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2C30E8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2C30E8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2C30E8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2C30E8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0F55B21" w:rsidR="00640B7F" w:rsidRPr="002C30E8" w:rsidRDefault="00283B31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szCs w:val="20"/>
              </w:rPr>
              <w:t>TELESNÁ A ŠPORTOVÁ VÝCHOVA</w:t>
            </w:r>
          </w:p>
        </w:tc>
      </w:tr>
      <w:tr w:rsidR="00640B7F" w:rsidRPr="002C30E8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2C30E8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1FCBB0B" w:rsidR="00640B7F" w:rsidRPr="002C30E8" w:rsidRDefault="00271D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2C30E8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60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C62187" w:rsidRPr="002C30E8">
              <w:rPr>
                <w:rFonts w:ascii="Arial" w:hAnsi="Arial" w:cs="Arial"/>
                <w:sz w:val="20"/>
                <w:lang w:eastAsia="sk-SK"/>
              </w:rPr>
              <w:t>258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2C30E8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2C30E8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2C30E8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2C30E8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051DC5A7" w:rsidR="005B6DA7" w:rsidRPr="002C30E8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2160EA9C" w:rsidR="004C641C" w:rsidRPr="002C30E8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4E2FABDD" w:rsidR="00286AD1" w:rsidRPr="002C30E8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2C30E8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1EDFE254" w:rsidR="00DC64EB" w:rsidRPr="002C30E8" w:rsidRDefault="00D67EB0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STROJÁRSTVO</w:t>
            </w:r>
          </w:p>
          <w:p w14:paraId="53DFE3F3" w14:textId="77777777" w:rsidR="00271D7F" w:rsidRPr="002C30E8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2C30E8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60CDD7E2" w:rsidR="004C641C" w:rsidRPr="002C30E8" w:rsidRDefault="004C641C" w:rsidP="001070E0">
            <w:pPr>
              <w:rPr>
                <w:rFonts w:ascii="Arial" w:hAnsi="Arial" w:cs="Arial"/>
                <w:caps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2C30E8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6E917170" w:rsidR="004C641C" w:rsidRPr="002C30E8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2C30E8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648FC018" w:rsidR="00B72838" w:rsidRPr="002C30E8" w:rsidRDefault="00B72838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4594B746" w:rsidR="00E054F4" w:rsidRPr="002C30E8" w:rsidRDefault="00E054F4" w:rsidP="00E054F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5C2EB4A" w:rsidR="00B72838" w:rsidRPr="002C30E8" w:rsidRDefault="00E85968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44049F46" w:rsidR="00E85968" w:rsidRPr="002C30E8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2C30E8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2C30E8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2C30E8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2C30E8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662A32BF" w:rsidR="004D55AA" w:rsidRPr="002C30E8" w:rsidRDefault="00FF1967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d</w:t>
            </w:r>
            <w:r w:rsidR="004D55AA" w:rsidRPr="002C30E8">
              <w:rPr>
                <w:rFonts w:ascii="Arial" w:hAnsi="Arial" w:cs="Arial"/>
                <w:sz w:val="20"/>
                <w:lang w:eastAsia="sk-SK"/>
              </w:rPr>
              <w:t>enná</w:t>
            </w:r>
          </w:p>
        </w:tc>
      </w:tr>
      <w:tr w:rsidR="004D55AA" w:rsidRPr="002C30E8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510A4CFF" w:rsidR="004D55AA" w:rsidRPr="002C30E8" w:rsidRDefault="00FF1967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</w:t>
            </w:r>
            <w:r w:rsidR="004D55AA" w:rsidRPr="002C30E8">
              <w:rPr>
                <w:rFonts w:ascii="Arial" w:hAnsi="Arial" w:cs="Arial"/>
                <w:sz w:val="20"/>
                <w:lang w:eastAsia="sk-SK"/>
              </w:rPr>
              <w:t>lovenský</w:t>
            </w:r>
          </w:p>
        </w:tc>
      </w:tr>
      <w:tr w:rsidR="004D55AA" w:rsidRPr="002C30E8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2C30E8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7D1F5DA" w14:textId="326C8535" w:rsidR="003859C6" w:rsidRPr="002C30E8" w:rsidRDefault="00640B7F" w:rsidP="003859C6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2C30E8">
        <w:rPr>
          <w:rFonts w:ascii="Arial" w:hAnsi="Arial" w:cs="Arial"/>
          <w:b/>
          <w:bCs/>
          <w:sz w:val="20"/>
        </w:rPr>
        <w:t>Charakteristika vyučovacieho predmetu</w:t>
      </w:r>
    </w:p>
    <w:p w14:paraId="05DE8C5D" w14:textId="77777777" w:rsidR="00B65DB9" w:rsidRPr="002C30E8" w:rsidRDefault="00B65DB9" w:rsidP="003859C6">
      <w:pPr>
        <w:pStyle w:val="Bezriadkovania"/>
        <w:jc w:val="center"/>
        <w:rPr>
          <w:rFonts w:ascii="Arial" w:hAnsi="Arial" w:cs="Arial"/>
          <w:sz w:val="20"/>
          <w:szCs w:val="20"/>
        </w:rPr>
      </w:pPr>
    </w:p>
    <w:p w14:paraId="174D46BF" w14:textId="67E9DFE0" w:rsidR="003859C6" w:rsidRDefault="003859C6" w:rsidP="00B73ED1">
      <w:pPr>
        <w:pStyle w:val="Bezriadkovania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30E8">
        <w:rPr>
          <w:rFonts w:ascii="Arial" w:hAnsi="Arial" w:cs="Arial"/>
          <w:sz w:val="20"/>
          <w:szCs w:val="20"/>
        </w:rPr>
        <w:t>Predmet telesná a športová výchova poskytuje základné informácie o biologických, fyzických a sociálnych základoch zdravého životného štýlu. Žiak si v ňom rozvíja schopnosti a osvojuje vedomosti, zručnosti a návyky, ktoré sú súčasťou zdravého životného štýlu nielen počas školskej dochádzky, ale i v dospelosti. Osvojí si zručnosti a návyky na efektívne využitie voľného času a zároveň vedomosti o zdravotnom účinku osvojených zručností a návykov.</w:t>
      </w:r>
      <w:r w:rsidRPr="002C30E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39C70E7" w14:textId="42ED6AD8" w:rsidR="00677A3A" w:rsidRDefault="005664F7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3859C6" w:rsidRPr="002C30E8">
        <w:rPr>
          <w:rFonts w:ascii="Arial" w:hAnsi="Arial" w:cs="Arial"/>
          <w:sz w:val="20"/>
          <w:szCs w:val="20"/>
        </w:rPr>
        <w:t xml:space="preserve">ieľom telesnej a športovej výchovy ako vyučovacieho predmetu je umožniť žiakom rozvíjať kondičné a koordinačné schopnosti na primeranej úrovni, osvojovať si, zdokonaľovať a upevňovať pohybové návyky a zručnosti, zvyšovať svoju pohybovú gramotnosť, zvyšovať všeobecnú pohybovú výkonnosť a zdatnosť, prostredníctvom vykonávanej pohybovej aktivity pôsobiť a  dbať o  zdravie, vytvárať trvalý vzťah k pohybovej aktivite, telesnej výchove a športu s ohľadom na ich záujmy, predpoklady a individuálne potreby ako súčasť zdravého životného štýlu a predpokladu schopnosti celoživotnej starostlivosti o vlastné zdravie. </w:t>
      </w:r>
    </w:p>
    <w:p w14:paraId="5EF4994F" w14:textId="123E7B8F" w:rsidR="00303749" w:rsidRDefault="00C052BE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52BE">
        <w:rPr>
          <w:rFonts w:ascii="Arial" w:hAnsi="Arial" w:cs="Arial"/>
          <w:sz w:val="20"/>
          <w:szCs w:val="20"/>
        </w:rPr>
        <w:t xml:space="preserve">Výstupným vzdelávacím štandardom v telesnej a športovej výchove </w:t>
      </w:r>
      <w:r>
        <w:rPr>
          <w:rFonts w:ascii="Arial" w:hAnsi="Arial" w:cs="Arial"/>
          <w:sz w:val="20"/>
          <w:szCs w:val="20"/>
        </w:rPr>
        <w:t>je získať základné p</w:t>
      </w:r>
      <w:r w:rsidR="00DC3357" w:rsidRPr="00C052BE">
        <w:rPr>
          <w:rFonts w:ascii="Arial" w:hAnsi="Arial" w:cs="Arial"/>
          <w:sz w:val="20"/>
          <w:szCs w:val="20"/>
        </w:rPr>
        <w:t xml:space="preserve">oznatky z telesnej </w:t>
      </w:r>
    </w:p>
    <w:p w14:paraId="14C3CFBB" w14:textId="6897BB7E" w:rsidR="00E334BF" w:rsidRPr="007E5357" w:rsidRDefault="00DC3357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52BE">
        <w:rPr>
          <w:rFonts w:ascii="Arial" w:hAnsi="Arial" w:cs="Arial"/>
          <w:sz w:val="20"/>
          <w:szCs w:val="20"/>
        </w:rPr>
        <w:t>výchovy a</w:t>
      </w:r>
      <w:r w:rsidR="00C052BE">
        <w:rPr>
          <w:rFonts w:ascii="Arial" w:hAnsi="Arial" w:cs="Arial"/>
          <w:sz w:val="20"/>
          <w:szCs w:val="20"/>
        </w:rPr>
        <w:t> </w:t>
      </w:r>
      <w:r w:rsidRPr="00C052BE">
        <w:rPr>
          <w:rFonts w:ascii="Arial" w:hAnsi="Arial" w:cs="Arial"/>
          <w:sz w:val="20"/>
          <w:szCs w:val="20"/>
        </w:rPr>
        <w:t>športu</w:t>
      </w:r>
      <w:r w:rsidR="00C052BE">
        <w:rPr>
          <w:rFonts w:ascii="Arial" w:hAnsi="Arial" w:cs="Arial"/>
          <w:sz w:val="20"/>
          <w:szCs w:val="20"/>
        </w:rPr>
        <w:t xml:space="preserve">. </w:t>
      </w:r>
      <w:r w:rsidRPr="00C052BE">
        <w:rPr>
          <w:rFonts w:ascii="Arial" w:hAnsi="Arial" w:cs="Arial"/>
          <w:sz w:val="20"/>
          <w:szCs w:val="20"/>
        </w:rPr>
        <w:t>V</w:t>
      </w:r>
      <w:r w:rsidR="007E5357" w:rsidRPr="00C052BE">
        <w:rPr>
          <w:rFonts w:ascii="Arial" w:hAnsi="Arial" w:cs="Arial"/>
          <w:sz w:val="20"/>
          <w:szCs w:val="20"/>
        </w:rPr>
        <w:t>ýkonový</w:t>
      </w:r>
      <w:r w:rsidR="00C052BE">
        <w:rPr>
          <w:rFonts w:ascii="Arial" w:hAnsi="Arial" w:cs="Arial"/>
          <w:sz w:val="20"/>
          <w:szCs w:val="20"/>
        </w:rPr>
        <w:t xml:space="preserve">m </w:t>
      </w:r>
      <w:r w:rsidR="007E5357" w:rsidRPr="00C052BE">
        <w:rPr>
          <w:rFonts w:ascii="Arial" w:hAnsi="Arial" w:cs="Arial"/>
          <w:sz w:val="20"/>
          <w:szCs w:val="20"/>
        </w:rPr>
        <w:t xml:space="preserve"> štandard</w:t>
      </w:r>
      <w:r w:rsidR="00C052BE">
        <w:rPr>
          <w:rFonts w:ascii="Arial" w:hAnsi="Arial" w:cs="Arial"/>
          <w:sz w:val="20"/>
          <w:szCs w:val="20"/>
        </w:rPr>
        <w:t>om je ovládanie</w:t>
      </w:r>
      <w:r w:rsidRPr="002C30E8">
        <w:rPr>
          <w:rFonts w:ascii="Arial" w:hAnsi="Arial" w:cs="Arial"/>
          <w:sz w:val="20"/>
          <w:szCs w:val="20"/>
        </w:rPr>
        <w:t xml:space="preserve"> drobn</w:t>
      </w:r>
      <w:r w:rsidR="00F837B9">
        <w:rPr>
          <w:rFonts w:ascii="Arial" w:hAnsi="Arial" w:cs="Arial"/>
          <w:sz w:val="20"/>
          <w:szCs w:val="20"/>
        </w:rPr>
        <w:t>ých</w:t>
      </w:r>
      <w:r w:rsidRPr="002C30E8">
        <w:rPr>
          <w:rFonts w:ascii="Arial" w:hAnsi="Arial" w:cs="Arial"/>
          <w:sz w:val="20"/>
          <w:szCs w:val="20"/>
        </w:rPr>
        <w:t xml:space="preserve"> organizačn</w:t>
      </w:r>
      <w:r w:rsidR="00C052BE">
        <w:rPr>
          <w:rFonts w:ascii="Arial" w:hAnsi="Arial" w:cs="Arial"/>
          <w:sz w:val="20"/>
          <w:szCs w:val="20"/>
        </w:rPr>
        <w:t xml:space="preserve">ých </w:t>
      </w:r>
      <w:r w:rsidRPr="002C30E8">
        <w:rPr>
          <w:rFonts w:ascii="Arial" w:hAnsi="Arial" w:cs="Arial"/>
          <w:sz w:val="20"/>
          <w:szCs w:val="20"/>
        </w:rPr>
        <w:t xml:space="preserve"> for</w:t>
      </w:r>
      <w:r w:rsidR="00C052BE">
        <w:rPr>
          <w:rFonts w:ascii="Arial" w:hAnsi="Arial" w:cs="Arial"/>
          <w:sz w:val="20"/>
          <w:szCs w:val="20"/>
        </w:rPr>
        <w:t xml:space="preserve">iem v </w:t>
      </w:r>
      <w:r w:rsidRPr="002C30E8">
        <w:rPr>
          <w:rFonts w:ascii="Arial" w:hAnsi="Arial" w:cs="Arial"/>
          <w:sz w:val="20"/>
          <w:szCs w:val="20"/>
        </w:rPr>
        <w:t>telesnej a športovej výchov</w:t>
      </w:r>
      <w:r w:rsidR="00C052BE">
        <w:rPr>
          <w:rFonts w:ascii="Arial" w:hAnsi="Arial" w:cs="Arial"/>
          <w:sz w:val="20"/>
          <w:szCs w:val="20"/>
        </w:rPr>
        <w:t>e</w:t>
      </w:r>
      <w:r w:rsidRPr="002C30E8">
        <w:rPr>
          <w:rFonts w:ascii="Arial" w:hAnsi="Arial" w:cs="Arial"/>
          <w:sz w:val="20"/>
          <w:szCs w:val="20"/>
        </w:rPr>
        <w:t>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potreb</w:t>
      </w:r>
      <w:r w:rsidR="00C052BE">
        <w:rPr>
          <w:rFonts w:ascii="Arial" w:hAnsi="Arial" w:cs="Arial"/>
          <w:sz w:val="20"/>
          <w:szCs w:val="20"/>
        </w:rPr>
        <w:t>a</w:t>
      </w:r>
      <w:r w:rsidRPr="002C30E8">
        <w:rPr>
          <w:rFonts w:ascii="Arial" w:hAnsi="Arial" w:cs="Arial"/>
          <w:sz w:val="20"/>
          <w:szCs w:val="20"/>
        </w:rPr>
        <w:t xml:space="preserve"> rozcvičenia pred vykonávaním pohybovej činnosti,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dodržiav</w:t>
      </w:r>
      <w:r w:rsidR="00C052BE">
        <w:rPr>
          <w:rFonts w:ascii="Arial" w:hAnsi="Arial" w:cs="Arial"/>
          <w:sz w:val="20"/>
          <w:szCs w:val="20"/>
        </w:rPr>
        <w:t>anie</w:t>
      </w:r>
      <w:r w:rsidRPr="002C30E8">
        <w:rPr>
          <w:rFonts w:ascii="Arial" w:hAnsi="Arial" w:cs="Arial"/>
          <w:sz w:val="20"/>
          <w:szCs w:val="20"/>
        </w:rPr>
        <w:t xml:space="preserve"> pravid</w:t>
      </w:r>
      <w:r w:rsidR="00C052BE">
        <w:rPr>
          <w:rFonts w:ascii="Arial" w:hAnsi="Arial" w:cs="Arial"/>
          <w:sz w:val="20"/>
          <w:szCs w:val="20"/>
        </w:rPr>
        <w:t xml:space="preserve">iel </w:t>
      </w:r>
      <w:r w:rsidRPr="002C30E8">
        <w:rPr>
          <w:rFonts w:ascii="Arial" w:hAnsi="Arial" w:cs="Arial"/>
          <w:sz w:val="20"/>
          <w:szCs w:val="20"/>
        </w:rPr>
        <w:t xml:space="preserve"> správnej životosprávy,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vedieť posúdiť a diagnostikovať úroveň svojej pohybovej výkonnosti a telesného rozvoja podľa daných  noriem, poznať základné olympijské idey a riadiť sa nimi vo svojom živote,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 xml:space="preserve">vedieť poskytnúť prvú pomoc pri úraze v rôznom prostredí, </w:t>
      </w:r>
      <w:r w:rsidR="006E6654" w:rsidRPr="002C30E8">
        <w:rPr>
          <w:rFonts w:ascii="Arial" w:hAnsi="Arial" w:cs="Arial"/>
          <w:sz w:val="20"/>
          <w:szCs w:val="20"/>
        </w:rPr>
        <w:t>dodržiavať</w:t>
      </w:r>
      <w:r w:rsidRPr="002C30E8">
        <w:rPr>
          <w:rFonts w:ascii="Arial" w:hAnsi="Arial" w:cs="Arial"/>
          <w:sz w:val="20"/>
          <w:szCs w:val="20"/>
        </w:rPr>
        <w:t xml:space="preserve"> bezpečnostné a hygienické požiadavky pri vykonávaní pohybovej činnosti,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="006E6654" w:rsidRPr="002C30E8">
        <w:rPr>
          <w:rFonts w:ascii="Arial" w:hAnsi="Arial" w:cs="Arial"/>
          <w:sz w:val="20"/>
          <w:szCs w:val="20"/>
        </w:rPr>
        <w:t>dodržiavať</w:t>
      </w:r>
      <w:r w:rsidRPr="002C30E8">
        <w:rPr>
          <w:rFonts w:ascii="Arial" w:hAnsi="Arial" w:cs="Arial"/>
          <w:sz w:val="20"/>
          <w:szCs w:val="20"/>
        </w:rPr>
        <w:t xml:space="preserve"> osvojené pravidlá pri vykonávaní pohybových činností</w:t>
      </w:r>
      <w:r w:rsidR="007E5357">
        <w:rPr>
          <w:rFonts w:ascii="Arial" w:hAnsi="Arial" w:cs="Arial"/>
          <w:sz w:val="20"/>
          <w:szCs w:val="20"/>
        </w:rPr>
        <w:t xml:space="preserve"> a </w:t>
      </w:r>
      <w:r w:rsidR="006E6654" w:rsidRPr="002C30E8">
        <w:rPr>
          <w:rFonts w:ascii="Arial" w:hAnsi="Arial" w:cs="Arial"/>
          <w:sz w:val="20"/>
          <w:szCs w:val="20"/>
        </w:rPr>
        <w:t>používať</w:t>
      </w:r>
      <w:r w:rsidRPr="002C30E8">
        <w:rPr>
          <w:rFonts w:ascii="Arial" w:hAnsi="Arial" w:cs="Arial"/>
          <w:sz w:val="20"/>
          <w:szCs w:val="20"/>
        </w:rPr>
        <w:t xml:space="preserve"> odbornú terminológiu osvojených pohybových činností. </w:t>
      </w:r>
    </w:p>
    <w:p w14:paraId="3C171514" w14:textId="0216C5A4" w:rsidR="001535B4" w:rsidRPr="001535B4" w:rsidRDefault="001535B4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535B4">
        <w:rPr>
          <w:rFonts w:ascii="Arial" w:hAnsi="Arial" w:cs="Arial"/>
          <w:sz w:val="20"/>
          <w:szCs w:val="20"/>
        </w:rPr>
        <w:t xml:space="preserve">Telesná výchova </w:t>
      </w:r>
      <w:r>
        <w:rPr>
          <w:rFonts w:ascii="Arial" w:hAnsi="Arial" w:cs="Arial"/>
          <w:sz w:val="20"/>
          <w:szCs w:val="20"/>
        </w:rPr>
        <w:t>využíva poznatky z matematiky, fyziky</w:t>
      </w:r>
      <w:r w:rsidR="0037453A">
        <w:rPr>
          <w:rFonts w:ascii="Arial" w:hAnsi="Arial" w:cs="Arial"/>
          <w:sz w:val="20"/>
          <w:szCs w:val="20"/>
        </w:rPr>
        <w:t xml:space="preserve">, </w:t>
      </w:r>
      <w:r w:rsidR="00F837B9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tickej výchovy</w:t>
      </w:r>
      <w:r w:rsidR="00F837B9">
        <w:rPr>
          <w:rFonts w:ascii="Arial" w:hAnsi="Arial" w:cs="Arial"/>
          <w:sz w:val="20"/>
          <w:szCs w:val="20"/>
        </w:rPr>
        <w:t xml:space="preserve"> a poznatky </w:t>
      </w:r>
      <w:r>
        <w:rPr>
          <w:rFonts w:ascii="Arial" w:hAnsi="Arial" w:cs="Arial"/>
          <w:sz w:val="20"/>
          <w:szCs w:val="20"/>
        </w:rPr>
        <w:t>z odborných technických predmetov. Zároveň poznatky  a zručnosti získané v telesnej výchove -  morálno-vôľové vlastnosti, húževnatosť, fair-</w:t>
      </w:r>
      <w:proofErr w:type="spellStart"/>
      <w:r>
        <w:rPr>
          <w:rFonts w:ascii="Arial" w:hAnsi="Arial" w:cs="Arial"/>
          <w:sz w:val="20"/>
          <w:szCs w:val="20"/>
        </w:rPr>
        <w:t>play</w:t>
      </w:r>
      <w:proofErr w:type="spellEnd"/>
      <w:r>
        <w:rPr>
          <w:rFonts w:ascii="Arial" w:hAnsi="Arial" w:cs="Arial"/>
          <w:sz w:val="20"/>
          <w:szCs w:val="20"/>
        </w:rPr>
        <w:t xml:space="preserve">, súťaživosť, odvaha a fyzická kondícia pomáhajú žiakom dosiahnuť lepšie výsledky vo všetkých vyučovacích premetoch aj v praktickom vyučovaní. </w:t>
      </w:r>
    </w:p>
    <w:p w14:paraId="2A496D17" w14:textId="2928B91C" w:rsidR="00E334BF" w:rsidRPr="0077111D" w:rsidRDefault="00F837B9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telesnej a športovej výchove sa využívajú motivačné, expozičné, fixačné a diagnostické metódy vyučovania. Najčastejšie formy vyučovania v telesnej a športovej výchove sú hodinová, bloková, súťažná a herná forma.</w:t>
      </w:r>
    </w:p>
    <w:p w14:paraId="15A8230F" w14:textId="507A10FD" w:rsidR="003859C6" w:rsidRPr="0077111D" w:rsidRDefault="00E5616B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7111D">
        <w:rPr>
          <w:rFonts w:ascii="Arial" w:hAnsi="Arial" w:cs="Arial"/>
          <w:sz w:val="20"/>
          <w:szCs w:val="20"/>
        </w:rPr>
        <w:lastRenderedPageBreak/>
        <w:t>Realizácia vyučovania telesnej a športovej výchovy bude</w:t>
      </w:r>
      <w:r w:rsidR="00964F4E" w:rsidRPr="0077111D">
        <w:rPr>
          <w:rFonts w:ascii="Arial" w:hAnsi="Arial" w:cs="Arial"/>
          <w:sz w:val="20"/>
          <w:szCs w:val="20"/>
        </w:rPr>
        <w:t xml:space="preserve"> </w:t>
      </w:r>
      <w:r w:rsidRPr="0077111D">
        <w:rPr>
          <w:rFonts w:ascii="Arial" w:hAnsi="Arial" w:cs="Arial"/>
          <w:sz w:val="20"/>
          <w:szCs w:val="20"/>
        </w:rPr>
        <w:t>v telocvičniach školy, v posilňovni, v školskom bazéne, na multifunkčnom ihrisku a</w:t>
      </w:r>
      <w:r w:rsidR="00A969D8">
        <w:rPr>
          <w:rFonts w:ascii="Arial" w:hAnsi="Arial" w:cs="Arial"/>
          <w:sz w:val="20"/>
          <w:szCs w:val="20"/>
        </w:rPr>
        <w:t> </w:t>
      </w:r>
      <w:r w:rsidRPr="0077111D">
        <w:rPr>
          <w:rFonts w:ascii="Arial" w:hAnsi="Arial" w:cs="Arial"/>
          <w:sz w:val="20"/>
          <w:szCs w:val="20"/>
        </w:rPr>
        <w:t>na</w:t>
      </w:r>
      <w:r w:rsidR="00A969D8">
        <w:rPr>
          <w:rFonts w:ascii="Arial" w:hAnsi="Arial" w:cs="Arial"/>
          <w:sz w:val="20"/>
          <w:szCs w:val="20"/>
        </w:rPr>
        <w:t xml:space="preserve"> </w:t>
      </w:r>
      <w:r w:rsidRPr="0077111D">
        <w:rPr>
          <w:rFonts w:ascii="Arial" w:hAnsi="Arial" w:cs="Arial"/>
          <w:sz w:val="20"/>
          <w:szCs w:val="20"/>
        </w:rPr>
        <w:t>veľkom trávnatom ihrisku</w:t>
      </w:r>
      <w:r w:rsidR="00742FFF" w:rsidRPr="0077111D">
        <w:rPr>
          <w:rFonts w:ascii="Arial" w:hAnsi="Arial" w:cs="Arial"/>
          <w:sz w:val="20"/>
          <w:szCs w:val="20"/>
        </w:rPr>
        <w:t xml:space="preserve">, teoretické hodiny a prednášky v multimediálnej učebni. </w:t>
      </w:r>
      <w:r w:rsidRPr="0077111D">
        <w:rPr>
          <w:rFonts w:ascii="Arial" w:hAnsi="Arial" w:cs="Arial"/>
          <w:sz w:val="20"/>
          <w:szCs w:val="20"/>
        </w:rPr>
        <w:t xml:space="preserve"> </w:t>
      </w:r>
    </w:p>
    <w:p w14:paraId="57BFA51C" w14:textId="01DB5569" w:rsidR="00194C41" w:rsidRPr="00B73ED1" w:rsidRDefault="00194C41" w:rsidP="00B73ED1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16"/>
        <w:gridCol w:w="3124"/>
      </w:tblGrid>
      <w:tr w:rsidR="00830ECA" w:rsidRPr="002C30E8" w14:paraId="78D48145" w14:textId="77777777" w:rsidTr="00A969D8">
        <w:trPr>
          <w:trHeight w:val="446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2C30E8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:rsidRPr="002C30E8" w14:paraId="0BA9FA85" w14:textId="77777777" w:rsidTr="00967228">
        <w:trPr>
          <w:trHeight w:val="340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0B703AB7" w14:textId="46C77341" w:rsidR="00757A1B" w:rsidRPr="002C30E8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1.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6B8941B0" w14:textId="21133CAC" w:rsidR="00757A1B" w:rsidRPr="002C30E8" w:rsidRDefault="00ED584F" w:rsidP="00757A1B">
            <w:pPr>
              <w:rPr>
                <w:rFonts w:ascii="Arial" w:eastAsia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</w:t>
            </w:r>
            <w:r w:rsidR="00A032CD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</w:t>
            </w:r>
            <w:r w:rsidR="00757A1B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  <w:r w:rsidR="00F86440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:rsidRPr="002C30E8" w14:paraId="3F805635" w14:textId="77777777" w:rsidTr="00967228">
        <w:trPr>
          <w:trHeight w:val="357"/>
          <w:jc w:val="center"/>
        </w:trPr>
        <w:tc>
          <w:tcPr>
            <w:tcW w:w="6516" w:type="dxa"/>
            <w:vAlign w:val="bottom"/>
          </w:tcPr>
          <w:p w14:paraId="12FC8448" w14:textId="5D153F74" w:rsidR="00757A1B" w:rsidRPr="002C30E8" w:rsidRDefault="00134080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vAlign w:val="center"/>
          </w:tcPr>
          <w:p w14:paraId="4D3AF460" w14:textId="0F4DC91E" w:rsidR="00757A1B" w:rsidRPr="002C30E8" w:rsidRDefault="00757A1B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  <w:p w14:paraId="7C6B67F6" w14:textId="7A2A742E" w:rsidR="00757A1B" w:rsidRPr="002C30E8" w:rsidRDefault="000271C1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757A1B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134080" w:rsidRPr="002C30E8" w14:paraId="435D7F81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832F1F0" w14:textId="0DF5581D" w:rsidR="00134080" w:rsidRPr="002C30E8" w:rsidRDefault="00134080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vAlign w:val="center"/>
          </w:tcPr>
          <w:p w14:paraId="15784E38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134080" w:rsidRPr="002C30E8" w14:paraId="023B41BD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EF32194" w14:textId="74EAF51F" w:rsidR="00134080" w:rsidRPr="002C30E8" w:rsidRDefault="00730246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 xml:space="preserve">Doping </w:t>
            </w:r>
            <w:r w:rsidR="00E86271" w:rsidRPr="002C30E8">
              <w:rPr>
                <w:rFonts w:ascii="Arial" w:hAnsi="Arial" w:cs="Arial"/>
                <w:bCs/>
                <w:sz w:val="20"/>
              </w:rPr>
              <w:t xml:space="preserve">a návykové látky </w:t>
            </w:r>
            <w:r w:rsidRPr="002C30E8">
              <w:rPr>
                <w:rFonts w:ascii="Arial" w:hAnsi="Arial" w:cs="Arial"/>
                <w:bCs/>
                <w:sz w:val="20"/>
              </w:rPr>
              <w:t>v</w:t>
            </w:r>
            <w:r w:rsidR="003F7293">
              <w:rPr>
                <w:rFonts w:ascii="Arial" w:hAnsi="Arial" w:cs="Arial"/>
                <w:bCs/>
                <w:sz w:val="20"/>
              </w:rPr>
              <w:t> </w:t>
            </w:r>
            <w:r w:rsidRPr="002C30E8">
              <w:rPr>
                <w:rFonts w:ascii="Arial" w:hAnsi="Arial" w:cs="Arial"/>
                <w:bCs/>
                <w:sz w:val="20"/>
              </w:rPr>
              <w:t>športe</w:t>
            </w:r>
          </w:p>
        </w:tc>
        <w:tc>
          <w:tcPr>
            <w:tcW w:w="3124" w:type="dxa"/>
            <w:vAlign w:val="center"/>
          </w:tcPr>
          <w:p w14:paraId="205BF10D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134080" w:rsidRPr="002C30E8" w14:paraId="551EEEF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1C1F09B" w14:textId="4F3D2512" w:rsidR="00134080" w:rsidRPr="002C30E8" w:rsidRDefault="00134080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vAlign w:val="center"/>
          </w:tcPr>
          <w:p w14:paraId="68385B99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0271C1" w:rsidRPr="002C30E8" w14:paraId="28DDF8E2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1E4F3FA" w14:textId="77777777" w:rsidR="000271C1" w:rsidRPr="002C30E8" w:rsidRDefault="000271C1" w:rsidP="0011548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vAlign w:val="center"/>
          </w:tcPr>
          <w:p w14:paraId="2770AE5D" w14:textId="7194BBFD" w:rsidR="000271C1" w:rsidRPr="002C30E8" w:rsidRDefault="000271C1" w:rsidP="0011548D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 w:rsidR="00894F4C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830ECA" w:rsidRPr="002C30E8" w14:paraId="3B3E253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9780340" w14:textId="2328981A" w:rsidR="00830ECA" w:rsidRPr="002C30E8" w:rsidRDefault="00A032C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At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l</w:t>
            </w: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et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ka </w:t>
            </w:r>
          </w:p>
        </w:tc>
        <w:tc>
          <w:tcPr>
            <w:tcW w:w="3124" w:type="dxa"/>
            <w:vAlign w:val="bottom"/>
          </w:tcPr>
          <w:p w14:paraId="4C21797A" w14:textId="385C19EB" w:rsidR="00830ECA" w:rsidRPr="002C30E8" w:rsidRDefault="002D2397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A032CD" w:rsidRPr="002C30E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573601" w:rsidRPr="002C30E8" w14:paraId="46ECD57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A91BA0D" w14:textId="2A78EF4C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Technika behu, bežecká abeceda</w:t>
            </w:r>
          </w:p>
        </w:tc>
        <w:tc>
          <w:tcPr>
            <w:tcW w:w="3124" w:type="dxa"/>
            <w:vAlign w:val="bottom"/>
          </w:tcPr>
          <w:p w14:paraId="139B4683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5E9F52CD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F8A64CF" w14:textId="56BB8D7F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Technika nízkeho štartu, krátke šprinty</w:t>
            </w:r>
          </w:p>
        </w:tc>
        <w:tc>
          <w:tcPr>
            <w:tcW w:w="3124" w:type="dxa"/>
            <w:vAlign w:val="bottom"/>
          </w:tcPr>
          <w:p w14:paraId="2B4A5B5A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1DBE3A3B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A01EC96" w14:textId="1527F2B5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Rozvoj rýchlosti, beh na 100m</w:t>
            </w:r>
          </w:p>
        </w:tc>
        <w:tc>
          <w:tcPr>
            <w:tcW w:w="3124" w:type="dxa"/>
            <w:vAlign w:val="bottom"/>
          </w:tcPr>
          <w:p w14:paraId="56DE004C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69980F7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6DDCE22" w14:textId="4B30DCC3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 granátom, nácvik techniky</w:t>
            </w:r>
          </w:p>
        </w:tc>
        <w:tc>
          <w:tcPr>
            <w:tcW w:w="3124" w:type="dxa"/>
            <w:vAlign w:val="bottom"/>
          </w:tcPr>
          <w:p w14:paraId="063991B9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3FA6B4B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58E8D871" w14:textId="28B5C54F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 granátom, zdokonalenie techniky, súťaž</w:t>
            </w:r>
          </w:p>
        </w:tc>
        <w:tc>
          <w:tcPr>
            <w:tcW w:w="3124" w:type="dxa"/>
            <w:vAlign w:val="bottom"/>
          </w:tcPr>
          <w:p w14:paraId="77C44562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73D4D041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124A68E" w14:textId="43FA9379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Skok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– nácvik techniky</w:t>
            </w:r>
          </w:p>
        </w:tc>
        <w:tc>
          <w:tcPr>
            <w:tcW w:w="3124" w:type="dxa"/>
            <w:vAlign w:val="bottom"/>
          </w:tcPr>
          <w:p w14:paraId="161662B1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15B22FD7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4CDFCD4" w14:textId="4FC8143D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Skok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– zdokonalenie techniky</w:t>
            </w:r>
          </w:p>
        </w:tc>
        <w:tc>
          <w:tcPr>
            <w:tcW w:w="3124" w:type="dxa"/>
            <w:vAlign w:val="bottom"/>
          </w:tcPr>
          <w:p w14:paraId="0D6924B7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25986EC0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4C96C63" w14:textId="1C781F88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Kontrola skoku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>, súťaž, hodnotenie výkonu a</w:t>
            </w:r>
            <w:r w:rsidR="003F7293">
              <w:rPr>
                <w:rFonts w:ascii="Arial" w:hAnsi="Arial" w:cs="Arial"/>
                <w:sz w:val="20"/>
              </w:rPr>
              <w:t> </w:t>
            </w:r>
            <w:r w:rsidRPr="004F1E56">
              <w:rPr>
                <w:rFonts w:ascii="Arial" w:hAnsi="Arial" w:cs="Arial"/>
                <w:sz w:val="20"/>
              </w:rPr>
              <w:t>techniky</w:t>
            </w:r>
          </w:p>
        </w:tc>
        <w:tc>
          <w:tcPr>
            <w:tcW w:w="3124" w:type="dxa"/>
            <w:vAlign w:val="bottom"/>
          </w:tcPr>
          <w:p w14:paraId="0E4FC72B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30246" w:rsidRPr="002C30E8" w14:paraId="01301D22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7419661" w14:textId="77777777" w:rsidR="00730246" w:rsidRPr="002C30E8" w:rsidRDefault="00730246" w:rsidP="00DA7C0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Basketbal</w:t>
            </w:r>
          </w:p>
        </w:tc>
        <w:tc>
          <w:tcPr>
            <w:tcW w:w="3124" w:type="dxa"/>
            <w:vAlign w:val="bottom"/>
          </w:tcPr>
          <w:p w14:paraId="2A32FD67" w14:textId="77777777" w:rsidR="00730246" w:rsidRPr="002C30E8" w:rsidRDefault="00730246" w:rsidP="00DA7C0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D67DDC" w:rsidRPr="002C30E8" w14:paraId="7EAACF2B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11458572" w14:textId="067AA985" w:rsidR="00D67DDC" w:rsidRPr="002C30E8" w:rsidRDefault="00BE6F76" w:rsidP="00BE6F76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na mieste a v pohybe,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331D1B3D" w14:textId="77777777" w:rsidR="00D67DDC" w:rsidRPr="002C30E8" w:rsidRDefault="00D67DDC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D67DDC" w:rsidRPr="002C30E8" w14:paraId="0B300C63" w14:textId="77777777" w:rsidTr="00100647">
        <w:trPr>
          <w:trHeight w:val="577"/>
          <w:jc w:val="center"/>
        </w:trPr>
        <w:tc>
          <w:tcPr>
            <w:tcW w:w="6516" w:type="dxa"/>
            <w:vAlign w:val="center"/>
          </w:tcPr>
          <w:p w14:paraId="1653326E" w14:textId="3053BD7B" w:rsidR="00D67DDC" w:rsidRPr="002C30E8" w:rsidRDefault="00BE6F76" w:rsidP="00BE6F76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v pohybe s rýchlymi zmenami smeru, prihrávky jednoručne, obojručn</w:t>
            </w:r>
            <w:r w:rsidRPr="002C30E8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3124" w:type="dxa"/>
            <w:vAlign w:val="center"/>
          </w:tcPr>
          <w:p w14:paraId="10C25B2A" w14:textId="77777777" w:rsidR="00D67DDC" w:rsidRPr="002C30E8" w:rsidRDefault="00D67DDC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7D8607CF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7F6EBC9E" w14:textId="6DFF3D45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Precvičovanie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driblingu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, technika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dvojtaktu</w:t>
            </w:r>
            <w:proofErr w:type="spellEnd"/>
          </w:p>
        </w:tc>
        <w:tc>
          <w:tcPr>
            <w:tcW w:w="3124" w:type="dxa"/>
            <w:vAlign w:val="center"/>
          </w:tcPr>
          <w:p w14:paraId="5647048A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22CC61BE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59FA2F80" w14:textId="73DE764D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Prihrávky z rôznych polôh na mieste aj v pohybe,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6DFD2048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534DEDEF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35CF2814" w14:textId="386D5A1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Streľba jednou rukou sponad hlavy z miesta,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6741685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68488CB3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76980D9B" w14:textId="5625F068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Streľba po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dvojtakte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>, prihrávky v behu vo dvojiciach</w:t>
            </w:r>
          </w:p>
        </w:tc>
        <w:tc>
          <w:tcPr>
            <w:tcW w:w="3124" w:type="dxa"/>
            <w:vAlign w:val="center"/>
          </w:tcPr>
          <w:p w14:paraId="424EE8D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3555ED03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56B7AB74" w14:textId="0884ADA3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Bránenie útočníka bez lopty aj s loptou</w:t>
            </w:r>
          </w:p>
        </w:tc>
        <w:tc>
          <w:tcPr>
            <w:tcW w:w="3124" w:type="dxa"/>
            <w:vAlign w:val="center"/>
          </w:tcPr>
          <w:p w14:paraId="5F3953E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29214C3D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67937DEE" w14:textId="6505F03F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Hodnotenie herných činností jednotlivca</w:t>
            </w:r>
          </w:p>
        </w:tc>
        <w:tc>
          <w:tcPr>
            <w:tcW w:w="3124" w:type="dxa"/>
            <w:vAlign w:val="center"/>
          </w:tcPr>
          <w:p w14:paraId="2052F22C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730246" w:rsidRPr="002C30E8" w14:paraId="10B85E18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4F061D9D" w14:textId="1B86BFDB" w:rsidR="00730246" w:rsidRPr="002C30E8" w:rsidRDefault="00730246" w:rsidP="00730246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Gymnastika</w:t>
            </w:r>
          </w:p>
        </w:tc>
        <w:tc>
          <w:tcPr>
            <w:tcW w:w="3124" w:type="dxa"/>
            <w:vAlign w:val="bottom"/>
          </w:tcPr>
          <w:p w14:paraId="38AAEFA5" w14:textId="5B04024C" w:rsidR="00730246" w:rsidRPr="002C30E8" w:rsidRDefault="00730246" w:rsidP="0073024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BE6F76" w:rsidRPr="002C30E8" w14:paraId="641815A3" w14:textId="77777777" w:rsidTr="00967228">
        <w:trPr>
          <w:trHeight w:val="317"/>
          <w:jc w:val="center"/>
        </w:trPr>
        <w:tc>
          <w:tcPr>
            <w:tcW w:w="6516" w:type="dxa"/>
          </w:tcPr>
          <w:p w14:paraId="0005DFC1" w14:textId="6CF578AB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Zistenie gymnastickej výkonnosti</w:t>
            </w:r>
          </w:p>
        </w:tc>
        <w:tc>
          <w:tcPr>
            <w:tcW w:w="3124" w:type="dxa"/>
            <w:vAlign w:val="bottom"/>
          </w:tcPr>
          <w:p w14:paraId="7C65AFD9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15E21799" w14:textId="77777777" w:rsidTr="00967228">
        <w:trPr>
          <w:trHeight w:val="317"/>
          <w:jc w:val="center"/>
        </w:trPr>
        <w:tc>
          <w:tcPr>
            <w:tcW w:w="6516" w:type="dxa"/>
          </w:tcPr>
          <w:p w14:paraId="20303B10" w14:textId="202338DA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Kotúľ vpred, kotúľ vzad, stojka na lopatkách</w:t>
            </w:r>
          </w:p>
        </w:tc>
        <w:tc>
          <w:tcPr>
            <w:tcW w:w="3124" w:type="dxa"/>
            <w:vAlign w:val="bottom"/>
          </w:tcPr>
          <w:p w14:paraId="755696B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07BA2CA8" w14:textId="77777777" w:rsidTr="00967228">
        <w:trPr>
          <w:trHeight w:val="317"/>
          <w:jc w:val="center"/>
        </w:trPr>
        <w:tc>
          <w:tcPr>
            <w:tcW w:w="6516" w:type="dxa"/>
          </w:tcPr>
          <w:p w14:paraId="48982138" w14:textId="0248B913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Kotúľ vpred, kotúľ vzad, stojka na lopatkách –zdokonalenie prvkov</w:t>
            </w:r>
          </w:p>
        </w:tc>
        <w:tc>
          <w:tcPr>
            <w:tcW w:w="3124" w:type="dxa"/>
            <w:vAlign w:val="bottom"/>
          </w:tcPr>
          <w:p w14:paraId="0F3F3AA9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5EEFBEC1" w14:textId="77777777" w:rsidTr="00967228">
        <w:trPr>
          <w:trHeight w:val="317"/>
          <w:jc w:val="center"/>
        </w:trPr>
        <w:tc>
          <w:tcPr>
            <w:tcW w:w="6516" w:type="dxa"/>
          </w:tcPr>
          <w:p w14:paraId="3ABDA57D" w14:textId="3AF0B205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Kotúle – akrobatický rad, stojky na rukách ,hlave, lopatkách</w:t>
            </w:r>
          </w:p>
        </w:tc>
        <w:tc>
          <w:tcPr>
            <w:tcW w:w="3124" w:type="dxa"/>
            <w:vAlign w:val="bottom"/>
          </w:tcPr>
          <w:p w14:paraId="18826F2D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730246" w:rsidRPr="002C30E8" w14:paraId="6F519D85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5A27B940" w14:textId="1B7B033C" w:rsidR="00730246" w:rsidRPr="002C30E8" w:rsidRDefault="00730246" w:rsidP="0073024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vAlign w:val="bottom"/>
          </w:tcPr>
          <w:p w14:paraId="40FAC483" w14:textId="00C1F6FC" w:rsidR="00730246" w:rsidRPr="002C30E8" w:rsidRDefault="00B55412" w:rsidP="0073024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</w:t>
            </w:r>
            <w:r w:rsidR="00730246"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5A2FDE" w:rsidRPr="002C30E8" w14:paraId="46A9BFB7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C874192" w14:textId="3B353F45" w:rsidR="005A2FDE" w:rsidRPr="002C30E8" w:rsidRDefault="005A2FDE" w:rsidP="007302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Herná príprava</w:t>
            </w:r>
            <w:r w:rsidR="00B55412" w:rsidRPr="002C30E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3BEB22FB" w14:textId="77777777" w:rsidR="005A2FDE" w:rsidRPr="002C30E8" w:rsidRDefault="005A2FDE" w:rsidP="0073024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75686829" w14:textId="77777777" w:rsidTr="00967228">
        <w:trPr>
          <w:trHeight w:val="317"/>
          <w:jc w:val="center"/>
        </w:trPr>
        <w:tc>
          <w:tcPr>
            <w:tcW w:w="6516" w:type="dxa"/>
          </w:tcPr>
          <w:p w14:paraId="691CB404" w14:textId="21F551D4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Vedenie loptičky, základné pravidlá hry</w:t>
            </w:r>
          </w:p>
        </w:tc>
        <w:tc>
          <w:tcPr>
            <w:tcW w:w="3124" w:type="dxa"/>
            <w:vAlign w:val="bottom"/>
          </w:tcPr>
          <w:p w14:paraId="0D32EADA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656E8749" w14:textId="77777777" w:rsidTr="00967228">
        <w:trPr>
          <w:trHeight w:val="317"/>
          <w:jc w:val="center"/>
        </w:trPr>
        <w:tc>
          <w:tcPr>
            <w:tcW w:w="6516" w:type="dxa"/>
          </w:tcPr>
          <w:p w14:paraId="345692FB" w14:textId="5B50F261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lastRenderedPageBreak/>
              <w:t>Spracovanie loptičky</w:t>
            </w:r>
          </w:p>
        </w:tc>
        <w:tc>
          <w:tcPr>
            <w:tcW w:w="3124" w:type="dxa"/>
            <w:vAlign w:val="bottom"/>
          </w:tcPr>
          <w:p w14:paraId="785163CC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7321A576" w14:textId="77777777" w:rsidTr="00967228">
        <w:trPr>
          <w:trHeight w:val="317"/>
          <w:jc w:val="center"/>
        </w:trPr>
        <w:tc>
          <w:tcPr>
            <w:tcW w:w="6516" w:type="dxa"/>
          </w:tcPr>
          <w:p w14:paraId="407FF4B0" w14:textId="7EBB7D7A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Prihrávanie loptičky</w:t>
            </w:r>
          </w:p>
        </w:tc>
        <w:tc>
          <w:tcPr>
            <w:tcW w:w="3124" w:type="dxa"/>
            <w:vAlign w:val="bottom"/>
          </w:tcPr>
          <w:p w14:paraId="07DAE220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650DA3BB" w14:textId="77777777" w:rsidTr="00967228">
        <w:trPr>
          <w:trHeight w:val="317"/>
          <w:jc w:val="center"/>
        </w:trPr>
        <w:tc>
          <w:tcPr>
            <w:tcW w:w="6516" w:type="dxa"/>
          </w:tcPr>
          <w:p w14:paraId="5E121A82" w14:textId="0DB7C44A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Streľba na bránu</w:t>
            </w:r>
          </w:p>
        </w:tc>
        <w:tc>
          <w:tcPr>
            <w:tcW w:w="3124" w:type="dxa"/>
            <w:vAlign w:val="bottom"/>
          </w:tcPr>
          <w:p w14:paraId="778FDC91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25548CC1" w14:textId="77777777" w:rsidTr="00967228">
        <w:trPr>
          <w:trHeight w:val="317"/>
          <w:jc w:val="center"/>
        </w:trPr>
        <w:tc>
          <w:tcPr>
            <w:tcW w:w="6516" w:type="dxa"/>
          </w:tcPr>
          <w:p w14:paraId="7505875E" w14:textId="24304FF3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Obchádzanie súpera</w:t>
            </w:r>
          </w:p>
        </w:tc>
        <w:tc>
          <w:tcPr>
            <w:tcW w:w="3124" w:type="dxa"/>
            <w:vAlign w:val="bottom"/>
          </w:tcPr>
          <w:p w14:paraId="70270E17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E18DF84" w14:textId="77777777" w:rsidTr="00967228">
        <w:trPr>
          <w:trHeight w:val="317"/>
          <w:jc w:val="center"/>
        </w:trPr>
        <w:tc>
          <w:tcPr>
            <w:tcW w:w="6516" w:type="dxa"/>
          </w:tcPr>
          <w:p w14:paraId="045893A5" w14:textId="14FD64E2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Rozhodovanie zápasu</w:t>
            </w:r>
          </w:p>
        </w:tc>
        <w:tc>
          <w:tcPr>
            <w:tcW w:w="3124" w:type="dxa"/>
            <w:vAlign w:val="bottom"/>
          </w:tcPr>
          <w:p w14:paraId="5524C14F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586EFB6" w14:textId="77777777" w:rsidTr="00967228">
        <w:trPr>
          <w:trHeight w:val="317"/>
          <w:jc w:val="center"/>
        </w:trPr>
        <w:tc>
          <w:tcPr>
            <w:tcW w:w="6516" w:type="dxa"/>
          </w:tcPr>
          <w:p w14:paraId="258BFFB4" w14:textId="008A833F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Hodn</w:t>
            </w:r>
            <w:r w:rsidRPr="002C30E8">
              <w:rPr>
                <w:rFonts w:ascii="Arial" w:hAnsi="Arial" w:cs="Arial"/>
                <w:sz w:val="20"/>
              </w:rPr>
              <w:t>otenie herných činností</w:t>
            </w:r>
          </w:p>
        </w:tc>
        <w:tc>
          <w:tcPr>
            <w:tcW w:w="3124" w:type="dxa"/>
            <w:vAlign w:val="bottom"/>
          </w:tcPr>
          <w:p w14:paraId="06DD5E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2C8DFB3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252DCC8" w14:textId="5937E3FF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vAlign w:val="bottom"/>
          </w:tcPr>
          <w:p w14:paraId="5FEC997B" w14:textId="79489E0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9506CE" w:rsidRPr="002C30E8" w14:paraId="079ED92B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6A08F8F" w14:textId="02336E94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Herná príprava </w:t>
            </w:r>
          </w:p>
        </w:tc>
        <w:tc>
          <w:tcPr>
            <w:tcW w:w="3124" w:type="dxa"/>
            <w:vAlign w:val="bottom"/>
          </w:tcPr>
          <w:p w14:paraId="28B01EEB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4F58F3DA" w14:textId="77777777" w:rsidTr="00967228">
        <w:trPr>
          <w:trHeight w:val="317"/>
          <w:jc w:val="center"/>
        </w:trPr>
        <w:tc>
          <w:tcPr>
            <w:tcW w:w="6516" w:type="dxa"/>
          </w:tcPr>
          <w:p w14:paraId="222D2684" w14:textId="13215536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Nácvik herných činností jednotlivca, pravidlá hry</w:t>
            </w:r>
          </w:p>
        </w:tc>
        <w:tc>
          <w:tcPr>
            <w:tcW w:w="3124" w:type="dxa"/>
            <w:vAlign w:val="bottom"/>
          </w:tcPr>
          <w:p w14:paraId="392B5B4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82738C0" w14:textId="77777777" w:rsidTr="00967228">
        <w:trPr>
          <w:trHeight w:val="317"/>
          <w:jc w:val="center"/>
        </w:trPr>
        <w:tc>
          <w:tcPr>
            <w:tcW w:w="6516" w:type="dxa"/>
          </w:tcPr>
          <w:p w14:paraId="157EBD54" w14:textId="58EF9B91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Prihrávky na mieste 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5020AE">
              <w:rPr>
                <w:rFonts w:ascii="Arial" w:hAnsi="Arial" w:cs="Arial"/>
                <w:sz w:val="20"/>
              </w:rPr>
              <w:t>pohybe</w:t>
            </w:r>
          </w:p>
        </w:tc>
        <w:tc>
          <w:tcPr>
            <w:tcW w:w="3124" w:type="dxa"/>
            <w:vAlign w:val="bottom"/>
          </w:tcPr>
          <w:p w14:paraId="3A31EB9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D11D3C1" w14:textId="77777777" w:rsidTr="00967228">
        <w:trPr>
          <w:trHeight w:val="317"/>
          <w:jc w:val="center"/>
        </w:trPr>
        <w:tc>
          <w:tcPr>
            <w:tcW w:w="6516" w:type="dxa"/>
          </w:tcPr>
          <w:p w14:paraId="5A6C9888" w14:textId="684F371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Priamy , nepriamy kop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1324926B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40C509DB" w14:textId="77777777" w:rsidTr="00967228">
        <w:trPr>
          <w:trHeight w:val="317"/>
          <w:jc w:val="center"/>
        </w:trPr>
        <w:tc>
          <w:tcPr>
            <w:tcW w:w="6516" w:type="dxa"/>
          </w:tcPr>
          <w:p w14:paraId="20359782" w14:textId="6FB4C5BA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Riadený zápas, rozhodovanie zápasu</w:t>
            </w:r>
          </w:p>
        </w:tc>
        <w:tc>
          <w:tcPr>
            <w:tcW w:w="3124" w:type="dxa"/>
            <w:vAlign w:val="bottom"/>
          </w:tcPr>
          <w:p w14:paraId="43020D4D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D50423C" w14:textId="77777777" w:rsidTr="00967228">
        <w:trPr>
          <w:trHeight w:val="317"/>
          <w:jc w:val="center"/>
        </w:trPr>
        <w:tc>
          <w:tcPr>
            <w:tcW w:w="6516" w:type="dxa"/>
          </w:tcPr>
          <w:p w14:paraId="558E085D" w14:textId="22A34855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Herná činnosť založená na prihrávke a nabiehaní, zápas</w:t>
            </w:r>
          </w:p>
        </w:tc>
        <w:tc>
          <w:tcPr>
            <w:tcW w:w="3124" w:type="dxa"/>
            <w:vAlign w:val="bottom"/>
          </w:tcPr>
          <w:p w14:paraId="44E3AC28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5969599" w14:textId="77777777" w:rsidTr="00967228">
        <w:trPr>
          <w:trHeight w:val="317"/>
          <w:jc w:val="center"/>
        </w:trPr>
        <w:tc>
          <w:tcPr>
            <w:tcW w:w="6516" w:type="dxa"/>
          </w:tcPr>
          <w:p w14:paraId="1AD24864" w14:textId="3BA3E2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Rozhodovanie zápasu</w:t>
            </w:r>
          </w:p>
        </w:tc>
        <w:tc>
          <w:tcPr>
            <w:tcW w:w="3124" w:type="dxa"/>
            <w:vAlign w:val="bottom"/>
          </w:tcPr>
          <w:p w14:paraId="102FD1F6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589EF50" w14:textId="77777777" w:rsidTr="00967228">
        <w:trPr>
          <w:trHeight w:val="317"/>
          <w:jc w:val="center"/>
        </w:trPr>
        <w:tc>
          <w:tcPr>
            <w:tcW w:w="6516" w:type="dxa"/>
          </w:tcPr>
          <w:p w14:paraId="42F5C119" w14:textId="60C11098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Práca brankára</w:t>
            </w:r>
          </w:p>
        </w:tc>
        <w:tc>
          <w:tcPr>
            <w:tcW w:w="3124" w:type="dxa"/>
            <w:vAlign w:val="bottom"/>
          </w:tcPr>
          <w:p w14:paraId="68FDA40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1F33288" w14:textId="77777777" w:rsidTr="00967228">
        <w:trPr>
          <w:trHeight w:val="317"/>
          <w:jc w:val="center"/>
        </w:trPr>
        <w:tc>
          <w:tcPr>
            <w:tcW w:w="6516" w:type="dxa"/>
          </w:tcPr>
          <w:p w14:paraId="32421AAD" w14:textId="1D394317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Hodnotenie herných činností jednotlivca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5020AE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2D06338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01254E9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4EF5C361" w14:textId="7B81A1CC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vAlign w:val="bottom"/>
          </w:tcPr>
          <w:p w14:paraId="45552FAA" w14:textId="46D00182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9506CE" w:rsidRPr="002C30E8" w14:paraId="284C339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358206A" w14:textId="6EFEEEFE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vAlign w:val="bottom"/>
          </w:tcPr>
          <w:p w14:paraId="46E05C92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7B07955D" w14:textId="77777777" w:rsidTr="00967228">
        <w:trPr>
          <w:trHeight w:val="317"/>
          <w:jc w:val="center"/>
        </w:trPr>
        <w:tc>
          <w:tcPr>
            <w:tcW w:w="6516" w:type="dxa"/>
          </w:tcPr>
          <w:p w14:paraId="21061694" w14:textId="4705B14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vAlign w:val="bottom"/>
          </w:tcPr>
          <w:p w14:paraId="019CE4F1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4613A5C" w14:textId="77777777" w:rsidTr="00967228">
        <w:trPr>
          <w:trHeight w:val="317"/>
          <w:jc w:val="center"/>
        </w:trPr>
        <w:tc>
          <w:tcPr>
            <w:tcW w:w="6516" w:type="dxa"/>
          </w:tcPr>
          <w:p w14:paraId="5F75FE63" w14:textId="406EDE90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vAlign w:val="bottom"/>
          </w:tcPr>
          <w:p w14:paraId="4CAD0337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BF6C503" w14:textId="77777777" w:rsidTr="00967228">
        <w:trPr>
          <w:trHeight w:val="317"/>
          <w:jc w:val="center"/>
        </w:trPr>
        <w:tc>
          <w:tcPr>
            <w:tcW w:w="6516" w:type="dxa"/>
          </w:tcPr>
          <w:p w14:paraId="63A574ED" w14:textId="785D181F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vAlign w:val="bottom"/>
          </w:tcPr>
          <w:p w14:paraId="5D8394F8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07845FEB" w14:textId="77777777" w:rsidTr="00967228">
        <w:trPr>
          <w:trHeight w:val="317"/>
          <w:jc w:val="center"/>
        </w:trPr>
        <w:tc>
          <w:tcPr>
            <w:tcW w:w="6516" w:type="dxa"/>
          </w:tcPr>
          <w:p w14:paraId="2B8EA35D" w14:textId="267346FD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vAlign w:val="bottom"/>
          </w:tcPr>
          <w:p w14:paraId="1A1DE26E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8FF0385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9E027B0" w14:textId="63B1267A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vAlign w:val="bottom"/>
          </w:tcPr>
          <w:p w14:paraId="275F95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956B48A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367021E" w14:textId="45238773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vAlign w:val="bottom"/>
          </w:tcPr>
          <w:p w14:paraId="11C90F25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0BFF452A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BFE444A" w14:textId="07B2BE2F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vAlign w:val="bottom"/>
          </w:tcPr>
          <w:p w14:paraId="248E8E8C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53B640B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EB63382" w14:textId="527DCF93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Hodnotenie osvojených zručností</w:t>
            </w:r>
          </w:p>
        </w:tc>
        <w:tc>
          <w:tcPr>
            <w:tcW w:w="3124" w:type="dxa"/>
            <w:vAlign w:val="bottom"/>
          </w:tcPr>
          <w:p w14:paraId="2EE2F3F8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53F482C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B8BAE3D" w14:textId="077EA36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vAlign w:val="bottom"/>
          </w:tcPr>
          <w:p w14:paraId="28A819DA" w14:textId="704E4824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 hodín</w:t>
            </w:r>
          </w:p>
        </w:tc>
      </w:tr>
      <w:tr w:rsidR="009506CE" w:rsidRPr="002C30E8" w14:paraId="58A21F2C" w14:textId="77777777" w:rsidTr="00967228">
        <w:trPr>
          <w:trHeight w:val="317"/>
          <w:jc w:val="center"/>
        </w:trPr>
        <w:tc>
          <w:tcPr>
            <w:tcW w:w="6516" w:type="dxa"/>
          </w:tcPr>
          <w:p w14:paraId="795CD70B" w14:textId="22A7B9D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splývania</w:t>
            </w:r>
          </w:p>
        </w:tc>
        <w:tc>
          <w:tcPr>
            <w:tcW w:w="3124" w:type="dxa"/>
            <w:vAlign w:val="bottom"/>
          </w:tcPr>
          <w:p w14:paraId="79B2BA4D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252624A" w14:textId="77777777" w:rsidTr="00967228">
        <w:trPr>
          <w:trHeight w:val="317"/>
          <w:jc w:val="center"/>
        </w:trPr>
        <w:tc>
          <w:tcPr>
            <w:tcW w:w="6516" w:type="dxa"/>
          </w:tcPr>
          <w:p w14:paraId="7EA4E27A" w14:textId="17916FC8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pohybov dolných končatín, plavecký spôsob kraul</w:t>
            </w:r>
          </w:p>
        </w:tc>
        <w:tc>
          <w:tcPr>
            <w:tcW w:w="3124" w:type="dxa"/>
            <w:vAlign w:val="bottom"/>
          </w:tcPr>
          <w:p w14:paraId="16916167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41794504" w14:textId="77777777" w:rsidTr="00967228">
        <w:trPr>
          <w:trHeight w:val="317"/>
          <w:jc w:val="center"/>
        </w:trPr>
        <w:tc>
          <w:tcPr>
            <w:tcW w:w="6516" w:type="dxa"/>
          </w:tcPr>
          <w:p w14:paraId="4BFD0990" w14:textId="417A1D1B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pohybov horných končatín, plavecký spôsob kraul</w:t>
            </w:r>
          </w:p>
        </w:tc>
        <w:tc>
          <w:tcPr>
            <w:tcW w:w="3124" w:type="dxa"/>
            <w:vAlign w:val="bottom"/>
          </w:tcPr>
          <w:p w14:paraId="4564A776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AD61EF5" w14:textId="77777777" w:rsidTr="00967228">
        <w:trPr>
          <w:trHeight w:val="317"/>
          <w:jc w:val="center"/>
        </w:trPr>
        <w:tc>
          <w:tcPr>
            <w:tcW w:w="6516" w:type="dxa"/>
          </w:tcPr>
          <w:p w14:paraId="61FC04F9" w14:textId="04BB594C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dýchania , plavecký spôsob kraul</w:t>
            </w:r>
          </w:p>
        </w:tc>
        <w:tc>
          <w:tcPr>
            <w:tcW w:w="3124" w:type="dxa"/>
            <w:vAlign w:val="bottom"/>
          </w:tcPr>
          <w:p w14:paraId="1C57AE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393B9F7F" w14:textId="77777777" w:rsidTr="00967228">
        <w:trPr>
          <w:trHeight w:val="317"/>
          <w:jc w:val="center"/>
        </w:trPr>
        <w:tc>
          <w:tcPr>
            <w:tcW w:w="6516" w:type="dxa"/>
          </w:tcPr>
          <w:p w14:paraId="3FA55C8E" w14:textId="225D6CD6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Súhra dýchania s pohybmi končatín, plavecký spôsob kraul</w:t>
            </w:r>
          </w:p>
        </w:tc>
        <w:tc>
          <w:tcPr>
            <w:tcW w:w="3124" w:type="dxa"/>
            <w:vAlign w:val="bottom"/>
          </w:tcPr>
          <w:p w14:paraId="45DC8DE0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962E8D1" w14:textId="77777777" w:rsidTr="00967228">
        <w:trPr>
          <w:trHeight w:val="317"/>
          <w:jc w:val="center"/>
        </w:trPr>
        <w:tc>
          <w:tcPr>
            <w:tcW w:w="6516" w:type="dxa"/>
          </w:tcPr>
          <w:p w14:paraId="2A2FABE7" w14:textId="7525185E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Plávanie na vytrvalosť, kontrola - 50 m, plavecký spôsob kraul</w:t>
            </w:r>
          </w:p>
        </w:tc>
        <w:tc>
          <w:tcPr>
            <w:tcW w:w="3124" w:type="dxa"/>
            <w:vAlign w:val="bottom"/>
          </w:tcPr>
          <w:p w14:paraId="01E2805C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3832143" w14:textId="77777777" w:rsidTr="00967228">
        <w:trPr>
          <w:trHeight w:val="317"/>
          <w:jc w:val="center"/>
        </w:trPr>
        <w:tc>
          <w:tcPr>
            <w:tcW w:w="6516" w:type="dxa"/>
          </w:tcPr>
          <w:p w14:paraId="03D05E0D" w14:textId="085A29AD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Kontrola 100m spôsobom kraul</w:t>
            </w:r>
          </w:p>
        </w:tc>
        <w:tc>
          <w:tcPr>
            <w:tcW w:w="3124" w:type="dxa"/>
            <w:vAlign w:val="bottom"/>
          </w:tcPr>
          <w:p w14:paraId="6BB4D60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36DC97C8" w14:textId="77777777" w:rsidTr="00967228">
        <w:trPr>
          <w:trHeight w:val="317"/>
          <w:jc w:val="center"/>
        </w:trPr>
        <w:tc>
          <w:tcPr>
            <w:tcW w:w="6516" w:type="dxa"/>
          </w:tcPr>
          <w:p w14:paraId="6B08C832" w14:textId="5D2E02F6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P</w:t>
            </w:r>
            <w:r w:rsidRPr="00365A33">
              <w:rPr>
                <w:rFonts w:ascii="Arial" w:hAnsi="Arial" w:cs="Arial"/>
                <w:sz w:val="20"/>
              </w:rPr>
              <w:t xml:space="preserve">lávanie pod vodou </w:t>
            </w:r>
          </w:p>
        </w:tc>
        <w:tc>
          <w:tcPr>
            <w:tcW w:w="3124" w:type="dxa"/>
            <w:vAlign w:val="bottom"/>
          </w:tcPr>
          <w:p w14:paraId="4AF512BC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532294D4" w14:textId="77777777" w:rsidTr="00967228">
        <w:trPr>
          <w:trHeight w:val="317"/>
          <w:jc w:val="center"/>
        </w:trPr>
        <w:tc>
          <w:tcPr>
            <w:tcW w:w="6516" w:type="dxa"/>
          </w:tcPr>
          <w:p w14:paraId="078C2891" w14:textId="054B793E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Vytrvalostné plávanie  plaveckým spôsobom kraul</w:t>
            </w:r>
          </w:p>
        </w:tc>
        <w:tc>
          <w:tcPr>
            <w:tcW w:w="3124" w:type="dxa"/>
            <w:vAlign w:val="bottom"/>
          </w:tcPr>
          <w:p w14:paraId="26FD012B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4AB7DCD" w14:textId="77777777" w:rsidTr="00967228">
        <w:trPr>
          <w:trHeight w:val="317"/>
          <w:jc w:val="center"/>
        </w:trPr>
        <w:tc>
          <w:tcPr>
            <w:tcW w:w="6516" w:type="dxa"/>
          </w:tcPr>
          <w:p w14:paraId="0DD39CC2" w14:textId="37D52D8C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Hodnotenie plaveckých zručností</w:t>
            </w:r>
          </w:p>
        </w:tc>
        <w:tc>
          <w:tcPr>
            <w:tcW w:w="3124" w:type="dxa"/>
            <w:vAlign w:val="bottom"/>
          </w:tcPr>
          <w:p w14:paraId="0A316990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6D1D" w:rsidRPr="002C30E8" w14:paraId="59FD5919" w14:textId="77777777" w:rsidTr="001A6D1D">
        <w:trPr>
          <w:trHeight w:val="317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030F83B0" w14:textId="50E4CBF6" w:rsidR="001A6D1D" w:rsidRPr="002C30E8" w:rsidRDefault="001A6D1D" w:rsidP="001A6D1D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2.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053B9630" w14:textId="74717814" w:rsidR="001A6D1D" w:rsidRPr="002C30E8" w:rsidRDefault="001A6D1D" w:rsidP="001A6D1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66 hodín</w:t>
            </w:r>
          </w:p>
        </w:tc>
      </w:tr>
      <w:tr w:rsidR="001A6D1D" w:rsidRPr="002C30E8" w14:paraId="7B1DB02D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0CDF0ADB" w14:textId="40187DB1" w:rsidR="001A6D1D" w:rsidRPr="002C30E8" w:rsidRDefault="001A6D1D" w:rsidP="001A6D1D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vAlign w:val="center"/>
          </w:tcPr>
          <w:p w14:paraId="63B03CE9" w14:textId="069AD4D5" w:rsidR="001A6D1D" w:rsidRPr="002C30E8" w:rsidRDefault="001A6D1D" w:rsidP="001A6D1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1A6D1D" w:rsidRPr="002C30E8" w14:paraId="355D419B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30377E45" w14:textId="1351F7DC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vAlign w:val="center"/>
          </w:tcPr>
          <w:p w14:paraId="5BF3DC74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E2DAE61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480F40D9" w14:textId="4A9E66EC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Predchádzanie úrazom v športe</w:t>
            </w:r>
          </w:p>
        </w:tc>
        <w:tc>
          <w:tcPr>
            <w:tcW w:w="3124" w:type="dxa"/>
            <w:vAlign w:val="center"/>
          </w:tcPr>
          <w:p w14:paraId="0C37A7D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56FB9D5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6EBAB022" w14:textId="39DF47D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vAlign w:val="center"/>
          </w:tcPr>
          <w:p w14:paraId="0B040CE7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B0B09FA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6A8D883B" w14:textId="5F4B495E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lastRenderedPageBreak/>
              <w:t>Testy pohybovej výkonnosti</w:t>
            </w:r>
          </w:p>
        </w:tc>
        <w:tc>
          <w:tcPr>
            <w:tcW w:w="3124" w:type="dxa"/>
            <w:vAlign w:val="center"/>
          </w:tcPr>
          <w:p w14:paraId="52B02868" w14:textId="664A7FC6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1A6D1D" w:rsidRPr="002C30E8" w14:paraId="5D03CB7E" w14:textId="77777777" w:rsidTr="002D7ACD">
        <w:trPr>
          <w:trHeight w:val="317"/>
          <w:jc w:val="center"/>
        </w:trPr>
        <w:tc>
          <w:tcPr>
            <w:tcW w:w="6516" w:type="dxa"/>
            <w:vAlign w:val="bottom"/>
          </w:tcPr>
          <w:p w14:paraId="12EE0B63" w14:textId="5314CCF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vAlign w:val="bottom"/>
          </w:tcPr>
          <w:p w14:paraId="51379960" w14:textId="6007C0C6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1A6D1D" w:rsidRPr="002C30E8" w14:paraId="2CB181EB" w14:textId="77777777" w:rsidTr="002D7ACD">
        <w:trPr>
          <w:trHeight w:val="317"/>
          <w:jc w:val="center"/>
        </w:trPr>
        <w:tc>
          <w:tcPr>
            <w:tcW w:w="6516" w:type="dxa"/>
          </w:tcPr>
          <w:p w14:paraId="7F2E4B7E" w14:textId="247B49BE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behu, bežecká abeceda</w:t>
            </w:r>
          </w:p>
        </w:tc>
        <w:tc>
          <w:tcPr>
            <w:tcW w:w="3124" w:type="dxa"/>
            <w:vAlign w:val="bottom"/>
          </w:tcPr>
          <w:p w14:paraId="2E13124B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BB5D5CF" w14:textId="77777777" w:rsidTr="002D7ACD">
        <w:trPr>
          <w:trHeight w:val="317"/>
          <w:jc w:val="center"/>
        </w:trPr>
        <w:tc>
          <w:tcPr>
            <w:tcW w:w="6516" w:type="dxa"/>
          </w:tcPr>
          <w:p w14:paraId="11EF9047" w14:textId="28C8C163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Prípravné hry s atletickými prvkami rôzne druhy štartov , krátke šprinty</w:t>
            </w:r>
          </w:p>
        </w:tc>
        <w:tc>
          <w:tcPr>
            <w:tcW w:w="3124" w:type="dxa"/>
            <w:vAlign w:val="bottom"/>
          </w:tcPr>
          <w:p w14:paraId="2E7EA612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FA66B83" w14:textId="77777777" w:rsidTr="002D7ACD">
        <w:trPr>
          <w:trHeight w:val="317"/>
          <w:jc w:val="center"/>
        </w:trPr>
        <w:tc>
          <w:tcPr>
            <w:tcW w:w="6516" w:type="dxa"/>
          </w:tcPr>
          <w:p w14:paraId="241A2B21" w14:textId="38AFB1C1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Zdokonalenie rýchleho a zotrvačného behu</w:t>
            </w:r>
          </w:p>
        </w:tc>
        <w:tc>
          <w:tcPr>
            <w:tcW w:w="3124" w:type="dxa"/>
            <w:vAlign w:val="bottom"/>
          </w:tcPr>
          <w:p w14:paraId="1AF54D62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1DFBA40" w14:textId="77777777" w:rsidTr="002D7ACD">
        <w:trPr>
          <w:trHeight w:val="317"/>
          <w:jc w:val="center"/>
        </w:trPr>
        <w:tc>
          <w:tcPr>
            <w:tcW w:w="6516" w:type="dxa"/>
          </w:tcPr>
          <w:p w14:paraId="584131C2" w14:textId="47431B3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Rozložený beh striedaním rýchleho a zotrvačného behu</w:t>
            </w:r>
          </w:p>
        </w:tc>
        <w:tc>
          <w:tcPr>
            <w:tcW w:w="3124" w:type="dxa"/>
            <w:vAlign w:val="bottom"/>
          </w:tcPr>
          <w:p w14:paraId="581ED50A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1047E3C" w14:textId="77777777" w:rsidTr="002D7ACD">
        <w:trPr>
          <w:trHeight w:val="317"/>
          <w:jc w:val="center"/>
        </w:trPr>
        <w:tc>
          <w:tcPr>
            <w:tcW w:w="6516" w:type="dxa"/>
          </w:tcPr>
          <w:p w14:paraId="6D107781" w14:textId="74771E1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Precvičovanie hodu granátom</w:t>
            </w:r>
          </w:p>
        </w:tc>
        <w:tc>
          <w:tcPr>
            <w:tcW w:w="3124" w:type="dxa"/>
            <w:vAlign w:val="bottom"/>
          </w:tcPr>
          <w:p w14:paraId="2BC5741E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791761C" w14:textId="77777777" w:rsidTr="002D7ACD">
        <w:trPr>
          <w:trHeight w:val="317"/>
          <w:jc w:val="center"/>
        </w:trPr>
        <w:tc>
          <w:tcPr>
            <w:tcW w:w="6516" w:type="dxa"/>
          </w:tcPr>
          <w:p w14:paraId="5A749758" w14:textId="18CA126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Hod granátom na výkon, hodnotenie techniky a výkonu</w:t>
            </w:r>
          </w:p>
        </w:tc>
        <w:tc>
          <w:tcPr>
            <w:tcW w:w="3124" w:type="dxa"/>
            <w:vAlign w:val="bottom"/>
          </w:tcPr>
          <w:p w14:paraId="45DF036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51CCF7B" w14:textId="77777777" w:rsidTr="002D7ACD">
        <w:trPr>
          <w:trHeight w:val="317"/>
          <w:jc w:val="center"/>
        </w:trPr>
        <w:tc>
          <w:tcPr>
            <w:tcW w:w="6516" w:type="dxa"/>
            <w:vAlign w:val="bottom"/>
          </w:tcPr>
          <w:p w14:paraId="5313A33E" w14:textId="1B31B0BF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color w:val="000000"/>
                <w:sz w:val="20"/>
                <w:lang w:eastAsia="sk-SK"/>
              </w:rPr>
              <w:t>Rozvoj vytrvalosti – beh na 1000m</w:t>
            </w:r>
          </w:p>
        </w:tc>
        <w:tc>
          <w:tcPr>
            <w:tcW w:w="3124" w:type="dxa"/>
            <w:vAlign w:val="bottom"/>
          </w:tcPr>
          <w:p w14:paraId="336A6E7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86DEBB7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5141D7B7" w14:textId="1E73CEE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Basketbal</w:t>
            </w:r>
          </w:p>
        </w:tc>
        <w:tc>
          <w:tcPr>
            <w:tcW w:w="3124" w:type="dxa"/>
            <w:vAlign w:val="bottom"/>
          </w:tcPr>
          <w:p w14:paraId="65FD7B3E" w14:textId="5BD60F72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A6D1D" w:rsidRPr="002C30E8" w14:paraId="3E76D767" w14:textId="77777777" w:rsidTr="00604184">
        <w:trPr>
          <w:trHeight w:val="317"/>
          <w:jc w:val="center"/>
        </w:trPr>
        <w:tc>
          <w:tcPr>
            <w:tcW w:w="6516" w:type="dxa"/>
          </w:tcPr>
          <w:p w14:paraId="7CBD00DB" w14:textId="70090C38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4C07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na mieste a v pohybe,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dvojtakt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>, pravidlá hry</w:t>
            </w:r>
          </w:p>
        </w:tc>
        <w:tc>
          <w:tcPr>
            <w:tcW w:w="3124" w:type="dxa"/>
            <w:vAlign w:val="bottom"/>
          </w:tcPr>
          <w:p w14:paraId="79D6BF53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3A168B9" w14:textId="77777777" w:rsidTr="00604184">
        <w:trPr>
          <w:trHeight w:val="317"/>
          <w:jc w:val="center"/>
        </w:trPr>
        <w:tc>
          <w:tcPr>
            <w:tcW w:w="6516" w:type="dxa"/>
          </w:tcPr>
          <w:p w14:paraId="7BFEC937" w14:textId="3D78138F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4C07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v pohybe s rýchlymi zmenami smeru, prihrávky jednoručne, obojručne</w:t>
            </w:r>
          </w:p>
        </w:tc>
        <w:tc>
          <w:tcPr>
            <w:tcW w:w="3124" w:type="dxa"/>
            <w:vAlign w:val="bottom"/>
          </w:tcPr>
          <w:p w14:paraId="787A371E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1254C26" w14:textId="77777777" w:rsidTr="00604184">
        <w:trPr>
          <w:trHeight w:val="317"/>
          <w:jc w:val="center"/>
        </w:trPr>
        <w:tc>
          <w:tcPr>
            <w:tcW w:w="6516" w:type="dxa"/>
          </w:tcPr>
          <w:p w14:paraId="5C44A8F5" w14:textId="42932C8A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51129685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388308D" w14:textId="77777777" w:rsidTr="00604184">
        <w:trPr>
          <w:trHeight w:val="317"/>
          <w:jc w:val="center"/>
        </w:trPr>
        <w:tc>
          <w:tcPr>
            <w:tcW w:w="6516" w:type="dxa"/>
          </w:tcPr>
          <w:p w14:paraId="4587EA9A" w14:textId="232090F0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Útočná kombinácia „hoď a bež“, riadená hra</w:t>
            </w:r>
          </w:p>
        </w:tc>
        <w:tc>
          <w:tcPr>
            <w:tcW w:w="3124" w:type="dxa"/>
            <w:vAlign w:val="bottom"/>
          </w:tcPr>
          <w:p w14:paraId="0A3FFAE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653B99C" w14:textId="77777777" w:rsidTr="00604184">
        <w:trPr>
          <w:trHeight w:val="317"/>
          <w:jc w:val="center"/>
        </w:trPr>
        <w:tc>
          <w:tcPr>
            <w:tcW w:w="6516" w:type="dxa"/>
          </w:tcPr>
          <w:p w14:paraId="429D7368" w14:textId="336502C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Obrana po streľbe a sťahovanie lopty v obrane, zónová obrana</w:t>
            </w:r>
          </w:p>
        </w:tc>
        <w:tc>
          <w:tcPr>
            <w:tcW w:w="3124" w:type="dxa"/>
            <w:vAlign w:val="bottom"/>
          </w:tcPr>
          <w:p w14:paraId="2D613C5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5769983" w14:textId="77777777" w:rsidTr="00604184">
        <w:trPr>
          <w:trHeight w:val="317"/>
          <w:jc w:val="center"/>
        </w:trPr>
        <w:tc>
          <w:tcPr>
            <w:tcW w:w="6516" w:type="dxa"/>
          </w:tcPr>
          <w:p w14:paraId="4CCBCF8D" w14:textId="45278F76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 xml:space="preserve">Streľba – z krátkej vzdialenosti po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driblingu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a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dvojtakte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z výskoku</w:t>
            </w:r>
          </w:p>
        </w:tc>
        <w:tc>
          <w:tcPr>
            <w:tcW w:w="3124" w:type="dxa"/>
            <w:vAlign w:val="bottom"/>
          </w:tcPr>
          <w:p w14:paraId="41E6271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8867943" w14:textId="77777777" w:rsidTr="00604184">
        <w:trPr>
          <w:trHeight w:val="317"/>
          <w:jc w:val="center"/>
        </w:trPr>
        <w:tc>
          <w:tcPr>
            <w:tcW w:w="6516" w:type="dxa"/>
          </w:tcPr>
          <w:p w14:paraId="6B5A1C71" w14:textId="19B78A8B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Kontrola a hodnotenie osvojených</w:t>
            </w:r>
            <w:r>
              <w:rPr>
                <w:rFonts w:ascii="Arial" w:hAnsi="Arial" w:cs="Arial"/>
                <w:sz w:val="20"/>
              </w:rPr>
              <w:t xml:space="preserve"> herných </w:t>
            </w:r>
            <w:r w:rsidRPr="004C0756">
              <w:rPr>
                <w:rFonts w:ascii="Arial" w:hAnsi="Arial" w:cs="Arial"/>
                <w:sz w:val="20"/>
              </w:rPr>
              <w:t xml:space="preserve"> pohybových činností z ba</w:t>
            </w:r>
            <w:r w:rsidRPr="002C30E8">
              <w:rPr>
                <w:rFonts w:ascii="Arial" w:hAnsi="Arial" w:cs="Arial"/>
                <w:sz w:val="20"/>
              </w:rPr>
              <w:t>sketbalu</w:t>
            </w:r>
          </w:p>
        </w:tc>
        <w:tc>
          <w:tcPr>
            <w:tcW w:w="3124" w:type="dxa"/>
            <w:vAlign w:val="bottom"/>
          </w:tcPr>
          <w:p w14:paraId="7B020BAA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4A94F87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15877342" w14:textId="231CA426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Gymnastika</w:t>
            </w:r>
          </w:p>
        </w:tc>
        <w:tc>
          <w:tcPr>
            <w:tcW w:w="3124" w:type="dxa"/>
            <w:vAlign w:val="bottom"/>
          </w:tcPr>
          <w:p w14:paraId="085D76F5" w14:textId="1CD216CE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1A6D1D" w:rsidRPr="002C30E8" w14:paraId="2EE7E93A" w14:textId="77777777" w:rsidTr="000608B8">
        <w:trPr>
          <w:trHeight w:val="317"/>
          <w:jc w:val="center"/>
        </w:trPr>
        <w:tc>
          <w:tcPr>
            <w:tcW w:w="6516" w:type="dxa"/>
          </w:tcPr>
          <w:p w14:paraId="23EE574F" w14:textId="42C19DE0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Zistenie gymnastickej výkonnosti z 1. ročníka</w:t>
            </w:r>
          </w:p>
        </w:tc>
        <w:tc>
          <w:tcPr>
            <w:tcW w:w="3124" w:type="dxa"/>
            <w:vAlign w:val="bottom"/>
          </w:tcPr>
          <w:p w14:paraId="099832F7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D2E6D10" w14:textId="77777777" w:rsidTr="000608B8">
        <w:trPr>
          <w:trHeight w:val="317"/>
          <w:jc w:val="center"/>
        </w:trPr>
        <w:tc>
          <w:tcPr>
            <w:tcW w:w="6516" w:type="dxa"/>
          </w:tcPr>
          <w:p w14:paraId="643A8F54" w14:textId="18D26754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Prec</w:t>
            </w:r>
            <w:r w:rsidRPr="002C30E8">
              <w:rPr>
                <w:rFonts w:ascii="Arial" w:hAnsi="Arial" w:cs="Arial"/>
                <w:sz w:val="20"/>
              </w:rPr>
              <w:t>v</w:t>
            </w:r>
            <w:r w:rsidRPr="009A6ADD">
              <w:rPr>
                <w:rFonts w:ascii="Arial" w:hAnsi="Arial" w:cs="Arial"/>
                <w:sz w:val="20"/>
              </w:rPr>
              <w:t>ičovanie akrobatickej rady kotúľov , preskok</w:t>
            </w:r>
          </w:p>
        </w:tc>
        <w:tc>
          <w:tcPr>
            <w:tcW w:w="3124" w:type="dxa"/>
            <w:vAlign w:val="bottom"/>
          </w:tcPr>
          <w:p w14:paraId="35998274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4174875" w14:textId="77777777" w:rsidTr="000608B8">
        <w:trPr>
          <w:trHeight w:val="317"/>
          <w:jc w:val="center"/>
        </w:trPr>
        <w:tc>
          <w:tcPr>
            <w:tcW w:w="6516" w:type="dxa"/>
          </w:tcPr>
          <w:p w14:paraId="6DA9595F" w14:textId="5AD2C9E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Kotúle, stojky, preskok cez kozu – roznožka , skrčka</w:t>
            </w:r>
          </w:p>
        </w:tc>
        <w:tc>
          <w:tcPr>
            <w:tcW w:w="3124" w:type="dxa"/>
            <w:vAlign w:val="bottom"/>
          </w:tcPr>
          <w:p w14:paraId="14D680C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353931E" w14:textId="77777777" w:rsidTr="000608B8">
        <w:trPr>
          <w:trHeight w:val="317"/>
          <w:jc w:val="center"/>
        </w:trPr>
        <w:tc>
          <w:tcPr>
            <w:tcW w:w="6516" w:type="dxa"/>
          </w:tcPr>
          <w:p w14:paraId="5BD014E9" w14:textId="639841D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Cvičenie na hrazde - vzpory, visy, prešvihy, náskoky, zoskoky</w:t>
            </w:r>
            <w:r w:rsidRPr="002C30E8">
              <w:rPr>
                <w:rFonts w:ascii="Arial" w:hAnsi="Arial" w:cs="Arial"/>
                <w:sz w:val="20"/>
              </w:rPr>
              <w:t>,</w:t>
            </w:r>
            <w:r w:rsidRPr="009A6ADD">
              <w:rPr>
                <w:rFonts w:ascii="Arial" w:hAnsi="Arial" w:cs="Arial"/>
                <w:sz w:val="20"/>
              </w:rPr>
              <w:t xml:space="preserve"> zosuny,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A6ADD">
              <w:rPr>
                <w:rFonts w:ascii="Arial" w:hAnsi="Arial" w:cs="Arial"/>
                <w:sz w:val="20"/>
              </w:rPr>
              <w:t>výmyk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švihom a ťahom</w:t>
            </w:r>
          </w:p>
        </w:tc>
        <w:tc>
          <w:tcPr>
            <w:tcW w:w="3124" w:type="dxa"/>
            <w:vAlign w:val="bottom"/>
          </w:tcPr>
          <w:p w14:paraId="58BF05EF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D0A171A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7CD78562" w14:textId="2619184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vAlign w:val="bottom"/>
          </w:tcPr>
          <w:p w14:paraId="7324FCFB" w14:textId="2BC5EE2F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C5D15" w:rsidRPr="002C30E8" w14:paraId="73FB29F5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7C2228F8" w14:textId="634F3AFE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458AAC27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47EA7A7" w14:textId="77777777" w:rsidTr="00FC1E6E">
        <w:trPr>
          <w:trHeight w:val="317"/>
          <w:jc w:val="center"/>
        </w:trPr>
        <w:tc>
          <w:tcPr>
            <w:tcW w:w="6516" w:type="dxa"/>
          </w:tcPr>
          <w:p w14:paraId="2793C6B1" w14:textId="71970BC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Vedenie loptičky, základné pravidlá hry</w:t>
            </w:r>
          </w:p>
        </w:tc>
        <w:tc>
          <w:tcPr>
            <w:tcW w:w="3124" w:type="dxa"/>
            <w:vAlign w:val="bottom"/>
          </w:tcPr>
          <w:p w14:paraId="6B3A3E8D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5A84C28" w14:textId="77777777" w:rsidTr="00FC1E6E">
        <w:trPr>
          <w:trHeight w:val="317"/>
          <w:jc w:val="center"/>
        </w:trPr>
        <w:tc>
          <w:tcPr>
            <w:tcW w:w="6516" w:type="dxa"/>
          </w:tcPr>
          <w:p w14:paraId="50BC6D45" w14:textId="4AAB7B2D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Spracovanie loptičky</w:t>
            </w:r>
          </w:p>
        </w:tc>
        <w:tc>
          <w:tcPr>
            <w:tcW w:w="3124" w:type="dxa"/>
            <w:vAlign w:val="bottom"/>
          </w:tcPr>
          <w:p w14:paraId="67B8BFF0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4AB6B5C" w14:textId="77777777" w:rsidTr="00FC1E6E">
        <w:trPr>
          <w:trHeight w:val="317"/>
          <w:jc w:val="center"/>
        </w:trPr>
        <w:tc>
          <w:tcPr>
            <w:tcW w:w="6516" w:type="dxa"/>
          </w:tcPr>
          <w:p w14:paraId="26DD9908" w14:textId="2FA15BDE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Prihrávanie loptičky</w:t>
            </w:r>
          </w:p>
        </w:tc>
        <w:tc>
          <w:tcPr>
            <w:tcW w:w="3124" w:type="dxa"/>
            <w:vAlign w:val="bottom"/>
          </w:tcPr>
          <w:p w14:paraId="1E447E3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84E0E78" w14:textId="77777777" w:rsidTr="00FC1E6E">
        <w:trPr>
          <w:trHeight w:val="317"/>
          <w:jc w:val="center"/>
        </w:trPr>
        <w:tc>
          <w:tcPr>
            <w:tcW w:w="6516" w:type="dxa"/>
          </w:tcPr>
          <w:p w14:paraId="2D016FE1" w14:textId="5C4E2A6A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Streľba na bránu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2B2DD4E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1F9BA6A" w14:textId="77777777" w:rsidTr="00FC1E6E">
        <w:trPr>
          <w:trHeight w:val="317"/>
          <w:jc w:val="center"/>
        </w:trPr>
        <w:tc>
          <w:tcPr>
            <w:tcW w:w="6516" w:type="dxa"/>
          </w:tcPr>
          <w:p w14:paraId="2AF3A368" w14:textId="3DBE0B63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Obchádzanie súpera</w:t>
            </w:r>
          </w:p>
        </w:tc>
        <w:tc>
          <w:tcPr>
            <w:tcW w:w="3124" w:type="dxa"/>
            <w:vAlign w:val="bottom"/>
          </w:tcPr>
          <w:p w14:paraId="5FD0A293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CCEF56E" w14:textId="77777777" w:rsidTr="00FC1E6E">
        <w:trPr>
          <w:trHeight w:val="317"/>
          <w:jc w:val="center"/>
        </w:trPr>
        <w:tc>
          <w:tcPr>
            <w:tcW w:w="6516" w:type="dxa"/>
          </w:tcPr>
          <w:p w14:paraId="7228E194" w14:textId="3EC79780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Zónová obrana</w:t>
            </w:r>
          </w:p>
        </w:tc>
        <w:tc>
          <w:tcPr>
            <w:tcW w:w="3124" w:type="dxa"/>
            <w:vAlign w:val="bottom"/>
          </w:tcPr>
          <w:p w14:paraId="2562DD42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8681E32" w14:textId="77777777" w:rsidTr="00FC1E6E">
        <w:trPr>
          <w:trHeight w:val="317"/>
          <w:jc w:val="center"/>
        </w:trPr>
        <w:tc>
          <w:tcPr>
            <w:tcW w:w="6516" w:type="dxa"/>
          </w:tcPr>
          <w:p w14:paraId="50A5F6A4" w14:textId="0A0BEEBB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vAlign w:val="bottom"/>
          </w:tcPr>
          <w:p w14:paraId="09F3C8B9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D94D022" w14:textId="77777777" w:rsidTr="00FC1E6E">
        <w:trPr>
          <w:trHeight w:val="317"/>
          <w:jc w:val="center"/>
        </w:trPr>
        <w:tc>
          <w:tcPr>
            <w:tcW w:w="6516" w:type="dxa"/>
          </w:tcPr>
          <w:p w14:paraId="137724C6" w14:textId="06D23EA0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Hodnotenie herných činností jednotlivca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5CCA726E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E570B65" w14:textId="77777777" w:rsidTr="00100647">
        <w:trPr>
          <w:trHeight w:val="187"/>
          <w:jc w:val="center"/>
        </w:trPr>
        <w:tc>
          <w:tcPr>
            <w:tcW w:w="6516" w:type="dxa"/>
            <w:vAlign w:val="bottom"/>
          </w:tcPr>
          <w:p w14:paraId="2932522C" w14:textId="77777777" w:rsidR="003C5D15" w:rsidRDefault="003C5D15" w:rsidP="003C5D1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  <w:p w14:paraId="60E06ECE" w14:textId="0A8734B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vAlign w:val="bottom"/>
          </w:tcPr>
          <w:p w14:paraId="7FFDCB9B" w14:textId="77777777" w:rsidR="003C5D15" w:rsidRDefault="003C5D15" w:rsidP="003C5D1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  <w:p w14:paraId="1D07C681" w14:textId="467900EE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3C5D15" w:rsidRPr="002C30E8" w14:paraId="1BB42C0B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0ACD0C6E" w14:textId="2B257B9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77629327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42C3D47" w14:textId="77777777" w:rsidTr="004120BD">
        <w:trPr>
          <w:trHeight w:val="317"/>
          <w:jc w:val="center"/>
        </w:trPr>
        <w:tc>
          <w:tcPr>
            <w:tcW w:w="6516" w:type="dxa"/>
          </w:tcPr>
          <w:p w14:paraId="16965EAD" w14:textId="5803DEA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Zdokonalenie</w:t>
            </w:r>
            <w:r w:rsidRPr="004C0756">
              <w:rPr>
                <w:rFonts w:ascii="Arial" w:hAnsi="Arial" w:cs="Arial"/>
                <w:sz w:val="20"/>
              </w:rPr>
              <w:t xml:space="preserve"> herných činností jednotlivca</w:t>
            </w:r>
          </w:p>
        </w:tc>
        <w:tc>
          <w:tcPr>
            <w:tcW w:w="3124" w:type="dxa"/>
            <w:vAlign w:val="bottom"/>
          </w:tcPr>
          <w:p w14:paraId="21BABE88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70F8D53" w14:textId="77777777" w:rsidTr="004120BD">
        <w:trPr>
          <w:trHeight w:val="317"/>
          <w:jc w:val="center"/>
        </w:trPr>
        <w:tc>
          <w:tcPr>
            <w:tcW w:w="6516" w:type="dxa"/>
          </w:tcPr>
          <w:p w14:paraId="5A241F16" w14:textId="27814B04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Prihrávky na mieste 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pohybe</w:t>
            </w:r>
          </w:p>
        </w:tc>
        <w:tc>
          <w:tcPr>
            <w:tcW w:w="3124" w:type="dxa"/>
            <w:vAlign w:val="bottom"/>
          </w:tcPr>
          <w:p w14:paraId="36C96409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8244B2A" w14:textId="77777777" w:rsidTr="004120BD">
        <w:trPr>
          <w:trHeight w:val="317"/>
          <w:jc w:val="center"/>
        </w:trPr>
        <w:tc>
          <w:tcPr>
            <w:tcW w:w="6516" w:type="dxa"/>
          </w:tcPr>
          <w:p w14:paraId="38DABFFA" w14:textId="2627A196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Streľba na bránu</w:t>
            </w:r>
          </w:p>
        </w:tc>
        <w:tc>
          <w:tcPr>
            <w:tcW w:w="3124" w:type="dxa"/>
            <w:vAlign w:val="bottom"/>
          </w:tcPr>
          <w:p w14:paraId="3B03B42F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18CE492" w14:textId="77777777" w:rsidTr="004120BD">
        <w:trPr>
          <w:trHeight w:val="317"/>
          <w:jc w:val="center"/>
        </w:trPr>
        <w:tc>
          <w:tcPr>
            <w:tcW w:w="6516" w:type="dxa"/>
          </w:tcPr>
          <w:p w14:paraId="1BA8DE42" w14:textId="596EB5C2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vAlign w:val="bottom"/>
          </w:tcPr>
          <w:p w14:paraId="386338F5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3D93F4E" w14:textId="77777777" w:rsidTr="004120BD">
        <w:trPr>
          <w:trHeight w:val="317"/>
          <w:jc w:val="center"/>
        </w:trPr>
        <w:tc>
          <w:tcPr>
            <w:tcW w:w="6516" w:type="dxa"/>
          </w:tcPr>
          <w:p w14:paraId="51E0AC43" w14:textId="073FAB2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 xml:space="preserve">Priamy </w:t>
            </w:r>
            <w:r w:rsidRPr="002C30E8">
              <w:rPr>
                <w:rFonts w:ascii="Arial" w:hAnsi="Arial" w:cs="Arial"/>
                <w:sz w:val="20"/>
              </w:rPr>
              <w:t>a</w:t>
            </w:r>
            <w:r w:rsidRPr="004C0756">
              <w:rPr>
                <w:rFonts w:ascii="Arial" w:hAnsi="Arial" w:cs="Arial"/>
                <w:sz w:val="20"/>
              </w:rPr>
              <w:t xml:space="preserve"> nepriamy kop </w:t>
            </w:r>
          </w:p>
        </w:tc>
        <w:tc>
          <w:tcPr>
            <w:tcW w:w="3124" w:type="dxa"/>
            <w:vAlign w:val="bottom"/>
          </w:tcPr>
          <w:p w14:paraId="333D5B03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7E450214" w14:textId="77777777" w:rsidTr="004120BD">
        <w:trPr>
          <w:trHeight w:val="317"/>
          <w:jc w:val="center"/>
        </w:trPr>
        <w:tc>
          <w:tcPr>
            <w:tcW w:w="6516" w:type="dxa"/>
          </w:tcPr>
          <w:p w14:paraId="4A8849CB" w14:textId="309571D9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Hra</w:t>
            </w:r>
            <w:r w:rsidRPr="004C0756">
              <w:rPr>
                <w:rFonts w:ascii="Arial" w:hAnsi="Arial" w:cs="Arial"/>
                <w:sz w:val="20"/>
              </w:rPr>
              <w:t xml:space="preserve"> brankára</w:t>
            </w:r>
          </w:p>
        </w:tc>
        <w:tc>
          <w:tcPr>
            <w:tcW w:w="3124" w:type="dxa"/>
            <w:vAlign w:val="bottom"/>
          </w:tcPr>
          <w:p w14:paraId="6983BF0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F0A6962" w14:textId="77777777" w:rsidTr="004120BD">
        <w:trPr>
          <w:trHeight w:val="317"/>
          <w:jc w:val="center"/>
        </w:trPr>
        <w:tc>
          <w:tcPr>
            <w:tcW w:w="6516" w:type="dxa"/>
          </w:tcPr>
          <w:p w14:paraId="7C705E33" w14:textId="703D6FA4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lastRenderedPageBreak/>
              <w:t>Riadený zápas, rozhodovanie zápasu</w:t>
            </w:r>
          </w:p>
        </w:tc>
        <w:tc>
          <w:tcPr>
            <w:tcW w:w="3124" w:type="dxa"/>
            <w:vAlign w:val="bottom"/>
          </w:tcPr>
          <w:p w14:paraId="7DDAD42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754D723E" w14:textId="77777777" w:rsidTr="004120BD">
        <w:trPr>
          <w:trHeight w:val="317"/>
          <w:jc w:val="center"/>
        </w:trPr>
        <w:tc>
          <w:tcPr>
            <w:tcW w:w="6516" w:type="dxa"/>
          </w:tcPr>
          <w:p w14:paraId="5921C8F4" w14:textId="7FF0D04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činnosť založená na prihrávke a nabiehaní, zápas</w:t>
            </w:r>
          </w:p>
        </w:tc>
        <w:tc>
          <w:tcPr>
            <w:tcW w:w="3124" w:type="dxa"/>
            <w:vAlign w:val="bottom"/>
          </w:tcPr>
          <w:p w14:paraId="00270DEA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1D923D8" w14:textId="77777777" w:rsidTr="004120BD">
        <w:trPr>
          <w:trHeight w:val="317"/>
          <w:jc w:val="center"/>
        </w:trPr>
        <w:tc>
          <w:tcPr>
            <w:tcW w:w="6516" w:type="dxa"/>
          </w:tcPr>
          <w:p w14:paraId="7B5E77C6" w14:textId="5473FF33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Hodnotenie herných činností jednotlivca v</w:t>
            </w:r>
            <w:r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7225DE96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49C5C33C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477817C" w14:textId="00E00CA9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vAlign w:val="bottom"/>
          </w:tcPr>
          <w:p w14:paraId="67AF43B7" w14:textId="2E524FFD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647" w:rsidRPr="002C30E8" w14:paraId="142CB4CE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5519757E" w14:textId="26D37747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vAlign w:val="bottom"/>
          </w:tcPr>
          <w:p w14:paraId="4CBD45D4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2816D694" w14:textId="77777777" w:rsidTr="006F6B16">
        <w:trPr>
          <w:trHeight w:val="317"/>
          <w:jc w:val="center"/>
        </w:trPr>
        <w:tc>
          <w:tcPr>
            <w:tcW w:w="6516" w:type="dxa"/>
          </w:tcPr>
          <w:p w14:paraId="339D7043" w14:textId="1993A005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vAlign w:val="bottom"/>
          </w:tcPr>
          <w:p w14:paraId="39E883D8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20293F12" w14:textId="77777777" w:rsidTr="006F6B16">
        <w:trPr>
          <w:trHeight w:val="317"/>
          <w:jc w:val="center"/>
        </w:trPr>
        <w:tc>
          <w:tcPr>
            <w:tcW w:w="6516" w:type="dxa"/>
          </w:tcPr>
          <w:p w14:paraId="429C63D0" w14:textId="4F6EAB02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vAlign w:val="bottom"/>
          </w:tcPr>
          <w:p w14:paraId="04ADF1FE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5F2308D5" w14:textId="77777777" w:rsidTr="006F6B16">
        <w:trPr>
          <w:trHeight w:val="317"/>
          <w:jc w:val="center"/>
        </w:trPr>
        <w:tc>
          <w:tcPr>
            <w:tcW w:w="6516" w:type="dxa"/>
          </w:tcPr>
          <w:p w14:paraId="41F7DF7F" w14:textId="63A33CFC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vAlign w:val="bottom"/>
          </w:tcPr>
          <w:p w14:paraId="5D45F05D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53E59C23" w14:textId="77777777" w:rsidTr="006F6B16">
        <w:trPr>
          <w:trHeight w:val="317"/>
          <w:jc w:val="center"/>
        </w:trPr>
        <w:tc>
          <w:tcPr>
            <w:tcW w:w="6516" w:type="dxa"/>
          </w:tcPr>
          <w:p w14:paraId="6144B4E3" w14:textId="08677C32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vAlign w:val="bottom"/>
          </w:tcPr>
          <w:p w14:paraId="23DC423B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41A621B5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FF2FB02" w14:textId="05144C2E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vAlign w:val="bottom"/>
          </w:tcPr>
          <w:p w14:paraId="67945C4F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1FA2FADD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129B1744" w14:textId="76BB3528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vAlign w:val="bottom"/>
          </w:tcPr>
          <w:p w14:paraId="62D850DC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7850980F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D51F056" w14:textId="06F3456F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vAlign w:val="bottom"/>
          </w:tcPr>
          <w:p w14:paraId="0B7DE897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1475C14F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46073849" w14:textId="58434DB5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vAlign w:val="bottom"/>
          </w:tcPr>
          <w:p w14:paraId="1E072DD3" w14:textId="290909BF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FC42DE" w:rsidRPr="002C30E8" w14:paraId="69DB40F3" w14:textId="77777777" w:rsidTr="002F51BC">
        <w:trPr>
          <w:trHeight w:val="317"/>
          <w:jc w:val="center"/>
        </w:trPr>
        <w:tc>
          <w:tcPr>
            <w:tcW w:w="6516" w:type="dxa"/>
          </w:tcPr>
          <w:p w14:paraId="719964DF" w14:textId="5AC7BAED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Zistenie plaveckej výkonnosti z 1. ročníka</w:t>
            </w:r>
          </w:p>
        </w:tc>
        <w:tc>
          <w:tcPr>
            <w:tcW w:w="3124" w:type="dxa"/>
            <w:vAlign w:val="bottom"/>
          </w:tcPr>
          <w:p w14:paraId="24BFB6F9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1EF81689" w14:textId="77777777" w:rsidTr="002F51BC">
        <w:trPr>
          <w:trHeight w:val="317"/>
          <w:jc w:val="center"/>
        </w:trPr>
        <w:tc>
          <w:tcPr>
            <w:tcW w:w="6516" w:type="dxa"/>
          </w:tcPr>
          <w:p w14:paraId="1B5E5137" w14:textId="3B5B0E6F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pohybov dolných končatín, plavecký spôsob prsia</w:t>
            </w:r>
          </w:p>
        </w:tc>
        <w:tc>
          <w:tcPr>
            <w:tcW w:w="3124" w:type="dxa"/>
            <w:vAlign w:val="bottom"/>
          </w:tcPr>
          <w:p w14:paraId="0C5E769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2CAC0368" w14:textId="77777777" w:rsidTr="002F51BC">
        <w:trPr>
          <w:trHeight w:val="317"/>
          <w:jc w:val="center"/>
        </w:trPr>
        <w:tc>
          <w:tcPr>
            <w:tcW w:w="6516" w:type="dxa"/>
          </w:tcPr>
          <w:p w14:paraId="08CF640A" w14:textId="2F45873A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pohybov horných končatín, plavecký spôsob prsia</w:t>
            </w:r>
          </w:p>
        </w:tc>
        <w:tc>
          <w:tcPr>
            <w:tcW w:w="3124" w:type="dxa"/>
            <w:vAlign w:val="bottom"/>
          </w:tcPr>
          <w:p w14:paraId="173D7B33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50B90888" w14:textId="77777777" w:rsidTr="002F51BC">
        <w:trPr>
          <w:trHeight w:val="317"/>
          <w:jc w:val="center"/>
        </w:trPr>
        <w:tc>
          <w:tcPr>
            <w:tcW w:w="6516" w:type="dxa"/>
          </w:tcPr>
          <w:p w14:paraId="367E4F43" w14:textId="196179D0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Súhra dýchania a pohybov končatín , plavecký spôsob prsia</w:t>
            </w:r>
          </w:p>
        </w:tc>
        <w:tc>
          <w:tcPr>
            <w:tcW w:w="3124" w:type="dxa"/>
            <w:vAlign w:val="bottom"/>
          </w:tcPr>
          <w:p w14:paraId="26B389C5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7E44A16B" w14:textId="77777777" w:rsidTr="002F51BC">
        <w:trPr>
          <w:trHeight w:val="317"/>
          <w:jc w:val="center"/>
        </w:trPr>
        <w:tc>
          <w:tcPr>
            <w:tcW w:w="6516" w:type="dxa"/>
          </w:tcPr>
          <w:p w14:paraId="4E861CE3" w14:textId="4B8AEDD0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Obrátka pri plaveckom spôsobe prsia</w:t>
            </w:r>
          </w:p>
        </w:tc>
        <w:tc>
          <w:tcPr>
            <w:tcW w:w="3124" w:type="dxa"/>
            <w:vAlign w:val="bottom"/>
          </w:tcPr>
          <w:p w14:paraId="0A0F0BCE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195D018" w14:textId="77777777" w:rsidTr="002F51BC">
        <w:trPr>
          <w:trHeight w:val="317"/>
          <w:jc w:val="center"/>
        </w:trPr>
        <w:tc>
          <w:tcPr>
            <w:tcW w:w="6516" w:type="dxa"/>
          </w:tcPr>
          <w:p w14:paraId="250FA634" w14:textId="2BD228D1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Plávanie pod vodou</w:t>
            </w:r>
          </w:p>
        </w:tc>
        <w:tc>
          <w:tcPr>
            <w:tcW w:w="3124" w:type="dxa"/>
            <w:vAlign w:val="bottom"/>
          </w:tcPr>
          <w:p w14:paraId="6467EA5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BA04E60" w14:textId="77777777" w:rsidTr="002F51BC">
        <w:trPr>
          <w:trHeight w:val="317"/>
          <w:jc w:val="center"/>
        </w:trPr>
        <w:tc>
          <w:tcPr>
            <w:tcW w:w="6516" w:type="dxa"/>
          </w:tcPr>
          <w:p w14:paraId="425C8894" w14:textId="3874B51D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Štartový skok, obrátky plavecký spôsob prsia</w:t>
            </w:r>
          </w:p>
        </w:tc>
        <w:tc>
          <w:tcPr>
            <w:tcW w:w="3124" w:type="dxa"/>
            <w:vAlign w:val="bottom"/>
          </w:tcPr>
          <w:p w14:paraId="72F066AF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F7E6360" w14:textId="77777777" w:rsidTr="002F51BC">
        <w:trPr>
          <w:trHeight w:val="317"/>
          <w:jc w:val="center"/>
        </w:trPr>
        <w:tc>
          <w:tcPr>
            <w:tcW w:w="6516" w:type="dxa"/>
          </w:tcPr>
          <w:p w14:paraId="55E91638" w14:textId="7054F58B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Plávanie plaveckým spôsobom prsia na 200m</w:t>
            </w:r>
          </w:p>
        </w:tc>
        <w:tc>
          <w:tcPr>
            <w:tcW w:w="3124" w:type="dxa"/>
            <w:vAlign w:val="bottom"/>
          </w:tcPr>
          <w:p w14:paraId="6A0651D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75F06B77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364F81B4" w14:textId="485011D6" w:rsidR="00FC42DE" w:rsidRPr="0076529E" w:rsidRDefault="00FC42DE" w:rsidP="00FC42D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232FA598" w14:textId="42C908C6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66 hodín</w:t>
            </w:r>
          </w:p>
        </w:tc>
      </w:tr>
      <w:tr w:rsidR="002C5BBB" w:rsidRPr="002C30E8" w14:paraId="4E9AA5E3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57D2BBB" w14:textId="3521CFAE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E0345D4" w14:textId="6D2912DC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2C5BBB" w:rsidRPr="002C30E8" w14:paraId="3D7749B6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ECB25A6" w14:textId="5BC57B28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26FFE30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196BF230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456AA582" w14:textId="42128379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Olympizmus a Olympijské hry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75C4265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609FE856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0B12080" w14:textId="5B4A9FE8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6388054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18825933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5A9BCA80" w14:textId="1F654479" w:rsidR="002C5BBB" w:rsidRPr="002C5BBB" w:rsidRDefault="002C5BBB" w:rsidP="002C5BBB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5B47F3F" w14:textId="0B009546" w:rsidR="002C5BBB" w:rsidRPr="002C5BBB" w:rsidRDefault="002C5BBB" w:rsidP="002C5BBB">
            <w:pPr>
              <w:rPr>
                <w:rFonts w:ascii="Arial" w:hAnsi="Arial" w:cs="Arial"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2C5BBB" w:rsidRPr="002C30E8" w14:paraId="545D984B" w14:textId="77777777" w:rsidTr="006A70BF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143901D6" w14:textId="306B6490" w:rsidR="002C5BBB" w:rsidRPr="002C5BBB" w:rsidRDefault="002C5BBB" w:rsidP="002C5BBB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6A081D6C" w14:textId="22FDC2C1" w:rsidR="002C5BBB" w:rsidRPr="002C5BBB" w:rsidRDefault="002C5BBB" w:rsidP="002C5BBB">
            <w:pPr>
              <w:rPr>
                <w:rFonts w:ascii="Arial" w:hAnsi="Arial" w:cs="Arial"/>
                <w:bCs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0679B0" w:rsidRPr="002C30E8" w14:paraId="08FE1753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6A74237A" w14:textId="77EB5C92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Zdokonalenie techniky behu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0481F76F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5801AB85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1429F93F" w14:textId="1B4B4FA4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Prípravné hry s atletickými prvkami rôzne druhy štartov , krátke šprinty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294BB23E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229F86F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42E72B5A" w14:textId="333B1122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Rozvoj rýchlosti, beh na 100m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976EE44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46E57190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03E65399" w14:textId="7C0D14EC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Štafetový beh – nácvik predávania štafetového kolíka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621B9E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5B6E2E5A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7607AB47" w14:textId="1CE89E31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Štafetový beh – zdokonalenie predávania štafetového kolíka, súťaže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1F42A98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4B19519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7F58609F" w14:textId="23098C67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Vytrvalostný beh 1000m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7C7FBA41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1BB0527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66B80170" w14:textId="405C13A6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Rozvoj vytrvalosti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C1C107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2D32680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2760E4" w14:textId="77777777" w:rsidR="000B2EC9" w:rsidRPr="000B2EC9" w:rsidRDefault="000B2EC9" w:rsidP="00FC4292">
            <w:pPr>
              <w:rPr>
                <w:rFonts w:ascii="Arial" w:hAnsi="Arial" w:cs="Arial"/>
                <w:b/>
                <w:bCs/>
                <w:sz w:val="20"/>
              </w:rPr>
            </w:pPr>
            <w:r w:rsidRPr="000B2EC9">
              <w:rPr>
                <w:rFonts w:ascii="Arial" w:hAnsi="Arial" w:cs="Arial"/>
                <w:b/>
                <w:bCs/>
                <w:sz w:val="20"/>
              </w:rPr>
              <w:t>Volejbal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BCF5E7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2EC9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0B2EC9" w:rsidRPr="002C30E8" w14:paraId="66ED4A2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E78FE" w14:textId="77777777" w:rsidR="000B2EC9" w:rsidRPr="002C30E8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045993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74060D2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436ECC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DFE68C5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417799AA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47FB8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zhora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147FCD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131AAB5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EDF7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zdola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DF5709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5F350036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C15DB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Prihrávka odbitím obojručne zhora pred seba, nácvik smeču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4F2B18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388142A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560611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lastRenderedPageBreak/>
              <w:t>Podanie čelné zhora a zdola, blokovanie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33639C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459E499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782A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 s využitím osvojených pohybových činnost</w:t>
            </w:r>
            <w:r w:rsidRPr="002C30E8">
              <w:rPr>
                <w:rFonts w:ascii="Arial" w:hAnsi="Arial" w:cs="Arial"/>
                <w:sz w:val="20"/>
              </w:rPr>
              <w:t>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8BDCB1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5F4A316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7A172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osvojených pohybových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AD6D8DC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7C18328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56598B" w14:textId="77777777" w:rsidR="000B2EC9" w:rsidRPr="003A6FB8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7B5FF83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1DB46F20" w14:textId="77777777" w:rsidTr="007B33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731869" w14:textId="32733FCB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7C4D75" w14:textId="0A63249E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83764" w:rsidRPr="002C30E8" w14:paraId="67AE24C6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A79DA" w14:textId="18807B05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3162F5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F85138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EF7165" w14:textId="13FC3C72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družstiev, precvičovanie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6DE0C2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0A5E740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96646" w14:textId="4EA79BC8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prihrávok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9056FFC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6BEBC0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6D40A4" w14:textId="0F10349B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vedenia loptičky, florbalový </w:t>
            </w:r>
            <w:proofErr w:type="spellStart"/>
            <w:r w:rsidRPr="002C30E8">
              <w:rPr>
                <w:rFonts w:ascii="Arial" w:hAnsi="Arial" w:cs="Arial"/>
                <w:sz w:val="20"/>
              </w:rPr>
              <w:t>dribling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55CDA2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990C463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A96AD0" w14:textId="7BBED5D4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Riadené zápasy družstiev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739E6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1253817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A8FAF6" w14:textId="631E16B5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Streľba na bránu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FB07FD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244525B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CF422" w14:textId="1459FECA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Rozhodovanie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4AE6AC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EF2AB1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F7CD8" w14:textId="5B904779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Činnosť brankára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A53BC5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E473A71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04C16" w14:textId="4912E0B9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A3C19A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35C7CD4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862461" w14:textId="7443E508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– herný výkon v</w:t>
            </w:r>
            <w:r>
              <w:rPr>
                <w:rFonts w:ascii="Arial" w:hAnsi="Arial" w:cs="Arial"/>
                <w:sz w:val="20"/>
              </w:rPr>
              <w:t> </w:t>
            </w:r>
            <w:r w:rsidRPr="00614B35">
              <w:rPr>
                <w:rFonts w:ascii="Arial" w:hAnsi="Arial" w:cs="Arial"/>
                <w:sz w:val="20"/>
              </w:rPr>
              <w:t>zápase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E2E5AC0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A9E1913" w14:textId="77777777" w:rsidTr="006369C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3E7044" w14:textId="62530282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65BA06" w14:textId="25940D6B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383764" w:rsidRPr="002C30E8" w14:paraId="2AF8EEB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9A398" w14:textId="3BD393B2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Spracovanie a vedenie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35E758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4F57139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C35B39" w14:textId="3ED5D4A1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</w:t>
            </w:r>
            <w:r w:rsidRPr="009F7520">
              <w:rPr>
                <w:rFonts w:ascii="Arial" w:hAnsi="Arial" w:cs="Arial"/>
                <w:sz w:val="20"/>
              </w:rPr>
              <w:t xml:space="preserve">treľba z miesta </w:t>
            </w:r>
            <w:r w:rsidRPr="002C30E8">
              <w:rPr>
                <w:rFonts w:ascii="Arial" w:hAnsi="Arial" w:cs="Arial"/>
                <w:sz w:val="20"/>
              </w:rPr>
              <w:t xml:space="preserve">a </w:t>
            </w:r>
            <w:r w:rsidRPr="009F7520">
              <w:rPr>
                <w:rFonts w:ascii="Arial" w:hAnsi="Arial" w:cs="Arial"/>
                <w:sz w:val="20"/>
              </w:rPr>
              <w:t>po vedení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8F4FC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9C91E3F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DACFB" w14:textId="2C4AEA79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9A2133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9FCEC4B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C10F98" w14:textId="5111F075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7FE18F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F1833C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182F6D" w14:textId="3842A3CD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Útočná kombinácia založená na prihrávke a</w:t>
            </w:r>
            <w:r>
              <w:rPr>
                <w:rFonts w:ascii="Arial" w:hAnsi="Arial" w:cs="Arial"/>
                <w:sz w:val="20"/>
              </w:rPr>
              <w:t> </w:t>
            </w:r>
            <w:r w:rsidRPr="009F7520">
              <w:rPr>
                <w:rFonts w:ascii="Arial" w:hAnsi="Arial" w:cs="Arial"/>
                <w:sz w:val="20"/>
              </w:rPr>
              <w:t>nabiehaní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5E00B24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712933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78BDD1" w14:textId="6F92CD81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Vzájomné zabezpečovanie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16D5B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54CED165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DCE83" w14:textId="6DE2CC7D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Hra brankára, zápas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8443D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6CE40CE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2DFA90" w14:textId="30CBD6B7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FF2204F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170BA3A" w14:textId="77777777" w:rsidTr="006369C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C44D3B6" w14:textId="16F8F556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Priamy a nepriamy kop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77AEA06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C16115E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3589C" w14:textId="67E8A953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Hodnotenie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3B396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B4392C0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CE58B5" w14:textId="1890ED5F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C2DFCB0" w14:textId="0AEF0804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354C4" w:rsidRPr="002C30E8" w14:paraId="07BB8947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99C242" w14:textId="0F134544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BBE1F17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19598AF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5F578E" w14:textId="715503F0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AEDE5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C9236F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073668" w14:textId="6584FDE7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BEECE1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42EDA544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8ED895" w14:textId="3A0D8087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17AA50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D8A264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DA6192" w14:textId="33088D51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DDE43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18F7038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4AC9B6" w14:textId="6A2220D5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22932D3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5D1798C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33DED5" w14:textId="3A52855D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F86898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3956C8B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71DA41" w14:textId="0AD30F8A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0CEAB7B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874BB4E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49ED81" w14:textId="5E07D0F0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fitlopte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9321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4C8D96A9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963EECE" w14:textId="6CE75CAE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bosu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CD1AE4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F1280E2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6DBF75" w14:textId="02DB62B8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balančnej</w:t>
            </w:r>
            <w:proofErr w:type="spellEnd"/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 doske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2569803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7738DB7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96A4B8" w14:textId="1BABDDF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39DA2B" w14:textId="2B6E504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06748A" w:rsidRPr="002C30E8" w14:paraId="6198CA25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7BAC7" w14:textId="420A7295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Precvičovanie všetkých plaveckých spôsobov, vodné pólo</w:t>
            </w:r>
            <w:r>
              <w:rPr>
                <w:rFonts w:ascii="Arial" w:hAnsi="Arial" w:cs="Arial"/>
                <w:sz w:val="20"/>
              </w:rPr>
              <w:t xml:space="preserve"> - </w:t>
            </w:r>
            <w:r w:rsidRPr="009F7520">
              <w:rPr>
                <w:rFonts w:ascii="Arial" w:hAnsi="Arial" w:cs="Arial"/>
                <w:sz w:val="20"/>
              </w:rPr>
              <w:t>hra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752F00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260C1A5E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1C5EC" w14:textId="25DAA036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Vytrvalostné plávanie - 200m, kontrola a hodnotenie voľným spôsobom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F2A762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3E4510FD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7697F" w14:textId="4F41088A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lastRenderedPageBreak/>
              <w:t>Plávanie pod vodou, lovenie predmetov,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E71CB4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7F68A2C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C8833F" w14:textId="0CF1769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9F7520">
              <w:rPr>
                <w:rFonts w:ascii="Arial" w:hAnsi="Arial" w:cs="Arial"/>
                <w:sz w:val="20"/>
              </w:rPr>
              <w:t>Dopomoc</w:t>
            </w:r>
            <w:proofErr w:type="spellEnd"/>
            <w:r w:rsidRPr="009F7520">
              <w:rPr>
                <w:rFonts w:ascii="Arial" w:hAnsi="Arial" w:cs="Arial"/>
                <w:sz w:val="20"/>
              </w:rPr>
              <w:t xml:space="preserve"> unavenému plavcovi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5FD18A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1CEF5AF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B1391" w14:textId="265E69C0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Záchrana topiaceho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CA73F4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DE5BB56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9546D" w14:textId="0F0BB2C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Plávanie na vytrvalosť, kontrola - 100 m plávanie voľným spôsobom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C8C977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06FE573D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338FF6" w14:textId="4ED5854E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Hry vo vode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268D0F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626DD" w:rsidRPr="002C30E8" w14:paraId="063F0E07" w14:textId="77777777" w:rsidTr="003626D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14:paraId="59B31D80" w14:textId="77777777" w:rsidR="003626DD" w:rsidRPr="003626DD" w:rsidRDefault="003626DD" w:rsidP="00FC429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26D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4. ročník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14:paraId="477FA08D" w14:textId="77777777" w:rsidR="003626DD" w:rsidRPr="002C30E8" w:rsidRDefault="003626DD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626DD">
              <w:rPr>
                <w:rFonts w:ascii="Arial" w:eastAsia="Arial" w:hAnsi="Arial" w:cs="Arial"/>
                <w:b/>
                <w:color w:val="000000"/>
                <w:sz w:val="20"/>
              </w:rPr>
              <w:t>60 hodín</w:t>
            </w:r>
          </w:p>
        </w:tc>
      </w:tr>
      <w:tr w:rsidR="00E201A8" w:rsidRPr="002C30E8" w14:paraId="52F80E5C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973704" w14:textId="2C0BB489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265E2F" w14:textId="5819C17D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E201A8" w:rsidRPr="002C30E8" w14:paraId="17FB395F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D03BAB" w14:textId="6F20AA74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8DE79D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344F257D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5B54E3" w14:textId="5338205F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 xml:space="preserve">Úspešní slovenskí športovci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4946E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16302933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58C43D" w14:textId="2B3EBCA5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6D17A1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2694B3E1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6FFED0" w14:textId="20D7E182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8F3FF1" w14:textId="14F2EA5B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7C6A90" w:rsidRPr="002C30E8" w14:paraId="2C21CE7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035207" w14:textId="63C4C9CA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6E8CF2" w14:textId="0F7E414C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7C6A90" w:rsidRPr="002C30E8" w14:paraId="31C6EFE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750B52" w14:textId="799BBE32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Zdokonaľovanie techniky behu, precvičovanie bežeckej abecedy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40173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5ADE8D7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F0F54" w14:textId="66DC9034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Prípravné hry s atletickými prvkami, vytrvalostný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7ABF4E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6794D046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76555" w14:textId="36950776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Vytrvalostný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C76C5B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4F6A6C1D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62B13F" w14:textId="0E4C1B47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Beh 1500m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E3697CD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1E69F153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73D39E" w14:textId="18BF2B5E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Štafetový beh – nácvik predávania štafetového kolíka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8A3D99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0C31FBD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AB1025" w14:textId="78EF6DF1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Štafetový beh – zdokonalenie predávania štafetového kolíka, súťaže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797234C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287F46C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C7536" w14:textId="1459AA9E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Beh na 100m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4970F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2FD59735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6CDDEC" w14:textId="4EF330CF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12 minútový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E8A6F1D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2019275B" w14:textId="77777777" w:rsidTr="00AF26D7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2C616EB" w14:textId="3DA81686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Volejbal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469F642" w14:textId="7474D969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E0C0E" w:rsidRPr="002C30E8" w14:paraId="6F3573F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41A1E2" w14:textId="41C57CF7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EC5994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02F3A0C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D2BBA" w14:textId="5057F841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A35B55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144670E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7B7CD" w14:textId="59DBBE5D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zhora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B307FD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75C33CF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62A1D1" w14:textId="5E22CD13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zdola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E693DC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3547F8B3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5FA81" w14:textId="78224331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Prihrávka odbitím obojručne zhora pred seba, nácvik smeču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280B57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5553EFC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FCC40C" w14:textId="5578A137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Podanie čelné zhora a zdola, blokovanie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3F9E85B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65F75BA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FF61F7" w14:textId="0FCDA2E9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 s využitím osvojených pohybových činnost</w:t>
            </w:r>
            <w:r w:rsidRPr="002C30E8">
              <w:rPr>
                <w:rFonts w:ascii="Arial" w:hAnsi="Arial" w:cs="Arial"/>
                <w:sz w:val="20"/>
              </w:rPr>
              <w:t>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5E1FD0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0EACB839" w14:textId="77777777" w:rsidTr="0090014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11F506C" w14:textId="224B1329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5CF841" w14:textId="352AC7B1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902291" w:rsidRPr="002C30E8" w14:paraId="0FA8277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1BF098" w14:textId="453B8E54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E9A693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4F5A0B2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7802BA" w14:textId="18D0177A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družstiev, precvičovanie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0D53F1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5F6A5CA0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D6F71" w14:textId="02217525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prihrávok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292481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046534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D8F47" w14:textId="5897CD67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vedenia loptičky, florbalový </w:t>
            </w:r>
            <w:proofErr w:type="spellStart"/>
            <w:r w:rsidRPr="002C30E8">
              <w:rPr>
                <w:rFonts w:ascii="Arial" w:hAnsi="Arial" w:cs="Arial"/>
                <w:sz w:val="20"/>
              </w:rPr>
              <w:t>dribling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CE4553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1ECFCEC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492DAE" w14:textId="52AFD4C4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Riadené zápasy družstiev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6A230F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391369F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EA8D9" w14:textId="3E8246B5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Streľba na bránu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C051EB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7E72DD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6ED56C" w14:textId="26DF6FFD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Rozhodovanie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FE7BFA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7F6A400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2E4BE8" w14:textId="64D7F567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Činnosť brankára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22ED4F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6E80F1A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805B7" w14:textId="4BEE6EF9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5FE27E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489E9E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18543" w14:textId="15241848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– herný výkon v</w:t>
            </w:r>
            <w:r>
              <w:rPr>
                <w:rFonts w:ascii="Arial" w:hAnsi="Arial" w:cs="Arial"/>
                <w:sz w:val="20"/>
              </w:rPr>
              <w:t> </w:t>
            </w:r>
            <w:r w:rsidRPr="00614B35">
              <w:rPr>
                <w:rFonts w:ascii="Arial" w:hAnsi="Arial" w:cs="Arial"/>
                <w:sz w:val="20"/>
              </w:rPr>
              <w:t>zápase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8223CFA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56F21024" w14:textId="77777777" w:rsidTr="0049592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FB34157" w14:textId="7E7DC1A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DE8DC8" w14:textId="397C43BF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D373BE" w:rsidRPr="002C30E8" w14:paraId="33F811C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0B19A7" w14:textId="6F3FC2E3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Spracovanie a vedenie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E3F343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61ADFD2D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9DCEC3" w14:textId="7C2469C2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lastRenderedPageBreak/>
              <w:t>S</w:t>
            </w:r>
            <w:r w:rsidRPr="009F7520">
              <w:rPr>
                <w:rFonts w:ascii="Arial" w:hAnsi="Arial" w:cs="Arial"/>
                <w:sz w:val="20"/>
              </w:rPr>
              <w:t xml:space="preserve">treľba z miesta </w:t>
            </w:r>
            <w:r w:rsidRPr="002C30E8">
              <w:rPr>
                <w:rFonts w:ascii="Arial" w:hAnsi="Arial" w:cs="Arial"/>
                <w:sz w:val="20"/>
              </w:rPr>
              <w:t xml:space="preserve">a </w:t>
            </w:r>
            <w:r w:rsidRPr="009F7520">
              <w:rPr>
                <w:rFonts w:ascii="Arial" w:hAnsi="Arial" w:cs="Arial"/>
                <w:sz w:val="20"/>
              </w:rPr>
              <w:t>po vedení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D11DF3C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76D9525E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9C238C" w14:textId="1BFA3BE1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0C95BD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0BB601A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DAFC27" w14:textId="69D7D8B7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082D13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70BB138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39AF1" w14:textId="18A1C43E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Útočná kombinácia založená na prihrávke a</w:t>
            </w:r>
            <w:r>
              <w:rPr>
                <w:rFonts w:ascii="Arial" w:hAnsi="Arial" w:cs="Arial"/>
                <w:sz w:val="20"/>
              </w:rPr>
              <w:t> </w:t>
            </w:r>
            <w:r w:rsidRPr="009F7520">
              <w:rPr>
                <w:rFonts w:ascii="Arial" w:hAnsi="Arial" w:cs="Arial"/>
                <w:sz w:val="20"/>
              </w:rPr>
              <w:t>nabiehaní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69BC401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1CC8265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707F4" w14:textId="10F2373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Vzájomné zabezpečovanie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48E00E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641F4515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D89996" w14:textId="373E329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Hra brankára, zápas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88CCA2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325C618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274668" w14:textId="6828C338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FC4F79F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5CE46676" w14:textId="77777777" w:rsidTr="0049592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79C9C4" w14:textId="7ED623CA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Priamy a nepriamy kop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3E4B87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1304661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5F214C" w14:textId="78280486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Hodnotenie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8D5BB7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AA5791E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A7F7C6" w14:textId="3B75E19D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4D92D23" w14:textId="345D1A21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12DFF" w:rsidRPr="002C30E8" w14:paraId="3813133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7E7BA" w14:textId="72C0328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69187CA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3337AB7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06876" w14:textId="525EB337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6B46FF3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4A1E643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21D66A" w14:textId="160E26EA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C2B746E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404FFEBC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0A8A35" w14:textId="37F7A1FF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64EFCA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31F74499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1D1A95" w14:textId="320E75F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91B5C6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22919119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056F92" w14:textId="6FCFBB99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fitlopte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95F2D4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3B4B526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4BCD094" w14:textId="0F5CD1FF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bosu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9A7CDB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A633B75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3B762F" w14:textId="76F0EF6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balančnej</w:t>
            </w:r>
            <w:proofErr w:type="spellEnd"/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 doske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31B114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6218667D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14ABD93" w14:textId="77F441A8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B57605A" w14:textId="7087AF8E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D53FCB" w:rsidRPr="002C30E8" w14:paraId="56392954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3B3FF0" w14:textId="2066DF96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Zistenie plaveckej výkonnosti z 3. ročníka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10AFE7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14C158C3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48CC3" w14:textId="259C40DB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Technika pohybov dolných končatín,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228DD5F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0F88DBCE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7E3E02" w14:textId="7670D058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Technika pohybov horných končatín,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1DB3D5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5C6C53A2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64D683" w14:textId="60F5C869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Súhra dýchania a pohybov končatín 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8654B4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2FA57F1E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2FE05" w14:textId="50165B81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Obrátka pri plaveckom spôsobe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A97E127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2415E543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6C262A" w14:textId="04C14B45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Plávanie pod vodou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00FDD0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7F49D5D0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222F2" w14:textId="06713CA9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Štartový skok, obrátky,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E39EA4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5D124079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8ABAEC" w14:textId="4130C16A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Plávanie plaveckým spôsobom znak na 100m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B31B5A5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</w:tbl>
    <w:p w14:paraId="29D2A50D" w14:textId="77777777" w:rsidR="003A6FB8" w:rsidRDefault="003A6FB8" w:rsidP="00D53FCB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350EFB4" w14:textId="77777777" w:rsidR="00A7229A" w:rsidRPr="002C30E8" w:rsidRDefault="00A7229A" w:rsidP="003A6FB8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2C30E8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2C30E8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2C30E8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2C30E8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2C30E8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2C30E8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2C30E8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Pr="002C30E8" w:rsidRDefault="0042267E" w:rsidP="0042267E">
      <w:pPr>
        <w:pStyle w:val="Bezriadkovania"/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C38061F" w14:textId="77777777" w:rsidR="000C705A" w:rsidRPr="002C30E8" w:rsidRDefault="000C705A" w:rsidP="000C705A">
      <w:pPr>
        <w:spacing w:line="360" w:lineRule="auto"/>
        <w:jc w:val="both"/>
        <w:rPr>
          <w:rFonts w:ascii="Arial" w:hAnsi="Arial" w:cs="Arial"/>
          <w:b/>
          <w:bCs/>
          <w:color w:val="EE0000"/>
          <w:sz w:val="20"/>
        </w:rPr>
      </w:pPr>
    </w:p>
    <w:p w14:paraId="79100860" w14:textId="77777777" w:rsidR="00640B7F" w:rsidRPr="002C30E8" w:rsidRDefault="00640B7F" w:rsidP="009D10BE">
      <w:pPr>
        <w:rPr>
          <w:rFonts w:ascii="Arial" w:hAnsi="Arial" w:cs="Arial"/>
          <w:sz w:val="20"/>
        </w:rPr>
      </w:pPr>
    </w:p>
    <w:sectPr w:rsidR="00640B7F" w:rsidRPr="002C30E8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60052" w14:textId="77777777" w:rsidR="00EA76D7" w:rsidRDefault="00EA76D7">
      <w:r>
        <w:separator/>
      </w:r>
    </w:p>
  </w:endnote>
  <w:endnote w:type="continuationSeparator" w:id="0">
    <w:p w14:paraId="0D802EDB" w14:textId="77777777" w:rsidR="00EA76D7" w:rsidRDefault="00EA7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9B4F9" w14:textId="77777777" w:rsidR="00EA76D7" w:rsidRDefault="00EA76D7">
      <w:r>
        <w:separator/>
      </w:r>
    </w:p>
  </w:footnote>
  <w:footnote w:type="continuationSeparator" w:id="0">
    <w:p w14:paraId="6593E439" w14:textId="77777777" w:rsidR="00EA76D7" w:rsidRDefault="00EA7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283B31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83B31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283B31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283B31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83B31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283B31">
      <w:rPr>
        <w:rFonts w:ascii="Raleway" w:hAnsi="Raleway" w:cs="Arial"/>
        <w:sz w:val="18"/>
        <w:szCs w:val="18"/>
      </w:rPr>
      <w:t>080 04 Prešov</w:t>
    </w:r>
    <w:r w:rsidRPr="00283B31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4443F"/>
    <w:multiLevelType w:val="multilevel"/>
    <w:tmpl w:val="D394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42985"/>
    <w:multiLevelType w:val="hybridMultilevel"/>
    <w:tmpl w:val="FFD67DBC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B4D9B"/>
    <w:multiLevelType w:val="hybridMultilevel"/>
    <w:tmpl w:val="08365974"/>
    <w:lvl w:ilvl="0" w:tplc="041B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3D28787B"/>
    <w:multiLevelType w:val="hybridMultilevel"/>
    <w:tmpl w:val="A1DE7106"/>
    <w:lvl w:ilvl="0" w:tplc="041B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40607609"/>
    <w:multiLevelType w:val="hybridMultilevel"/>
    <w:tmpl w:val="F946AFB8"/>
    <w:lvl w:ilvl="0" w:tplc="041B0001">
      <w:start w:val="1"/>
      <w:numFmt w:val="bullet"/>
      <w:lvlText w:val=""/>
      <w:lvlJc w:val="left"/>
      <w:pPr>
        <w:ind w:left="6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10" w15:restartNumberingAfterBreak="0">
    <w:nsid w:val="41022A5F"/>
    <w:multiLevelType w:val="hybridMultilevel"/>
    <w:tmpl w:val="86D63908"/>
    <w:lvl w:ilvl="0" w:tplc="041B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5E4190A"/>
    <w:multiLevelType w:val="multilevel"/>
    <w:tmpl w:val="B032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5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3"/>
  </w:num>
  <w:num w:numId="2" w16cid:durableId="47194004">
    <w:abstractNumId w:val="11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14"/>
  </w:num>
  <w:num w:numId="6" w16cid:durableId="1413312369">
    <w:abstractNumId w:val="0"/>
  </w:num>
  <w:num w:numId="7" w16cid:durableId="1102065153">
    <w:abstractNumId w:val="5"/>
  </w:num>
  <w:num w:numId="8" w16cid:durableId="888613577">
    <w:abstractNumId w:val="6"/>
  </w:num>
  <w:num w:numId="9" w16cid:durableId="2109806456">
    <w:abstractNumId w:val="15"/>
  </w:num>
  <w:num w:numId="10" w16cid:durableId="1105998552">
    <w:abstractNumId w:val="8"/>
  </w:num>
  <w:num w:numId="11" w16cid:durableId="1951471041">
    <w:abstractNumId w:val="10"/>
  </w:num>
  <w:num w:numId="12" w16cid:durableId="1779761">
    <w:abstractNumId w:val="4"/>
  </w:num>
  <w:num w:numId="13" w16cid:durableId="1603411457">
    <w:abstractNumId w:val="9"/>
  </w:num>
  <w:num w:numId="14" w16cid:durableId="348146536">
    <w:abstractNumId w:val="7"/>
  </w:num>
  <w:num w:numId="15" w16cid:durableId="2038311354">
    <w:abstractNumId w:val="3"/>
  </w:num>
  <w:num w:numId="16" w16cid:durableId="1197621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71C1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748A"/>
    <w:rsid w:val="000679B0"/>
    <w:rsid w:val="0007058E"/>
    <w:rsid w:val="00070E43"/>
    <w:rsid w:val="00073E1B"/>
    <w:rsid w:val="00074E1C"/>
    <w:rsid w:val="00074F38"/>
    <w:rsid w:val="00083F53"/>
    <w:rsid w:val="00091670"/>
    <w:rsid w:val="000936C5"/>
    <w:rsid w:val="00095A29"/>
    <w:rsid w:val="000A5EEE"/>
    <w:rsid w:val="000A7144"/>
    <w:rsid w:val="000B094E"/>
    <w:rsid w:val="000B13C5"/>
    <w:rsid w:val="000B2EC9"/>
    <w:rsid w:val="000B3999"/>
    <w:rsid w:val="000B3AF9"/>
    <w:rsid w:val="000B6679"/>
    <w:rsid w:val="000C3318"/>
    <w:rsid w:val="000C705A"/>
    <w:rsid w:val="000C73BE"/>
    <w:rsid w:val="000D1EB2"/>
    <w:rsid w:val="000D452E"/>
    <w:rsid w:val="000E071E"/>
    <w:rsid w:val="000E21BF"/>
    <w:rsid w:val="000E59D3"/>
    <w:rsid w:val="000F2FD5"/>
    <w:rsid w:val="000F7E64"/>
    <w:rsid w:val="00100647"/>
    <w:rsid w:val="00104227"/>
    <w:rsid w:val="001070E0"/>
    <w:rsid w:val="00107552"/>
    <w:rsid w:val="0011176B"/>
    <w:rsid w:val="001122A8"/>
    <w:rsid w:val="001149B7"/>
    <w:rsid w:val="001163FE"/>
    <w:rsid w:val="001207C7"/>
    <w:rsid w:val="0012098E"/>
    <w:rsid w:val="0012724C"/>
    <w:rsid w:val="00131A91"/>
    <w:rsid w:val="00132C78"/>
    <w:rsid w:val="00134080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B4"/>
    <w:rsid w:val="001535DF"/>
    <w:rsid w:val="00156B6B"/>
    <w:rsid w:val="00156D79"/>
    <w:rsid w:val="001616BF"/>
    <w:rsid w:val="00172AE6"/>
    <w:rsid w:val="001767A0"/>
    <w:rsid w:val="00182D71"/>
    <w:rsid w:val="001835F6"/>
    <w:rsid w:val="0018559E"/>
    <w:rsid w:val="00186B08"/>
    <w:rsid w:val="00194C41"/>
    <w:rsid w:val="001A1A08"/>
    <w:rsid w:val="001A3422"/>
    <w:rsid w:val="001A3C49"/>
    <w:rsid w:val="001A6D1D"/>
    <w:rsid w:val="001B0810"/>
    <w:rsid w:val="001B3A52"/>
    <w:rsid w:val="001B4C1A"/>
    <w:rsid w:val="001B778A"/>
    <w:rsid w:val="001D09FC"/>
    <w:rsid w:val="001D53B8"/>
    <w:rsid w:val="001D648D"/>
    <w:rsid w:val="001E3DD8"/>
    <w:rsid w:val="001F4ED2"/>
    <w:rsid w:val="001F7D5C"/>
    <w:rsid w:val="0020657B"/>
    <w:rsid w:val="002101BA"/>
    <w:rsid w:val="0021056F"/>
    <w:rsid w:val="00210C21"/>
    <w:rsid w:val="00211CB3"/>
    <w:rsid w:val="002125B3"/>
    <w:rsid w:val="0021290F"/>
    <w:rsid w:val="00220F94"/>
    <w:rsid w:val="00223E0B"/>
    <w:rsid w:val="00237FED"/>
    <w:rsid w:val="00240159"/>
    <w:rsid w:val="0024054A"/>
    <w:rsid w:val="00252894"/>
    <w:rsid w:val="002620A5"/>
    <w:rsid w:val="00264D89"/>
    <w:rsid w:val="00265404"/>
    <w:rsid w:val="0027057A"/>
    <w:rsid w:val="00271D7F"/>
    <w:rsid w:val="00272547"/>
    <w:rsid w:val="00274E5C"/>
    <w:rsid w:val="00281299"/>
    <w:rsid w:val="00283B31"/>
    <w:rsid w:val="00286AD1"/>
    <w:rsid w:val="002879DF"/>
    <w:rsid w:val="00287FFA"/>
    <w:rsid w:val="002937C9"/>
    <w:rsid w:val="00295988"/>
    <w:rsid w:val="002A02F5"/>
    <w:rsid w:val="002A5E62"/>
    <w:rsid w:val="002B0A35"/>
    <w:rsid w:val="002B0A7A"/>
    <w:rsid w:val="002B1AFF"/>
    <w:rsid w:val="002B1E69"/>
    <w:rsid w:val="002B2451"/>
    <w:rsid w:val="002C1037"/>
    <w:rsid w:val="002C30E8"/>
    <w:rsid w:val="002C50B7"/>
    <w:rsid w:val="002C5BBB"/>
    <w:rsid w:val="002D2397"/>
    <w:rsid w:val="002D50FD"/>
    <w:rsid w:val="002D6A98"/>
    <w:rsid w:val="002E11A4"/>
    <w:rsid w:val="002E686E"/>
    <w:rsid w:val="002F2A9C"/>
    <w:rsid w:val="002F4774"/>
    <w:rsid w:val="002F6431"/>
    <w:rsid w:val="002F6B39"/>
    <w:rsid w:val="0030215C"/>
    <w:rsid w:val="00303749"/>
    <w:rsid w:val="00313E0D"/>
    <w:rsid w:val="00327AC7"/>
    <w:rsid w:val="00330B6D"/>
    <w:rsid w:val="00334E91"/>
    <w:rsid w:val="003354C4"/>
    <w:rsid w:val="003362C4"/>
    <w:rsid w:val="003440AC"/>
    <w:rsid w:val="00350294"/>
    <w:rsid w:val="0035648C"/>
    <w:rsid w:val="003626DD"/>
    <w:rsid w:val="00371E23"/>
    <w:rsid w:val="00372F3B"/>
    <w:rsid w:val="0037453A"/>
    <w:rsid w:val="00375AF8"/>
    <w:rsid w:val="003765E7"/>
    <w:rsid w:val="003811BE"/>
    <w:rsid w:val="00381550"/>
    <w:rsid w:val="00383689"/>
    <w:rsid w:val="00383764"/>
    <w:rsid w:val="00383EBF"/>
    <w:rsid w:val="00385796"/>
    <w:rsid w:val="003859C6"/>
    <w:rsid w:val="00385E79"/>
    <w:rsid w:val="00386ACD"/>
    <w:rsid w:val="00387333"/>
    <w:rsid w:val="003873AA"/>
    <w:rsid w:val="00391115"/>
    <w:rsid w:val="0039371E"/>
    <w:rsid w:val="003976AD"/>
    <w:rsid w:val="003A29A3"/>
    <w:rsid w:val="003A6FB8"/>
    <w:rsid w:val="003B300C"/>
    <w:rsid w:val="003B4E87"/>
    <w:rsid w:val="003C0258"/>
    <w:rsid w:val="003C1651"/>
    <w:rsid w:val="003C2DE8"/>
    <w:rsid w:val="003C420E"/>
    <w:rsid w:val="003C5D15"/>
    <w:rsid w:val="003C663C"/>
    <w:rsid w:val="003D295D"/>
    <w:rsid w:val="003D300C"/>
    <w:rsid w:val="003D60CE"/>
    <w:rsid w:val="003D7948"/>
    <w:rsid w:val="003D7F4C"/>
    <w:rsid w:val="003E0B86"/>
    <w:rsid w:val="003E3462"/>
    <w:rsid w:val="003F5168"/>
    <w:rsid w:val="003F581A"/>
    <w:rsid w:val="003F7293"/>
    <w:rsid w:val="00402AB1"/>
    <w:rsid w:val="00403356"/>
    <w:rsid w:val="0041011C"/>
    <w:rsid w:val="004138D5"/>
    <w:rsid w:val="004178B0"/>
    <w:rsid w:val="0042267E"/>
    <w:rsid w:val="004263AF"/>
    <w:rsid w:val="00427388"/>
    <w:rsid w:val="00434C38"/>
    <w:rsid w:val="00434CB9"/>
    <w:rsid w:val="00434E63"/>
    <w:rsid w:val="00443571"/>
    <w:rsid w:val="004443A4"/>
    <w:rsid w:val="00445139"/>
    <w:rsid w:val="004475A2"/>
    <w:rsid w:val="00450D78"/>
    <w:rsid w:val="004527FD"/>
    <w:rsid w:val="00452E98"/>
    <w:rsid w:val="004548F1"/>
    <w:rsid w:val="00456D5E"/>
    <w:rsid w:val="004600A4"/>
    <w:rsid w:val="004618ED"/>
    <w:rsid w:val="00461FB8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842DA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5AC8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61EE1"/>
    <w:rsid w:val="005664F7"/>
    <w:rsid w:val="005700D9"/>
    <w:rsid w:val="00571578"/>
    <w:rsid w:val="00573601"/>
    <w:rsid w:val="0057397B"/>
    <w:rsid w:val="0057585A"/>
    <w:rsid w:val="00582467"/>
    <w:rsid w:val="00583162"/>
    <w:rsid w:val="0059632C"/>
    <w:rsid w:val="005A2FDE"/>
    <w:rsid w:val="005A3B37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E3C53"/>
    <w:rsid w:val="005F3D89"/>
    <w:rsid w:val="005F4C57"/>
    <w:rsid w:val="00605B37"/>
    <w:rsid w:val="006073E0"/>
    <w:rsid w:val="006111BD"/>
    <w:rsid w:val="006202A3"/>
    <w:rsid w:val="00623BAA"/>
    <w:rsid w:val="0062735E"/>
    <w:rsid w:val="00627A95"/>
    <w:rsid w:val="0063320E"/>
    <w:rsid w:val="00636D4B"/>
    <w:rsid w:val="00637C72"/>
    <w:rsid w:val="00640B7F"/>
    <w:rsid w:val="00647067"/>
    <w:rsid w:val="00650389"/>
    <w:rsid w:val="00654898"/>
    <w:rsid w:val="0065559F"/>
    <w:rsid w:val="00655B8E"/>
    <w:rsid w:val="00655C2F"/>
    <w:rsid w:val="0065705F"/>
    <w:rsid w:val="006639D6"/>
    <w:rsid w:val="00664E1E"/>
    <w:rsid w:val="00666872"/>
    <w:rsid w:val="00670F06"/>
    <w:rsid w:val="0067130B"/>
    <w:rsid w:val="00673957"/>
    <w:rsid w:val="00675F5F"/>
    <w:rsid w:val="00676904"/>
    <w:rsid w:val="00677A3A"/>
    <w:rsid w:val="00680225"/>
    <w:rsid w:val="006959A6"/>
    <w:rsid w:val="00695D05"/>
    <w:rsid w:val="006960D4"/>
    <w:rsid w:val="006972D6"/>
    <w:rsid w:val="006A2986"/>
    <w:rsid w:val="006A3C94"/>
    <w:rsid w:val="006A7114"/>
    <w:rsid w:val="006B2B60"/>
    <w:rsid w:val="006B3F92"/>
    <w:rsid w:val="006B6BD6"/>
    <w:rsid w:val="006D4809"/>
    <w:rsid w:val="006D4DD3"/>
    <w:rsid w:val="006D69CF"/>
    <w:rsid w:val="006E383B"/>
    <w:rsid w:val="006E6654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0246"/>
    <w:rsid w:val="0073146E"/>
    <w:rsid w:val="00733DD2"/>
    <w:rsid w:val="00737230"/>
    <w:rsid w:val="00740690"/>
    <w:rsid w:val="00742FFF"/>
    <w:rsid w:val="00745FE2"/>
    <w:rsid w:val="007460E1"/>
    <w:rsid w:val="0074722A"/>
    <w:rsid w:val="00747CF5"/>
    <w:rsid w:val="00750F6E"/>
    <w:rsid w:val="00751D5F"/>
    <w:rsid w:val="007548C5"/>
    <w:rsid w:val="0075627E"/>
    <w:rsid w:val="00757A1B"/>
    <w:rsid w:val="00764858"/>
    <w:rsid w:val="0077111D"/>
    <w:rsid w:val="007731A8"/>
    <w:rsid w:val="007753EB"/>
    <w:rsid w:val="007772D4"/>
    <w:rsid w:val="007774E6"/>
    <w:rsid w:val="007800A3"/>
    <w:rsid w:val="0078061A"/>
    <w:rsid w:val="00784A9C"/>
    <w:rsid w:val="00785B0D"/>
    <w:rsid w:val="007872CC"/>
    <w:rsid w:val="00790F05"/>
    <w:rsid w:val="00792C46"/>
    <w:rsid w:val="00792D50"/>
    <w:rsid w:val="00795ED4"/>
    <w:rsid w:val="00797D19"/>
    <w:rsid w:val="007A0510"/>
    <w:rsid w:val="007A3036"/>
    <w:rsid w:val="007B4F2C"/>
    <w:rsid w:val="007B5DF8"/>
    <w:rsid w:val="007B6C73"/>
    <w:rsid w:val="007B7FE9"/>
    <w:rsid w:val="007C0C1F"/>
    <w:rsid w:val="007C132E"/>
    <w:rsid w:val="007C365A"/>
    <w:rsid w:val="007C5077"/>
    <w:rsid w:val="007C521E"/>
    <w:rsid w:val="007C6A90"/>
    <w:rsid w:val="007D0519"/>
    <w:rsid w:val="007D0547"/>
    <w:rsid w:val="007D0836"/>
    <w:rsid w:val="007D34CC"/>
    <w:rsid w:val="007D568F"/>
    <w:rsid w:val="007E5357"/>
    <w:rsid w:val="007E65AA"/>
    <w:rsid w:val="007E65EA"/>
    <w:rsid w:val="007E76F6"/>
    <w:rsid w:val="007F3AF2"/>
    <w:rsid w:val="007F5436"/>
    <w:rsid w:val="00802707"/>
    <w:rsid w:val="00802B24"/>
    <w:rsid w:val="00803D1A"/>
    <w:rsid w:val="00805DBA"/>
    <w:rsid w:val="008122BE"/>
    <w:rsid w:val="00812DFF"/>
    <w:rsid w:val="00815ED9"/>
    <w:rsid w:val="00816F97"/>
    <w:rsid w:val="0081795F"/>
    <w:rsid w:val="00817E59"/>
    <w:rsid w:val="00820F2A"/>
    <w:rsid w:val="0083054A"/>
    <w:rsid w:val="00830ECA"/>
    <w:rsid w:val="0084272E"/>
    <w:rsid w:val="00844199"/>
    <w:rsid w:val="00844D3C"/>
    <w:rsid w:val="00851822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4F4C"/>
    <w:rsid w:val="00896F66"/>
    <w:rsid w:val="00897D8B"/>
    <w:rsid w:val="008A536E"/>
    <w:rsid w:val="008A59F1"/>
    <w:rsid w:val="008A5C0E"/>
    <w:rsid w:val="008B45FE"/>
    <w:rsid w:val="008B58E9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0C0E"/>
    <w:rsid w:val="008E19D5"/>
    <w:rsid w:val="008E5C68"/>
    <w:rsid w:val="008E7533"/>
    <w:rsid w:val="008F4170"/>
    <w:rsid w:val="008F7A59"/>
    <w:rsid w:val="00902291"/>
    <w:rsid w:val="00902AEF"/>
    <w:rsid w:val="00904250"/>
    <w:rsid w:val="00910E78"/>
    <w:rsid w:val="00915315"/>
    <w:rsid w:val="009227E2"/>
    <w:rsid w:val="00923167"/>
    <w:rsid w:val="00927989"/>
    <w:rsid w:val="00933FAE"/>
    <w:rsid w:val="009433F6"/>
    <w:rsid w:val="00943ED4"/>
    <w:rsid w:val="0094677E"/>
    <w:rsid w:val="009506CE"/>
    <w:rsid w:val="00964F4E"/>
    <w:rsid w:val="009667F7"/>
    <w:rsid w:val="00967228"/>
    <w:rsid w:val="0096773D"/>
    <w:rsid w:val="0097141E"/>
    <w:rsid w:val="00973D3D"/>
    <w:rsid w:val="00984651"/>
    <w:rsid w:val="00985331"/>
    <w:rsid w:val="00987BEB"/>
    <w:rsid w:val="0099342A"/>
    <w:rsid w:val="009B0AF5"/>
    <w:rsid w:val="009B12BC"/>
    <w:rsid w:val="009B2C90"/>
    <w:rsid w:val="009B3C89"/>
    <w:rsid w:val="009C1D04"/>
    <w:rsid w:val="009C76A9"/>
    <w:rsid w:val="009D04A9"/>
    <w:rsid w:val="009D10BE"/>
    <w:rsid w:val="009D6389"/>
    <w:rsid w:val="009E0A38"/>
    <w:rsid w:val="009E5398"/>
    <w:rsid w:val="009F2E24"/>
    <w:rsid w:val="009F2FF8"/>
    <w:rsid w:val="009F3713"/>
    <w:rsid w:val="009F65E2"/>
    <w:rsid w:val="009F7EB6"/>
    <w:rsid w:val="00A00742"/>
    <w:rsid w:val="00A032CD"/>
    <w:rsid w:val="00A058EE"/>
    <w:rsid w:val="00A0629D"/>
    <w:rsid w:val="00A07D23"/>
    <w:rsid w:val="00A1078C"/>
    <w:rsid w:val="00A205DA"/>
    <w:rsid w:val="00A25E3C"/>
    <w:rsid w:val="00A41C99"/>
    <w:rsid w:val="00A42838"/>
    <w:rsid w:val="00A52BD3"/>
    <w:rsid w:val="00A55A0D"/>
    <w:rsid w:val="00A603C2"/>
    <w:rsid w:val="00A636A7"/>
    <w:rsid w:val="00A64D74"/>
    <w:rsid w:val="00A65954"/>
    <w:rsid w:val="00A66505"/>
    <w:rsid w:val="00A7229A"/>
    <w:rsid w:val="00A75170"/>
    <w:rsid w:val="00A757A8"/>
    <w:rsid w:val="00A76152"/>
    <w:rsid w:val="00A823A7"/>
    <w:rsid w:val="00A82DDF"/>
    <w:rsid w:val="00A9015E"/>
    <w:rsid w:val="00A907E9"/>
    <w:rsid w:val="00A93222"/>
    <w:rsid w:val="00A9650F"/>
    <w:rsid w:val="00A969D8"/>
    <w:rsid w:val="00AA0197"/>
    <w:rsid w:val="00AA0C16"/>
    <w:rsid w:val="00AA1770"/>
    <w:rsid w:val="00AB1DF2"/>
    <w:rsid w:val="00AB63D1"/>
    <w:rsid w:val="00AC44B3"/>
    <w:rsid w:val="00AD2622"/>
    <w:rsid w:val="00AD5ECE"/>
    <w:rsid w:val="00AD73A3"/>
    <w:rsid w:val="00AE149B"/>
    <w:rsid w:val="00AE58CA"/>
    <w:rsid w:val="00AE6350"/>
    <w:rsid w:val="00AF065A"/>
    <w:rsid w:val="00AF3EFB"/>
    <w:rsid w:val="00AF6A0F"/>
    <w:rsid w:val="00B03A15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39DA"/>
    <w:rsid w:val="00B44143"/>
    <w:rsid w:val="00B4466E"/>
    <w:rsid w:val="00B44802"/>
    <w:rsid w:val="00B47FDF"/>
    <w:rsid w:val="00B519CF"/>
    <w:rsid w:val="00B52CF0"/>
    <w:rsid w:val="00B55412"/>
    <w:rsid w:val="00B569EE"/>
    <w:rsid w:val="00B607B7"/>
    <w:rsid w:val="00B63506"/>
    <w:rsid w:val="00B63A84"/>
    <w:rsid w:val="00B65DB9"/>
    <w:rsid w:val="00B7129F"/>
    <w:rsid w:val="00B722BE"/>
    <w:rsid w:val="00B72838"/>
    <w:rsid w:val="00B73ED1"/>
    <w:rsid w:val="00B83BE6"/>
    <w:rsid w:val="00B87139"/>
    <w:rsid w:val="00B8798A"/>
    <w:rsid w:val="00B87AB1"/>
    <w:rsid w:val="00B90A69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E6F76"/>
    <w:rsid w:val="00BF0630"/>
    <w:rsid w:val="00BF177A"/>
    <w:rsid w:val="00BF5990"/>
    <w:rsid w:val="00C001E4"/>
    <w:rsid w:val="00C00C3D"/>
    <w:rsid w:val="00C052BE"/>
    <w:rsid w:val="00C06683"/>
    <w:rsid w:val="00C101EC"/>
    <w:rsid w:val="00C124CE"/>
    <w:rsid w:val="00C12DA3"/>
    <w:rsid w:val="00C17FB2"/>
    <w:rsid w:val="00C20698"/>
    <w:rsid w:val="00C2150F"/>
    <w:rsid w:val="00C22740"/>
    <w:rsid w:val="00C26418"/>
    <w:rsid w:val="00C2726C"/>
    <w:rsid w:val="00C324FA"/>
    <w:rsid w:val="00C33E22"/>
    <w:rsid w:val="00C33E90"/>
    <w:rsid w:val="00C373F3"/>
    <w:rsid w:val="00C45762"/>
    <w:rsid w:val="00C4793F"/>
    <w:rsid w:val="00C55D8B"/>
    <w:rsid w:val="00C57D0D"/>
    <w:rsid w:val="00C62187"/>
    <w:rsid w:val="00C64B11"/>
    <w:rsid w:val="00C71BE6"/>
    <w:rsid w:val="00C81EE6"/>
    <w:rsid w:val="00C8320E"/>
    <w:rsid w:val="00C848A9"/>
    <w:rsid w:val="00C86A71"/>
    <w:rsid w:val="00C874E0"/>
    <w:rsid w:val="00C92687"/>
    <w:rsid w:val="00C9362C"/>
    <w:rsid w:val="00CA758A"/>
    <w:rsid w:val="00CA7701"/>
    <w:rsid w:val="00CB4FC4"/>
    <w:rsid w:val="00CC255F"/>
    <w:rsid w:val="00CC7C6F"/>
    <w:rsid w:val="00CD1C8A"/>
    <w:rsid w:val="00CD59F4"/>
    <w:rsid w:val="00CE3111"/>
    <w:rsid w:val="00CE4C86"/>
    <w:rsid w:val="00CF3793"/>
    <w:rsid w:val="00CF7F41"/>
    <w:rsid w:val="00D06EE2"/>
    <w:rsid w:val="00D12028"/>
    <w:rsid w:val="00D12160"/>
    <w:rsid w:val="00D15A1F"/>
    <w:rsid w:val="00D16B4C"/>
    <w:rsid w:val="00D20584"/>
    <w:rsid w:val="00D26A57"/>
    <w:rsid w:val="00D2736A"/>
    <w:rsid w:val="00D373BE"/>
    <w:rsid w:val="00D44D12"/>
    <w:rsid w:val="00D45888"/>
    <w:rsid w:val="00D45ABD"/>
    <w:rsid w:val="00D45E37"/>
    <w:rsid w:val="00D503C7"/>
    <w:rsid w:val="00D52394"/>
    <w:rsid w:val="00D52C3D"/>
    <w:rsid w:val="00D53429"/>
    <w:rsid w:val="00D53FCB"/>
    <w:rsid w:val="00D55031"/>
    <w:rsid w:val="00D55142"/>
    <w:rsid w:val="00D5779C"/>
    <w:rsid w:val="00D621B6"/>
    <w:rsid w:val="00D63EE3"/>
    <w:rsid w:val="00D67DDC"/>
    <w:rsid w:val="00D67EB0"/>
    <w:rsid w:val="00D71879"/>
    <w:rsid w:val="00D722D4"/>
    <w:rsid w:val="00D745DC"/>
    <w:rsid w:val="00D808A4"/>
    <w:rsid w:val="00D8184A"/>
    <w:rsid w:val="00D82DE1"/>
    <w:rsid w:val="00D87330"/>
    <w:rsid w:val="00D906DF"/>
    <w:rsid w:val="00D91611"/>
    <w:rsid w:val="00D91AFF"/>
    <w:rsid w:val="00D91DEA"/>
    <w:rsid w:val="00D92A88"/>
    <w:rsid w:val="00DC19C4"/>
    <w:rsid w:val="00DC3357"/>
    <w:rsid w:val="00DC494F"/>
    <w:rsid w:val="00DC64EB"/>
    <w:rsid w:val="00DE26A9"/>
    <w:rsid w:val="00DF3743"/>
    <w:rsid w:val="00DF390B"/>
    <w:rsid w:val="00DF7D70"/>
    <w:rsid w:val="00E0104B"/>
    <w:rsid w:val="00E054F4"/>
    <w:rsid w:val="00E201A8"/>
    <w:rsid w:val="00E23EC8"/>
    <w:rsid w:val="00E2446B"/>
    <w:rsid w:val="00E2594B"/>
    <w:rsid w:val="00E261E7"/>
    <w:rsid w:val="00E269EE"/>
    <w:rsid w:val="00E26E7A"/>
    <w:rsid w:val="00E31E55"/>
    <w:rsid w:val="00E334BF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16B"/>
    <w:rsid w:val="00E5684D"/>
    <w:rsid w:val="00E6038D"/>
    <w:rsid w:val="00E72A03"/>
    <w:rsid w:val="00E7339D"/>
    <w:rsid w:val="00E77816"/>
    <w:rsid w:val="00E80B71"/>
    <w:rsid w:val="00E84CC3"/>
    <w:rsid w:val="00E850D4"/>
    <w:rsid w:val="00E85968"/>
    <w:rsid w:val="00E86271"/>
    <w:rsid w:val="00E9188C"/>
    <w:rsid w:val="00E9436A"/>
    <w:rsid w:val="00E94B7E"/>
    <w:rsid w:val="00EA3259"/>
    <w:rsid w:val="00EA76D7"/>
    <w:rsid w:val="00EB41CD"/>
    <w:rsid w:val="00EC2DEC"/>
    <w:rsid w:val="00EC40BE"/>
    <w:rsid w:val="00EC4F88"/>
    <w:rsid w:val="00EC6C40"/>
    <w:rsid w:val="00EC7357"/>
    <w:rsid w:val="00ED584F"/>
    <w:rsid w:val="00ED7A31"/>
    <w:rsid w:val="00EE216D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00F6"/>
    <w:rsid w:val="00F45298"/>
    <w:rsid w:val="00F475F5"/>
    <w:rsid w:val="00F505B4"/>
    <w:rsid w:val="00F54239"/>
    <w:rsid w:val="00F61894"/>
    <w:rsid w:val="00F61B96"/>
    <w:rsid w:val="00F61FA8"/>
    <w:rsid w:val="00F6320E"/>
    <w:rsid w:val="00F670B8"/>
    <w:rsid w:val="00F6788C"/>
    <w:rsid w:val="00F702F0"/>
    <w:rsid w:val="00F759B9"/>
    <w:rsid w:val="00F7636D"/>
    <w:rsid w:val="00F80BB7"/>
    <w:rsid w:val="00F82C55"/>
    <w:rsid w:val="00F837B9"/>
    <w:rsid w:val="00F84708"/>
    <w:rsid w:val="00F8615D"/>
    <w:rsid w:val="00F86273"/>
    <w:rsid w:val="00F86440"/>
    <w:rsid w:val="00F8680F"/>
    <w:rsid w:val="00F877A8"/>
    <w:rsid w:val="00F90B37"/>
    <w:rsid w:val="00F958A0"/>
    <w:rsid w:val="00F97621"/>
    <w:rsid w:val="00FB5DE5"/>
    <w:rsid w:val="00FB60F3"/>
    <w:rsid w:val="00FC04E1"/>
    <w:rsid w:val="00FC2525"/>
    <w:rsid w:val="00FC2AC8"/>
    <w:rsid w:val="00FC3A2A"/>
    <w:rsid w:val="00FC42DE"/>
    <w:rsid w:val="00FC7857"/>
    <w:rsid w:val="00FD2131"/>
    <w:rsid w:val="00FD3F9F"/>
    <w:rsid w:val="00FD7AD7"/>
    <w:rsid w:val="00FE1835"/>
    <w:rsid w:val="00FE3F5D"/>
    <w:rsid w:val="00FE553C"/>
    <w:rsid w:val="00FE65BD"/>
    <w:rsid w:val="00FE7461"/>
    <w:rsid w:val="00FF0E35"/>
    <w:rsid w:val="00FF1967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0662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2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9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8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1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00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262116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2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5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05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17970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25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2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47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322232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1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96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7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76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04380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4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91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3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352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6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39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363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8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61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4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2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93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060717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63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80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887190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23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6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7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973451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4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05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59314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9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7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27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1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1978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9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405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154</TotalTime>
  <Pages>8</Pages>
  <Words>1767</Words>
  <Characters>11848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61</cp:revision>
  <cp:lastPrinted>2019-09-05T11:10:00Z</cp:lastPrinted>
  <dcterms:created xsi:type="dcterms:W3CDTF">2025-06-17T05:50:00Z</dcterms:created>
  <dcterms:modified xsi:type="dcterms:W3CDTF">2025-07-29T14:13:00Z</dcterms:modified>
</cp:coreProperties>
</file>