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F782A" w14:textId="4DEDD282" w:rsidR="00866522" w:rsidRDefault="003542B5" w:rsidP="003542B5">
      <w:pPr>
        <w:jc w:val="center"/>
        <w:rPr>
          <w:b/>
          <w:sz w:val="32"/>
          <w:szCs w:val="32"/>
        </w:rPr>
      </w:pPr>
      <w:bookmarkStart w:id="0" w:name="_Toc217415608"/>
      <w:bookmarkStart w:id="1" w:name="_Toc217416171"/>
      <w:r w:rsidRPr="009C0B38">
        <w:rPr>
          <w:b/>
          <w:sz w:val="32"/>
          <w:szCs w:val="32"/>
        </w:rPr>
        <w:t>Stredná priemyselná škola strojnícka, Duklianska 1, Prešov</w:t>
      </w:r>
      <w:bookmarkEnd w:id="0"/>
      <w:bookmarkEnd w:id="1"/>
    </w:p>
    <w:p w14:paraId="0423BDB8" w14:textId="77777777" w:rsidR="003542B5" w:rsidRDefault="003542B5" w:rsidP="003542B5">
      <w:pPr>
        <w:jc w:val="center"/>
        <w:rPr>
          <w:b/>
          <w:sz w:val="32"/>
          <w:szCs w:val="32"/>
        </w:rPr>
      </w:pPr>
    </w:p>
    <w:p w14:paraId="08DD2178" w14:textId="77777777" w:rsidR="003542B5" w:rsidRDefault="003542B5" w:rsidP="003542B5">
      <w:pPr>
        <w:jc w:val="center"/>
        <w:rPr>
          <w:b/>
          <w:sz w:val="32"/>
          <w:szCs w:val="32"/>
        </w:rPr>
      </w:pPr>
    </w:p>
    <w:p w14:paraId="73A5BBF1" w14:textId="77777777" w:rsidR="003915E3" w:rsidRDefault="003915E3" w:rsidP="003542B5">
      <w:pPr>
        <w:jc w:val="center"/>
        <w:rPr>
          <w:b/>
          <w:sz w:val="32"/>
          <w:szCs w:val="32"/>
        </w:rPr>
      </w:pPr>
    </w:p>
    <w:p w14:paraId="3ABA6B43" w14:textId="6759A90F" w:rsidR="003542B5" w:rsidRDefault="003542B5" w:rsidP="003542B5">
      <w:pPr>
        <w:jc w:val="center"/>
      </w:pPr>
      <w:bookmarkStart w:id="2" w:name="_Toc217415609"/>
      <w:bookmarkStart w:id="3" w:name="_Toc217416172"/>
      <w:r>
        <w:rPr>
          <w:rFonts w:eastAsia="Arial" w:cs="Arial"/>
          <w:noProof/>
        </w:rPr>
        <w:drawing>
          <wp:inline distT="114300" distB="114300" distL="114300" distR="114300" wp14:anchorId="75B78A93" wp14:editId="1D4C1959">
            <wp:extent cx="3028950" cy="971550"/>
            <wp:effectExtent l="0" t="0" r="0" b="0"/>
            <wp:docPr id="10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028950" cy="971550"/>
                    </a:xfrm>
                    <a:prstGeom prst="rect">
                      <a:avLst/>
                    </a:prstGeom>
                    <a:ln/>
                  </pic:spPr>
                </pic:pic>
              </a:graphicData>
            </a:graphic>
          </wp:inline>
        </w:drawing>
      </w:r>
      <w:bookmarkEnd w:id="2"/>
      <w:bookmarkEnd w:id="3"/>
    </w:p>
    <w:p w14:paraId="2161B494" w14:textId="77777777" w:rsidR="003542B5" w:rsidRDefault="003542B5" w:rsidP="003542B5">
      <w:pPr>
        <w:jc w:val="center"/>
      </w:pPr>
    </w:p>
    <w:p w14:paraId="47CDACAE" w14:textId="77777777" w:rsidR="003542B5" w:rsidRDefault="003542B5" w:rsidP="003542B5">
      <w:pPr>
        <w:jc w:val="center"/>
      </w:pPr>
    </w:p>
    <w:p w14:paraId="494F469F" w14:textId="77777777" w:rsidR="003542B5" w:rsidRDefault="003542B5" w:rsidP="003542B5">
      <w:pPr>
        <w:jc w:val="center"/>
      </w:pPr>
    </w:p>
    <w:p w14:paraId="70AF7A30" w14:textId="77777777" w:rsidR="003915E3" w:rsidRDefault="003915E3" w:rsidP="003542B5">
      <w:pPr>
        <w:jc w:val="center"/>
      </w:pPr>
    </w:p>
    <w:p w14:paraId="18430C9A" w14:textId="77777777" w:rsidR="003915E3" w:rsidRDefault="003915E3" w:rsidP="003542B5">
      <w:pPr>
        <w:jc w:val="center"/>
      </w:pPr>
    </w:p>
    <w:p w14:paraId="42B45009" w14:textId="77777777" w:rsidR="003915E3" w:rsidRDefault="003915E3" w:rsidP="003542B5">
      <w:pPr>
        <w:jc w:val="center"/>
      </w:pPr>
    </w:p>
    <w:p w14:paraId="2C5503D3" w14:textId="77777777" w:rsidR="003542B5" w:rsidRPr="009C0B38" w:rsidRDefault="003542B5" w:rsidP="003542B5">
      <w:pPr>
        <w:ind w:left="1" w:hanging="3"/>
        <w:jc w:val="center"/>
        <w:rPr>
          <w:sz w:val="32"/>
          <w:szCs w:val="32"/>
        </w:rPr>
      </w:pPr>
      <w:bookmarkStart w:id="4" w:name="_Toc217415610"/>
      <w:bookmarkStart w:id="5" w:name="_Toc217416173"/>
      <w:r w:rsidRPr="009C0B38">
        <w:rPr>
          <w:b/>
          <w:smallCaps/>
          <w:sz w:val="32"/>
          <w:szCs w:val="32"/>
        </w:rPr>
        <w:t>ŠKOLSKÝ VZDELÁVACÍ PROGRAM</w:t>
      </w:r>
      <w:bookmarkEnd w:id="4"/>
      <w:bookmarkEnd w:id="5"/>
    </w:p>
    <w:p w14:paraId="3A97A308" w14:textId="77777777" w:rsidR="003542B5" w:rsidRDefault="003542B5" w:rsidP="003542B5">
      <w:pPr>
        <w:jc w:val="center"/>
      </w:pPr>
    </w:p>
    <w:p w14:paraId="5AD46D12" w14:textId="77777777" w:rsidR="003542B5" w:rsidRDefault="003542B5" w:rsidP="003542B5">
      <w:pPr>
        <w:jc w:val="center"/>
      </w:pPr>
    </w:p>
    <w:p w14:paraId="375005F6" w14:textId="77777777" w:rsidR="003542B5" w:rsidRDefault="003542B5" w:rsidP="003542B5">
      <w:pPr>
        <w:jc w:val="center"/>
      </w:pPr>
    </w:p>
    <w:p w14:paraId="0E1925DD" w14:textId="77777777" w:rsidR="003915E3" w:rsidRDefault="003915E3" w:rsidP="003542B5">
      <w:pPr>
        <w:jc w:val="center"/>
      </w:pPr>
    </w:p>
    <w:p w14:paraId="27351F7D" w14:textId="77777777" w:rsidR="003915E3" w:rsidRDefault="003915E3" w:rsidP="003542B5">
      <w:pPr>
        <w:jc w:val="center"/>
      </w:pPr>
    </w:p>
    <w:p w14:paraId="44F5BB90" w14:textId="77777777" w:rsidR="003915E3" w:rsidRDefault="003915E3" w:rsidP="003542B5">
      <w:pPr>
        <w:jc w:val="center"/>
      </w:pPr>
    </w:p>
    <w:p w14:paraId="2893EB15" w14:textId="77777777" w:rsidR="003915E3" w:rsidRDefault="003915E3" w:rsidP="003542B5">
      <w:pPr>
        <w:jc w:val="center"/>
      </w:pPr>
    </w:p>
    <w:p w14:paraId="1A1827D3" w14:textId="77777777" w:rsidR="003542B5" w:rsidRDefault="003542B5" w:rsidP="003542B5">
      <w:pPr>
        <w:jc w:val="center"/>
      </w:pPr>
    </w:p>
    <w:p w14:paraId="7B74D180" w14:textId="77777777" w:rsidR="003542B5" w:rsidRDefault="003542B5" w:rsidP="003542B5">
      <w:pPr>
        <w:jc w:val="center"/>
      </w:pPr>
    </w:p>
    <w:p w14:paraId="556A3FE6" w14:textId="4DBB1EEC" w:rsidR="003542B5" w:rsidRDefault="003542B5" w:rsidP="00595597">
      <w:pPr>
        <w:ind w:firstLine="0"/>
        <w:jc w:val="center"/>
      </w:pPr>
      <w:bookmarkStart w:id="6" w:name="_Toc217415611"/>
      <w:bookmarkStart w:id="7" w:name="_Toc217416174"/>
      <w:r>
        <w:rPr>
          <w:rFonts w:eastAsia="Arial" w:cs="Arial"/>
          <w:noProof/>
        </w:rPr>
        <w:drawing>
          <wp:inline distT="114300" distB="114300" distL="114300" distR="114300" wp14:anchorId="1E9E146F" wp14:editId="3DA92F40">
            <wp:extent cx="5760720" cy="446848"/>
            <wp:effectExtent l="0" t="0" r="0" b="0"/>
            <wp:docPr id="10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760720" cy="446848"/>
                    </a:xfrm>
                    <a:prstGeom prst="rect">
                      <a:avLst/>
                    </a:prstGeom>
                    <a:ln/>
                  </pic:spPr>
                </pic:pic>
              </a:graphicData>
            </a:graphic>
          </wp:inline>
        </w:drawing>
      </w:r>
      <w:bookmarkEnd w:id="6"/>
      <w:bookmarkEnd w:id="7"/>
    </w:p>
    <w:p w14:paraId="7E5F8677" w14:textId="77777777" w:rsidR="003542B5" w:rsidRDefault="003542B5" w:rsidP="003542B5">
      <w:pPr>
        <w:jc w:val="center"/>
      </w:pPr>
    </w:p>
    <w:p w14:paraId="3F000BF9" w14:textId="77777777" w:rsidR="003542B5" w:rsidRDefault="003542B5" w:rsidP="003542B5">
      <w:pPr>
        <w:jc w:val="center"/>
      </w:pPr>
    </w:p>
    <w:p w14:paraId="32CA5187" w14:textId="77777777" w:rsidR="003915E3" w:rsidRDefault="003915E3" w:rsidP="003542B5">
      <w:pPr>
        <w:jc w:val="center"/>
      </w:pPr>
    </w:p>
    <w:p w14:paraId="2F91DE2D" w14:textId="77777777" w:rsidR="003542B5" w:rsidRDefault="003542B5" w:rsidP="003542B5">
      <w:pPr>
        <w:jc w:val="center"/>
      </w:pPr>
    </w:p>
    <w:p w14:paraId="24E5A111" w14:textId="1860BE4D" w:rsidR="003542B5" w:rsidRDefault="003542B5" w:rsidP="00595597">
      <w:pPr>
        <w:ind w:firstLine="0"/>
        <w:jc w:val="center"/>
      </w:pPr>
      <w:bookmarkStart w:id="8" w:name="_Toc217415612"/>
      <w:bookmarkStart w:id="9" w:name="_Toc217416175"/>
      <w:r>
        <w:rPr>
          <w:noProof/>
        </w:rPr>
        <w:drawing>
          <wp:inline distT="0" distB="0" distL="0" distR="0" wp14:anchorId="5271617E" wp14:editId="1926A5F9">
            <wp:extent cx="1257300" cy="352425"/>
            <wp:effectExtent l="0" t="0" r="0" b="9525"/>
            <wp:docPr id="10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1257300" cy="352425"/>
                    </a:xfrm>
                    <a:prstGeom prst="rect">
                      <a:avLst/>
                    </a:prstGeom>
                    <a:ln/>
                  </pic:spPr>
                </pic:pic>
              </a:graphicData>
            </a:graphic>
          </wp:inline>
        </w:drawing>
      </w:r>
      <w:bookmarkEnd w:id="8"/>
      <w:bookmarkEnd w:id="9"/>
    </w:p>
    <w:p w14:paraId="0D898480" w14:textId="77777777" w:rsidR="003915E3" w:rsidRDefault="003915E3" w:rsidP="003542B5">
      <w:pPr>
        <w:jc w:val="center"/>
      </w:pPr>
    </w:p>
    <w:p w14:paraId="554061FE" w14:textId="77777777" w:rsidR="003915E3" w:rsidRDefault="003915E3" w:rsidP="003542B5">
      <w:pPr>
        <w:jc w:val="center"/>
      </w:pPr>
    </w:p>
    <w:p w14:paraId="47D32DDD" w14:textId="0B934FC7" w:rsidR="003542B5" w:rsidRDefault="003542B5" w:rsidP="00595597">
      <w:pPr>
        <w:ind w:firstLine="0"/>
        <w:jc w:val="center"/>
      </w:pPr>
      <w:bookmarkStart w:id="10" w:name="_Toc217415613"/>
      <w:bookmarkStart w:id="11" w:name="_Toc217416176"/>
      <w:r>
        <w:rPr>
          <w:rFonts w:eastAsia="Arial" w:cs="Arial"/>
          <w:noProof/>
        </w:rPr>
        <w:drawing>
          <wp:inline distT="114300" distB="114300" distL="114300" distR="114300" wp14:anchorId="2D684CA0" wp14:editId="2D0768F2">
            <wp:extent cx="5760720" cy="742704"/>
            <wp:effectExtent l="0" t="0" r="0" b="635"/>
            <wp:docPr id="1028" name="image4.png" descr="Obrázok, na ktorom je snímka obrazovky, typografia, noc, dizajn&#10;&#10;Obsah vygenerovaný pomocou AI môže byť nesprávny."/>
            <wp:cNvGraphicFramePr/>
            <a:graphic xmlns:a="http://schemas.openxmlformats.org/drawingml/2006/main">
              <a:graphicData uri="http://schemas.openxmlformats.org/drawingml/2006/picture">
                <pic:pic xmlns:pic="http://schemas.openxmlformats.org/drawingml/2006/picture">
                  <pic:nvPicPr>
                    <pic:cNvPr id="1028" name="image4.png" descr="Obrázok, na ktorom je snímka obrazovky, typografia, noc, dizajn&#10;&#10;Obsah vygenerovaný pomocou AI môže byť nesprávny."/>
                    <pic:cNvPicPr preferRelativeResize="0"/>
                  </pic:nvPicPr>
                  <pic:blipFill>
                    <a:blip r:embed="rId11"/>
                    <a:srcRect/>
                    <a:stretch>
                      <a:fillRect/>
                    </a:stretch>
                  </pic:blipFill>
                  <pic:spPr>
                    <a:xfrm>
                      <a:off x="0" y="0"/>
                      <a:ext cx="5760720" cy="742704"/>
                    </a:xfrm>
                    <a:prstGeom prst="rect">
                      <a:avLst/>
                    </a:prstGeom>
                    <a:ln/>
                  </pic:spPr>
                </pic:pic>
              </a:graphicData>
            </a:graphic>
          </wp:inline>
        </w:drawing>
      </w:r>
      <w:bookmarkEnd w:id="10"/>
      <w:bookmarkEnd w:id="11"/>
    </w:p>
    <w:p w14:paraId="411EF5B7" w14:textId="77777777" w:rsidR="003542B5" w:rsidRDefault="003542B5" w:rsidP="003542B5">
      <w:pPr>
        <w:jc w:val="center"/>
      </w:pPr>
    </w:p>
    <w:p w14:paraId="53CBDEFF" w14:textId="77777777" w:rsidR="003542B5" w:rsidRPr="009D58F7" w:rsidRDefault="003542B5" w:rsidP="003542B5">
      <w:pPr>
        <w:ind w:hanging="2"/>
        <w:jc w:val="center"/>
      </w:pPr>
      <w:bookmarkStart w:id="12" w:name="_Toc217415614"/>
      <w:bookmarkStart w:id="13" w:name="_Toc217416177"/>
      <w:r w:rsidRPr="009D58F7">
        <w:t>ŠkVP schválený 28.8.2025 pre systém školského vzdelávania</w:t>
      </w:r>
      <w:bookmarkEnd w:id="12"/>
      <w:bookmarkEnd w:id="13"/>
    </w:p>
    <w:p w14:paraId="20E6DD7E" w14:textId="4F36CDA1" w:rsidR="003542B5" w:rsidRDefault="003542B5" w:rsidP="003542B5">
      <w:pPr>
        <w:jc w:val="center"/>
      </w:pPr>
      <w:bookmarkStart w:id="14" w:name="_Toc217415615"/>
      <w:bookmarkStart w:id="15" w:name="_Toc217416178"/>
      <w:r w:rsidRPr="009D58F7">
        <w:t>Platnosť ŠkVP od 1.septembra 2025</w:t>
      </w:r>
      <w:bookmarkEnd w:id="14"/>
      <w:bookmarkEnd w:id="15"/>
    </w:p>
    <w:p w14:paraId="05D1B25A" w14:textId="77777777" w:rsidR="003542B5" w:rsidRDefault="003542B5" w:rsidP="003542B5">
      <w:pPr>
        <w:jc w:val="center"/>
      </w:pPr>
    </w:p>
    <w:p w14:paraId="0E066F08" w14:textId="77777777" w:rsidR="003542B5" w:rsidRDefault="003542B5" w:rsidP="003542B5">
      <w:pPr>
        <w:jc w:val="center"/>
        <w:sectPr w:rsidR="003542B5">
          <w:headerReference w:type="default" r:id="rId12"/>
          <w:footerReference w:type="default" r:id="rId13"/>
          <w:pgSz w:w="11906" w:h="16838"/>
          <w:pgMar w:top="1417" w:right="1417" w:bottom="1417" w:left="1417" w:header="708" w:footer="708" w:gutter="0"/>
          <w:cols w:space="708"/>
          <w:docGrid w:linePitch="360"/>
        </w:sectPr>
      </w:pPr>
    </w:p>
    <w:sdt>
      <w:sdtPr>
        <w:rPr>
          <w:rFonts w:ascii="Times New Roman" w:eastAsiaTheme="minorHAnsi" w:hAnsi="Times New Roman" w:cs="Times New Roman"/>
          <w:color w:val="auto"/>
          <w:kern w:val="2"/>
          <w:sz w:val="24"/>
          <w:szCs w:val="24"/>
          <w:lang w:eastAsia="en-US"/>
          <w14:ligatures w14:val="standardContextual"/>
        </w:rPr>
        <w:id w:val="1530447330"/>
        <w:docPartObj>
          <w:docPartGallery w:val="Table of Contents"/>
          <w:docPartUnique/>
        </w:docPartObj>
      </w:sdtPr>
      <w:sdtEndPr>
        <w:rPr>
          <w:b/>
          <w:bCs/>
        </w:rPr>
      </w:sdtEndPr>
      <w:sdtContent>
        <w:p w14:paraId="1F45CE1D" w14:textId="6BBC3078" w:rsidR="003542B5" w:rsidRPr="003637DF" w:rsidRDefault="003542B5" w:rsidP="003915E3">
          <w:pPr>
            <w:pStyle w:val="Hlavikaobsahu"/>
            <w:spacing w:line="360" w:lineRule="auto"/>
            <w:rPr>
              <w:rFonts w:ascii="Times New Roman" w:hAnsi="Times New Roman" w:cs="Times New Roman"/>
              <w:b/>
              <w:bCs/>
              <w:color w:val="000000" w:themeColor="text1"/>
              <w:sz w:val="28"/>
              <w:szCs w:val="28"/>
            </w:rPr>
          </w:pPr>
          <w:r w:rsidRPr="003637DF">
            <w:rPr>
              <w:rFonts w:ascii="Times New Roman" w:hAnsi="Times New Roman" w:cs="Times New Roman"/>
              <w:b/>
              <w:bCs/>
              <w:color w:val="000000" w:themeColor="text1"/>
              <w:sz w:val="28"/>
              <w:szCs w:val="28"/>
            </w:rPr>
            <w:t>Obsah</w:t>
          </w:r>
        </w:p>
        <w:p w14:paraId="3DC7E7E4" w14:textId="629862D6" w:rsidR="003637DF" w:rsidRPr="003637DF" w:rsidRDefault="003542B5" w:rsidP="003915E3">
          <w:pPr>
            <w:pStyle w:val="Obsah1"/>
            <w:tabs>
              <w:tab w:val="left" w:pos="284"/>
              <w:tab w:val="left" w:pos="709"/>
              <w:tab w:val="left" w:pos="1200"/>
              <w:tab w:val="right" w:leader="dot" w:pos="9372"/>
            </w:tabs>
            <w:spacing w:line="360" w:lineRule="auto"/>
            <w:ind w:firstLine="0"/>
            <w:rPr>
              <w:rFonts w:eastAsiaTheme="minorEastAsia" w:cs="Times New Roman"/>
              <w:noProof/>
              <w:szCs w:val="24"/>
              <w:lang w:eastAsia="sk-SK"/>
            </w:rPr>
          </w:pPr>
          <w:r w:rsidRPr="003637DF">
            <w:rPr>
              <w:rFonts w:cs="Times New Roman"/>
              <w:szCs w:val="24"/>
            </w:rPr>
            <w:fldChar w:fldCharType="begin"/>
          </w:r>
          <w:r w:rsidRPr="003637DF">
            <w:rPr>
              <w:rFonts w:cs="Times New Roman"/>
              <w:szCs w:val="24"/>
            </w:rPr>
            <w:instrText xml:space="preserve"> TOC \o "1-3" \h \z \u </w:instrText>
          </w:r>
          <w:r w:rsidRPr="003637DF">
            <w:rPr>
              <w:rFonts w:cs="Times New Roman"/>
              <w:szCs w:val="24"/>
            </w:rPr>
            <w:fldChar w:fldCharType="separate"/>
          </w:r>
          <w:hyperlink w:anchor="_Toc217833810" w:history="1">
            <w:r w:rsidR="003637DF" w:rsidRPr="003637DF">
              <w:rPr>
                <w:rStyle w:val="Hypertextovprepojenie"/>
                <w:rFonts w:eastAsia="Arial" w:cs="Times New Roman"/>
                <w:noProof/>
                <w:szCs w:val="24"/>
              </w:rPr>
              <w:t>1</w:t>
            </w:r>
            <w:r w:rsidR="003637DF" w:rsidRPr="003637DF">
              <w:rPr>
                <w:rFonts w:eastAsiaTheme="minorEastAsia" w:cs="Times New Roman"/>
                <w:noProof/>
                <w:szCs w:val="24"/>
                <w:lang w:eastAsia="sk-SK"/>
              </w:rPr>
              <w:tab/>
            </w:r>
            <w:r w:rsidR="003637DF" w:rsidRPr="003637DF">
              <w:rPr>
                <w:rStyle w:val="Hypertextovprepojenie"/>
                <w:rFonts w:eastAsia="Arial" w:cs="Times New Roman"/>
                <w:noProof/>
                <w:szCs w:val="24"/>
              </w:rPr>
              <w:t>ÚVODNÉ IDENTIFIKAČNÉ ÚDAJE</w:t>
            </w:r>
            <w:r w:rsidR="003637DF" w:rsidRPr="003637DF">
              <w:rPr>
                <w:rFonts w:cs="Times New Roman"/>
                <w:noProof/>
                <w:webHidden/>
                <w:szCs w:val="24"/>
              </w:rPr>
              <w:tab/>
            </w:r>
            <w:r w:rsidR="003637DF" w:rsidRPr="003637DF">
              <w:rPr>
                <w:rFonts w:cs="Times New Roman"/>
                <w:noProof/>
                <w:webHidden/>
                <w:szCs w:val="24"/>
              </w:rPr>
              <w:fldChar w:fldCharType="begin"/>
            </w:r>
            <w:r w:rsidR="003637DF" w:rsidRPr="003637DF">
              <w:rPr>
                <w:rFonts w:cs="Times New Roman"/>
                <w:noProof/>
                <w:webHidden/>
                <w:szCs w:val="24"/>
              </w:rPr>
              <w:instrText xml:space="preserve"> PAGEREF _Toc217833810 \h </w:instrText>
            </w:r>
            <w:r w:rsidR="003637DF" w:rsidRPr="003637DF">
              <w:rPr>
                <w:rFonts w:cs="Times New Roman"/>
                <w:noProof/>
                <w:webHidden/>
                <w:szCs w:val="24"/>
              </w:rPr>
            </w:r>
            <w:r w:rsidR="003637DF" w:rsidRPr="003637DF">
              <w:rPr>
                <w:rFonts w:cs="Times New Roman"/>
                <w:noProof/>
                <w:webHidden/>
                <w:szCs w:val="24"/>
              </w:rPr>
              <w:fldChar w:fldCharType="separate"/>
            </w:r>
            <w:r w:rsidR="003637DF" w:rsidRPr="003637DF">
              <w:rPr>
                <w:rFonts w:cs="Times New Roman"/>
                <w:noProof/>
                <w:webHidden/>
                <w:szCs w:val="24"/>
              </w:rPr>
              <w:t>3</w:t>
            </w:r>
            <w:r w:rsidR="003637DF" w:rsidRPr="003637DF">
              <w:rPr>
                <w:rFonts w:cs="Times New Roman"/>
                <w:noProof/>
                <w:webHidden/>
                <w:szCs w:val="24"/>
              </w:rPr>
              <w:fldChar w:fldCharType="end"/>
            </w:r>
          </w:hyperlink>
        </w:p>
        <w:p w14:paraId="3917EE3F" w14:textId="2FCAFA7B" w:rsidR="003637DF" w:rsidRPr="003637DF" w:rsidRDefault="003637DF" w:rsidP="003915E3">
          <w:pPr>
            <w:pStyle w:val="Obsah1"/>
            <w:tabs>
              <w:tab w:val="left" w:pos="284"/>
              <w:tab w:val="left" w:pos="709"/>
              <w:tab w:val="left" w:pos="1200"/>
              <w:tab w:val="right" w:leader="dot" w:pos="9372"/>
            </w:tabs>
            <w:spacing w:line="360" w:lineRule="auto"/>
            <w:ind w:firstLine="0"/>
            <w:rPr>
              <w:rFonts w:eastAsiaTheme="minorEastAsia" w:cs="Times New Roman"/>
              <w:noProof/>
              <w:szCs w:val="24"/>
              <w:lang w:eastAsia="sk-SK"/>
            </w:rPr>
          </w:pPr>
          <w:hyperlink w:anchor="_Toc217833811" w:history="1">
            <w:r w:rsidRPr="003637DF">
              <w:rPr>
                <w:rStyle w:val="Hypertextovprepojenie"/>
                <w:rFonts w:eastAsia="Arial" w:cs="Times New Roman"/>
                <w:noProof/>
                <w:szCs w:val="24"/>
              </w:rPr>
              <w:t>2</w:t>
            </w:r>
            <w:r w:rsidRPr="003637DF">
              <w:rPr>
                <w:rFonts w:eastAsiaTheme="minorEastAsia" w:cs="Times New Roman"/>
                <w:noProof/>
                <w:szCs w:val="24"/>
                <w:lang w:eastAsia="sk-SK"/>
              </w:rPr>
              <w:tab/>
            </w:r>
            <w:r w:rsidRPr="003637DF">
              <w:rPr>
                <w:rStyle w:val="Hypertextovprepojenie"/>
                <w:rFonts w:eastAsia="Arial" w:cs="Times New Roman"/>
                <w:noProof/>
                <w:szCs w:val="24"/>
              </w:rPr>
              <w:t>CIELE, POSLANIE VÝCHOVY A VZDELÁVANIA A ZAMERANIE ŠKOLY</w:t>
            </w:r>
            <w:r w:rsidRPr="003637DF">
              <w:rPr>
                <w:rFonts w:cs="Times New Roman"/>
                <w:noProof/>
                <w:webHidden/>
                <w:szCs w:val="24"/>
              </w:rPr>
              <w:tab/>
            </w:r>
            <w:r w:rsidRPr="003637DF">
              <w:rPr>
                <w:rFonts w:cs="Times New Roman"/>
                <w:noProof/>
                <w:webHidden/>
                <w:szCs w:val="24"/>
              </w:rPr>
              <w:fldChar w:fldCharType="begin"/>
            </w:r>
            <w:r w:rsidRPr="003637DF">
              <w:rPr>
                <w:rFonts w:cs="Times New Roman"/>
                <w:noProof/>
                <w:webHidden/>
                <w:szCs w:val="24"/>
              </w:rPr>
              <w:instrText xml:space="preserve"> PAGEREF _Toc217833811 \h </w:instrText>
            </w:r>
            <w:r w:rsidRPr="003637DF">
              <w:rPr>
                <w:rFonts w:cs="Times New Roman"/>
                <w:noProof/>
                <w:webHidden/>
                <w:szCs w:val="24"/>
              </w:rPr>
            </w:r>
            <w:r w:rsidRPr="003637DF">
              <w:rPr>
                <w:rFonts w:cs="Times New Roman"/>
                <w:noProof/>
                <w:webHidden/>
                <w:szCs w:val="24"/>
              </w:rPr>
              <w:fldChar w:fldCharType="separate"/>
            </w:r>
            <w:r w:rsidRPr="003637DF">
              <w:rPr>
                <w:rFonts w:cs="Times New Roman"/>
                <w:noProof/>
                <w:webHidden/>
                <w:szCs w:val="24"/>
              </w:rPr>
              <w:t>5</w:t>
            </w:r>
            <w:r w:rsidRPr="003637DF">
              <w:rPr>
                <w:rFonts w:cs="Times New Roman"/>
                <w:noProof/>
                <w:webHidden/>
                <w:szCs w:val="24"/>
              </w:rPr>
              <w:fldChar w:fldCharType="end"/>
            </w:r>
          </w:hyperlink>
        </w:p>
        <w:p w14:paraId="661BA740" w14:textId="7E07DBEA" w:rsidR="003637DF" w:rsidRPr="003637DF" w:rsidRDefault="003637DF" w:rsidP="003915E3">
          <w:pPr>
            <w:pStyle w:val="Obsah1"/>
            <w:tabs>
              <w:tab w:val="left" w:pos="284"/>
              <w:tab w:val="left" w:pos="709"/>
              <w:tab w:val="left" w:pos="1200"/>
              <w:tab w:val="right" w:leader="dot" w:pos="9372"/>
            </w:tabs>
            <w:spacing w:line="360" w:lineRule="auto"/>
            <w:ind w:firstLine="0"/>
            <w:rPr>
              <w:rFonts w:eastAsiaTheme="minorEastAsia" w:cs="Times New Roman"/>
              <w:noProof/>
              <w:szCs w:val="24"/>
              <w:lang w:eastAsia="sk-SK"/>
            </w:rPr>
          </w:pPr>
          <w:hyperlink w:anchor="_Toc217833812" w:history="1">
            <w:r w:rsidRPr="003637DF">
              <w:rPr>
                <w:rStyle w:val="Hypertextovprepojenie"/>
                <w:rFonts w:cs="Times New Roman"/>
                <w:noProof/>
                <w:szCs w:val="24"/>
              </w:rPr>
              <w:t>3</w:t>
            </w:r>
            <w:r w:rsidRPr="003637DF">
              <w:rPr>
                <w:rFonts w:eastAsiaTheme="minorEastAsia" w:cs="Times New Roman"/>
                <w:noProof/>
                <w:szCs w:val="24"/>
                <w:lang w:eastAsia="sk-SK"/>
              </w:rPr>
              <w:tab/>
            </w:r>
            <w:r w:rsidRPr="003637DF">
              <w:rPr>
                <w:rStyle w:val="Hypertextovprepojenie"/>
                <w:rFonts w:cs="Times New Roman"/>
                <w:noProof/>
                <w:szCs w:val="24"/>
              </w:rPr>
              <w:t>CHARAKTERISTIKA ŠKOLSKÉHO VZDELÁVACIEHO PROGRAMU</w:t>
            </w:r>
            <w:r w:rsidRPr="003637DF">
              <w:rPr>
                <w:rFonts w:cs="Times New Roman"/>
                <w:noProof/>
                <w:webHidden/>
                <w:szCs w:val="24"/>
              </w:rPr>
              <w:tab/>
            </w:r>
            <w:r w:rsidRPr="003637DF">
              <w:rPr>
                <w:rFonts w:cs="Times New Roman"/>
                <w:noProof/>
                <w:webHidden/>
                <w:szCs w:val="24"/>
              </w:rPr>
              <w:fldChar w:fldCharType="begin"/>
            </w:r>
            <w:r w:rsidRPr="003637DF">
              <w:rPr>
                <w:rFonts w:cs="Times New Roman"/>
                <w:noProof/>
                <w:webHidden/>
                <w:szCs w:val="24"/>
              </w:rPr>
              <w:instrText xml:space="preserve"> PAGEREF _Toc217833812 \h </w:instrText>
            </w:r>
            <w:r w:rsidRPr="003637DF">
              <w:rPr>
                <w:rFonts w:cs="Times New Roman"/>
                <w:noProof/>
                <w:webHidden/>
                <w:szCs w:val="24"/>
              </w:rPr>
            </w:r>
            <w:r w:rsidRPr="003637DF">
              <w:rPr>
                <w:rFonts w:cs="Times New Roman"/>
                <w:noProof/>
                <w:webHidden/>
                <w:szCs w:val="24"/>
              </w:rPr>
              <w:fldChar w:fldCharType="separate"/>
            </w:r>
            <w:r w:rsidRPr="003637DF">
              <w:rPr>
                <w:rFonts w:cs="Times New Roman"/>
                <w:noProof/>
                <w:webHidden/>
                <w:szCs w:val="24"/>
              </w:rPr>
              <w:t>9</w:t>
            </w:r>
            <w:r w:rsidRPr="003637DF">
              <w:rPr>
                <w:rFonts w:cs="Times New Roman"/>
                <w:noProof/>
                <w:webHidden/>
                <w:szCs w:val="24"/>
              </w:rPr>
              <w:fldChar w:fldCharType="end"/>
            </w:r>
          </w:hyperlink>
        </w:p>
        <w:p w14:paraId="4DEC1D36" w14:textId="4136489B" w:rsidR="003637DF" w:rsidRPr="003637DF" w:rsidRDefault="003637DF" w:rsidP="003915E3">
          <w:pPr>
            <w:pStyle w:val="Obsah2"/>
            <w:tabs>
              <w:tab w:val="left" w:pos="284"/>
              <w:tab w:val="left" w:pos="709"/>
              <w:tab w:val="left" w:pos="1680"/>
              <w:tab w:val="right" w:leader="dot" w:pos="9372"/>
            </w:tabs>
            <w:spacing w:line="360" w:lineRule="auto"/>
            <w:ind w:firstLine="0"/>
            <w:rPr>
              <w:rFonts w:eastAsiaTheme="minorEastAsia" w:cs="Times New Roman"/>
              <w:noProof/>
              <w:szCs w:val="24"/>
              <w:lang w:eastAsia="sk-SK"/>
            </w:rPr>
          </w:pPr>
          <w:hyperlink w:anchor="_Toc217833813" w:history="1">
            <w:r w:rsidRPr="003637DF">
              <w:rPr>
                <w:rStyle w:val="Hypertextovprepojenie"/>
                <w:rFonts w:eastAsia="Arial" w:cs="Times New Roman"/>
                <w:noProof/>
                <w:szCs w:val="24"/>
              </w:rPr>
              <w:t>3.1</w:t>
            </w:r>
            <w:r w:rsidRPr="003637DF">
              <w:rPr>
                <w:rFonts w:eastAsiaTheme="minorEastAsia" w:cs="Times New Roman"/>
                <w:noProof/>
                <w:szCs w:val="24"/>
                <w:lang w:eastAsia="sk-SK"/>
              </w:rPr>
              <w:tab/>
            </w:r>
            <w:r w:rsidRPr="003637DF">
              <w:rPr>
                <w:rStyle w:val="Hypertextovprepojenie"/>
                <w:rFonts w:eastAsia="Arial" w:cs="Times New Roman"/>
                <w:noProof/>
                <w:szCs w:val="24"/>
              </w:rPr>
              <w:t>Organizácia výučby</w:t>
            </w:r>
            <w:r w:rsidRPr="003637DF">
              <w:rPr>
                <w:rFonts w:cs="Times New Roman"/>
                <w:noProof/>
                <w:webHidden/>
                <w:szCs w:val="24"/>
              </w:rPr>
              <w:tab/>
            </w:r>
            <w:r w:rsidRPr="003637DF">
              <w:rPr>
                <w:rFonts w:cs="Times New Roman"/>
                <w:noProof/>
                <w:webHidden/>
                <w:szCs w:val="24"/>
              </w:rPr>
              <w:fldChar w:fldCharType="begin"/>
            </w:r>
            <w:r w:rsidRPr="003637DF">
              <w:rPr>
                <w:rFonts w:cs="Times New Roman"/>
                <w:noProof/>
                <w:webHidden/>
                <w:szCs w:val="24"/>
              </w:rPr>
              <w:instrText xml:space="preserve"> PAGEREF _Toc217833813 \h </w:instrText>
            </w:r>
            <w:r w:rsidRPr="003637DF">
              <w:rPr>
                <w:rFonts w:cs="Times New Roman"/>
                <w:noProof/>
                <w:webHidden/>
                <w:szCs w:val="24"/>
              </w:rPr>
            </w:r>
            <w:r w:rsidRPr="003637DF">
              <w:rPr>
                <w:rFonts w:cs="Times New Roman"/>
                <w:noProof/>
                <w:webHidden/>
                <w:szCs w:val="24"/>
              </w:rPr>
              <w:fldChar w:fldCharType="separate"/>
            </w:r>
            <w:r w:rsidRPr="003637DF">
              <w:rPr>
                <w:rFonts w:cs="Times New Roman"/>
                <w:noProof/>
                <w:webHidden/>
                <w:szCs w:val="24"/>
              </w:rPr>
              <w:t>9</w:t>
            </w:r>
            <w:r w:rsidRPr="003637DF">
              <w:rPr>
                <w:rFonts w:cs="Times New Roman"/>
                <w:noProof/>
                <w:webHidden/>
                <w:szCs w:val="24"/>
              </w:rPr>
              <w:fldChar w:fldCharType="end"/>
            </w:r>
          </w:hyperlink>
        </w:p>
        <w:p w14:paraId="76298E16" w14:textId="524DDF92" w:rsidR="003637DF" w:rsidRPr="003637DF" w:rsidRDefault="003637DF" w:rsidP="003915E3">
          <w:pPr>
            <w:pStyle w:val="Obsah2"/>
            <w:tabs>
              <w:tab w:val="left" w:pos="284"/>
              <w:tab w:val="left" w:pos="709"/>
              <w:tab w:val="left" w:pos="1680"/>
              <w:tab w:val="right" w:leader="dot" w:pos="9372"/>
            </w:tabs>
            <w:spacing w:line="360" w:lineRule="auto"/>
            <w:ind w:firstLine="0"/>
            <w:rPr>
              <w:rFonts w:eastAsiaTheme="minorEastAsia" w:cs="Times New Roman"/>
              <w:noProof/>
              <w:szCs w:val="24"/>
              <w:lang w:eastAsia="sk-SK"/>
            </w:rPr>
          </w:pPr>
          <w:hyperlink w:anchor="_Toc217833814" w:history="1">
            <w:r w:rsidRPr="003637DF">
              <w:rPr>
                <w:rStyle w:val="Hypertextovprepojenie"/>
                <w:rFonts w:eastAsia="Arial" w:cs="Times New Roman"/>
                <w:noProof/>
                <w:szCs w:val="24"/>
              </w:rPr>
              <w:t>3.2</w:t>
            </w:r>
            <w:r w:rsidRPr="003637DF">
              <w:rPr>
                <w:rFonts w:eastAsiaTheme="minorEastAsia" w:cs="Times New Roman"/>
                <w:noProof/>
                <w:szCs w:val="24"/>
                <w:lang w:eastAsia="sk-SK"/>
              </w:rPr>
              <w:tab/>
            </w:r>
            <w:r w:rsidRPr="003637DF">
              <w:rPr>
                <w:rStyle w:val="Hypertextovprepojenie"/>
                <w:rFonts w:eastAsia="Arial" w:cs="Times New Roman"/>
                <w:noProof/>
                <w:szCs w:val="24"/>
              </w:rPr>
              <w:t>Podmienky prijímania žiakov na štúdium</w:t>
            </w:r>
            <w:r w:rsidRPr="003637DF">
              <w:rPr>
                <w:rFonts w:cs="Times New Roman"/>
                <w:noProof/>
                <w:webHidden/>
                <w:szCs w:val="24"/>
              </w:rPr>
              <w:tab/>
            </w:r>
            <w:r w:rsidRPr="003637DF">
              <w:rPr>
                <w:rFonts w:cs="Times New Roman"/>
                <w:noProof/>
                <w:webHidden/>
                <w:szCs w:val="24"/>
              </w:rPr>
              <w:fldChar w:fldCharType="begin"/>
            </w:r>
            <w:r w:rsidRPr="003637DF">
              <w:rPr>
                <w:rFonts w:cs="Times New Roman"/>
                <w:noProof/>
                <w:webHidden/>
                <w:szCs w:val="24"/>
              </w:rPr>
              <w:instrText xml:space="preserve"> PAGEREF _Toc217833814 \h </w:instrText>
            </w:r>
            <w:r w:rsidRPr="003637DF">
              <w:rPr>
                <w:rFonts w:cs="Times New Roman"/>
                <w:noProof/>
                <w:webHidden/>
                <w:szCs w:val="24"/>
              </w:rPr>
            </w:r>
            <w:r w:rsidRPr="003637DF">
              <w:rPr>
                <w:rFonts w:cs="Times New Roman"/>
                <w:noProof/>
                <w:webHidden/>
                <w:szCs w:val="24"/>
              </w:rPr>
              <w:fldChar w:fldCharType="separate"/>
            </w:r>
            <w:r w:rsidRPr="003637DF">
              <w:rPr>
                <w:rFonts w:cs="Times New Roman"/>
                <w:noProof/>
                <w:webHidden/>
                <w:szCs w:val="24"/>
              </w:rPr>
              <w:t>10</w:t>
            </w:r>
            <w:r w:rsidRPr="003637DF">
              <w:rPr>
                <w:rFonts w:cs="Times New Roman"/>
                <w:noProof/>
                <w:webHidden/>
                <w:szCs w:val="24"/>
              </w:rPr>
              <w:fldChar w:fldCharType="end"/>
            </w:r>
          </w:hyperlink>
        </w:p>
        <w:p w14:paraId="333CCA4B" w14:textId="1AE4A149" w:rsidR="003637DF" w:rsidRPr="003637DF" w:rsidRDefault="003637DF" w:rsidP="003915E3">
          <w:pPr>
            <w:pStyle w:val="Obsah2"/>
            <w:tabs>
              <w:tab w:val="left" w:pos="284"/>
              <w:tab w:val="left" w:pos="709"/>
              <w:tab w:val="left" w:pos="1680"/>
              <w:tab w:val="right" w:leader="dot" w:pos="9372"/>
            </w:tabs>
            <w:spacing w:line="360" w:lineRule="auto"/>
            <w:ind w:firstLine="0"/>
            <w:rPr>
              <w:rFonts w:eastAsiaTheme="minorEastAsia" w:cs="Times New Roman"/>
              <w:noProof/>
              <w:szCs w:val="24"/>
              <w:lang w:eastAsia="sk-SK"/>
            </w:rPr>
          </w:pPr>
          <w:hyperlink w:anchor="_Toc217833815" w:history="1">
            <w:r w:rsidRPr="003637DF">
              <w:rPr>
                <w:rStyle w:val="Hypertextovprepojenie"/>
                <w:rFonts w:eastAsia="Arial" w:cs="Times New Roman"/>
                <w:noProof/>
                <w:szCs w:val="24"/>
              </w:rPr>
              <w:t>3.3</w:t>
            </w:r>
            <w:r w:rsidRPr="003637DF">
              <w:rPr>
                <w:rFonts w:eastAsiaTheme="minorEastAsia" w:cs="Times New Roman"/>
                <w:noProof/>
                <w:szCs w:val="24"/>
                <w:lang w:eastAsia="sk-SK"/>
              </w:rPr>
              <w:tab/>
            </w:r>
            <w:r w:rsidRPr="003637DF">
              <w:rPr>
                <w:rStyle w:val="Hypertextovprepojenie"/>
                <w:rFonts w:eastAsia="Arial" w:cs="Times New Roman"/>
                <w:noProof/>
                <w:szCs w:val="24"/>
              </w:rPr>
              <w:t>Zdravotné požiadavky na uchádzača</w:t>
            </w:r>
            <w:r w:rsidRPr="003637DF">
              <w:rPr>
                <w:rFonts w:cs="Times New Roman"/>
                <w:noProof/>
                <w:webHidden/>
                <w:szCs w:val="24"/>
              </w:rPr>
              <w:tab/>
            </w:r>
            <w:r w:rsidRPr="003637DF">
              <w:rPr>
                <w:rFonts w:cs="Times New Roman"/>
                <w:noProof/>
                <w:webHidden/>
                <w:szCs w:val="24"/>
              </w:rPr>
              <w:fldChar w:fldCharType="begin"/>
            </w:r>
            <w:r w:rsidRPr="003637DF">
              <w:rPr>
                <w:rFonts w:cs="Times New Roman"/>
                <w:noProof/>
                <w:webHidden/>
                <w:szCs w:val="24"/>
              </w:rPr>
              <w:instrText xml:space="preserve"> PAGEREF _Toc217833815 \h </w:instrText>
            </w:r>
            <w:r w:rsidRPr="003637DF">
              <w:rPr>
                <w:rFonts w:cs="Times New Roman"/>
                <w:noProof/>
                <w:webHidden/>
                <w:szCs w:val="24"/>
              </w:rPr>
            </w:r>
            <w:r w:rsidRPr="003637DF">
              <w:rPr>
                <w:rFonts w:cs="Times New Roman"/>
                <w:noProof/>
                <w:webHidden/>
                <w:szCs w:val="24"/>
              </w:rPr>
              <w:fldChar w:fldCharType="separate"/>
            </w:r>
            <w:r w:rsidRPr="003637DF">
              <w:rPr>
                <w:rFonts w:cs="Times New Roman"/>
                <w:noProof/>
                <w:webHidden/>
                <w:szCs w:val="24"/>
              </w:rPr>
              <w:t>10</w:t>
            </w:r>
            <w:r w:rsidRPr="003637DF">
              <w:rPr>
                <w:rFonts w:cs="Times New Roman"/>
                <w:noProof/>
                <w:webHidden/>
                <w:szCs w:val="24"/>
              </w:rPr>
              <w:fldChar w:fldCharType="end"/>
            </w:r>
          </w:hyperlink>
        </w:p>
        <w:p w14:paraId="3E297317" w14:textId="7E51B1AC" w:rsidR="003637DF" w:rsidRPr="003637DF" w:rsidRDefault="003637DF" w:rsidP="003915E3">
          <w:pPr>
            <w:pStyle w:val="Obsah1"/>
            <w:tabs>
              <w:tab w:val="left" w:pos="284"/>
              <w:tab w:val="left" w:pos="709"/>
              <w:tab w:val="left" w:pos="1200"/>
              <w:tab w:val="right" w:leader="dot" w:pos="9372"/>
            </w:tabs>
            <w:spacing w:line="360" w:lineRule="auto"/>
            <w:ind w:firstLine="0"/>
            <w:rPr>
              <w:rFonts w:eastAsiaTheme="minorEastAsia" w:cs="Times New Roman"/>
              <w:noProof/>
              <w:szCs w:val="24"/>
              <w:lang w:eastAsia="sk-SK"/>
            </w:rPr>
          </w:pPr>
          <w:hyperlink w:anchor="_Toc217833816" w:history="1">
            <w:r w:rsidRPr="003637DF">
              <w:rPr>
                <w:rStyle w:val="Hypertextovprepojenie"/>
                <w:rFonts w:eastAsia="Arial" w:cs="Times New Roman"/>
                <w:noProof/>
                <w:szCs w:val="24"/>
              </w:rPr>
              <w:t>4</w:t>
            </w:r>
            <w:r w:rsidRPr="003637DF">
              <w:rPr>
                <w:rFonts w:eastAsiaTheme="minorEastAsia" w:cs="Times New Roman"/>
                <w:noProof/>
                <w:szCs w:val="24"/>
                <w:lang w:eastAsia="sk-SK"/>
              </w:rPr>
              <w:tab/>
            </w:r>
            <w:r w:rsidRPr="003637DF">
              <w:rPr>
                <w:rStyle w:val="Hypertextovprepojenie"/>
                <w:rFonts w:eastAsia="Arial" w:cs="Times New Roman"/>
                <w:noProof/>
                <w:szCs w:val="24"/>
              </w:rPr>
              <w:t>PROFIL ABSOLVENTA</w:t>
            </w:r>
            <w:r w:rsidRPr="003637DF">
              <w:rPr>
                <w:rFonts w:cs="Times New Roman"/>
                <w:noProof/>
                <w:webHidden/>
                <w:szCs w:val="24"/>
              </w:rPr>
              <w:tab/>
            </w:r>
            <w:r w:rsidRPr="003637DF">
              <w:rPr>
                <w:rFonts w:cs="Times New Roman"/>
                <w:noProof/>
                <w:webHidden/>
                <w:szCs w:val="24"/>
              </w:rPr>
              <w:fldChar w:fldCharType="begin"/>
            </w:r>
            <w:r w:rsidRPr="003637DF">
              <w:rPr>
                <w:rFonts w:cs="Times New Roman"/>
                <w:noProof/>
                <w:webHidden/>
                <w:szCs w:val="24"/>
              </w:rPr>
              <w:instrText xml:space="preserve"> PAGEREF _Toc217833816 \h </w:instrText>
            </w:r>
            <w:r w:rsidRPr="003637DF">
              <w:rPr>
                <w:rFonts w:cs="Times New Roman"/>
                <w:noProof/>
                <w:webHidden/>
                <w:szCs w:val="24"/>
              </w:rPr>
            </w:r>
            <w:r w:rsidRPr="003637DF">
              <w:rPr>
                <w:rFonts w:cs="Times New Roman"/>
                <w:noProof/>
                <w:webHidden/>
                <w:szCs w:val="24"/>
              </w:rPr>
              <w:fldChar w:fldCharType="separate"/>
            </w:r>
            <w:r w:rsidRPr="003637DF">
              <w:rPr>
                <w:rFonts w:cs="Times New Roman"/>
                <w:noProof/>
                <w:webHidden/>
                <w:szCs w:val="24"/>
              </w:rPr>
              <w:t>12</w:t>
            </w:r>
            <w:r w:rsidRPr="003637DF">
              <w:rPr>
                <w:rFonts w:cs="Times New Roman"/>
                <w:noProof/>
                <w:webHidden/>
                <w:szCs w:val="24"/>
              </w:rPr>
              <w:fldChar w:fldCharType="end"/>
            </w:r>
          </w:hyperlink>
        </w:p>
        <w:p w14:paraId="57311D02" w14:textId="4788EC11" w:rsidR="003637DF" w:rsidRPr="003637DF" w:rsidRDefault="003637DF" w:rsidP="003915E3">
          <w:pPr>
            <w:pStyle w:val="Obsah2"/>
            <w:tabs>
              <w:tab w:val="left" w:pos="284"/>
              <w:tab w:val="left" w:pos="709"/>
              <w:tab w:val="left" w:pos="1680"/>
              <w:tab w:val="right" w:leader="dot" w:pos="9372"/>
            </w:tabs>
            <w:spacing w:line="360" w:lineRule="auto"/>
            <w:ind w:firstLine="0"/>
            <w:rPr>
              <w:rFonts w:eastAsiaTheme="minorEastAsia" w:cs="Times New Roman"/>
              <w:noProof/>
              <w:szCs w:val="24"/>
              <w:lang w:eastAsia="sk-SK"/>
            </w:rPr>
          </w:pPr>
          <w:hyperlink w:anchor="_Toc217833817" w:history="1">
            <w:r w:rsidRPr="003637DF">
              <w:rPr>
                <w:rStyle w:val="Hypertextovprepojenie"/>
                <w:rFonts w:cs="Times New Roman"/>
                <w:noProof/>
                <w:szCs w:val="24"/>
              </w:rPr>
              <w:t>4.1</w:t>
            </w:r>
            <w:r w:rsidRPr="003637DF">
              <w:rPr>
                <w:rFonts w:eastAsiaTheme="minorEastAsia" w:cs="Times New Roman"/>
                <w:noProof/>
                <w:szCs w:val="24"/>
                <w:lang w:eastAsia="sk-SK"/>
              </w:rPr>
              <w:tab/>
            </w:r>
            <w:r w:rsidRPr="003637DF">
              <w:rPr>
                <w:rStyle w:val="Hypertextovprepojenie"/>
                <w:rFonts w:cs="Times New Roman"/>
                <w:noProof/>
                <w:szCs w:val="24"/>
              </w:rPr>
              <w:t>Všeobecné kľúčové kompetencie absolventa</w:t>
            </w:r>
            <w:r w:rsidRPr="003637DF">
              <w:rPr>
                <w:rFonts w:cs="Times New Roman"/>
                <w:noProof/>
                <w:webHidden/>
                <w:szCs w:val="24"/>
              </w:rPr>
              <w:tab/>
            </w:r>
            <w:r w:rsidRPr="003637DF">
              <w:rPr>
                <w:rFonts w:cs="Times New Roman"/>
                <w:noProof/>
                <w:webHidden/>
                <w:szCs w:val="24"/>
              </w:rPr>
              <w:fldChar w:fldCharType="begin"/>
            </w:r>
            <w:r w:rsidRPr="003637DF">
              <w:rPr>
                <w:rFonts w:cs="Times New Roman"/>
                <w:noProof/>
                <w:webHidden/>
                <w:szCs w:val="24"/>
              </w:rPr>
              <w:instrText xml:space="preserve"> PAGEREF _Toc217833817 \h </w:instrText>
            </w:r>
            <w:r w:rsidRPr="003637DF">
              <w:rPr>
                <w:rFonts w:cs="Times New Roman"/>
                <w:noProof/>
                <w:webHidden/>
                <w:szCs w:val="24"/>
              </w:rPr>
            </w:r>
            <w:r w:rsidRPr="003637DF">
              <w:rPr>
                <w:rFonts w:cs="Times New Roman"/>
                <w:noProof/>
                <w:webHidden/>
                <w:szCs w:val="24"/>
              </w:rPr>
              <w:fldChar w:fldCharType="separate"/>
            </w:r>
            <w:r w:rsidRPr="003637DF">
              <w:rPr>
                <w:rFonts w:cs="Times New Roman"/>
                <w:noProof/>
                <w:webHidden/>
                <w:szCs w:val="24"/>
              </w:rPr>
              <w:t>13</w:t>
            </w:r>
            <w:r w:rsidRPr="003637DF">
              <w:rPr>
                <w:rFonts w:cs="Times New Roman"/>
                <w:noProof/>
                <w:webHidden/>
                <w:szCs w:val="24"/>
              </w:rPr>
              <w:fldChar w:fldCharType="end"/>
            </w:r>
          </w:hyperlink>
        </w:p>
        <w:p w14:paraId="1232C5E6" w14:textId="0B0B81B6" w:rsidR="003637DF" w:rsidRPr="003637DF" w:rsidRDefault="003637DF" w:rsidP="003915E3">
          <w:pPr>
            <w:pStyle w:val="Obsah2"/>
            <w:tabs>
              <w:tab w:val="left" w:pos="284"/>
              <w:tab w:val="left" w:pos="709"/>
              <w:tab w:val="left" w:pos="1680"/>
              <w:tab w:val="right" w:leader="dot" w:pos="9372"/>
            </w:tabs>
            <w:spacing w:line="360" w:lineRule="auto"/>
            <w:ind w:firstLine="0"/>
            <w:rPr>
              <w:rFonts w:eastAsiaTheme="minorEastAsia" w:cs="Times New Roman"/>
              <w:noProof/>
              <w:szCs w:val="24"/>
              <w:lang w:eastAsia="sk-SK"/>
            </w:rPr>
          </w:pPr>
          <w:hyperlink w:anchor="_Toc217833818" w:history="1">
            <w:r w:rsidRPr="003637DF">
              <w:rPr>
                <w:rStyle w:val="Hypertextovprepojenie"/>
                <w:rFonts w:eastAsia="Arial" w:cs="Times New Roman"/>
                <w:noProof/>
                <w:szCs w:val="24"/>
              </w:rPr>
              <w:t>4.2</w:t>
            </w:r>
            <w:r w:rsidRPr="003637DF">
              <w:rPr>
                <w:rFonts w:eastAsiaTheme="minorEastAsia" w:cs="Times New Roman"/>
                <w:noProof/>
                <w:szCs w:val="24"/>
                <w:lang w:eastAsia="sk-SK"/>
              </w:rPr>
              <w:tab/>
            </w:r>
            <w:r w:rsidRPr="003637DF">
              <w:rPr>
                <w:rStyle w:val="Hypertextovprepojenie"/>
                <w:rFonts w:eastAsia="Arial" w:cs="Times New Roman"/>
                <w:noProof/>
                <w:szCs w:val="24"/>
              </w:rPr>
              <w:t>Špecifické kľúčové kompetencie</w:t>
            </w:r>
            <w:r w:rsidRPr="003637DF">
              <w:rPr>
                <w:rFonts w:cs="Times New Roman"/>
                <w:noProof/>
                <w:webHidden/>
                <w:szCs w:val="24"/>
              </w:rPr>
              <w:tab/>
            </w:r>
            <w:r w:rsidRPr="003637DF">
              <w:rPr>
                <w:rFonts w:cs="Times New Roman"/>
                <w:noProof/>
                <w:webHidden/>
                <w:szCs w:val="24"/>
              </w:rPr>
              <w:fldChar w:fldCharType="begin"/>
            </w:r>
            <w:r w:rsidRPr="003637DF">
              <w:rPr>
                <w:rFonts w:cs="Times New Roman"/>
                <w:noProof/>
                <w:webHidden/>
                <w:szCs w:val="24"/>
              </w:rPr>
              <w:instrText xml:space="preserve"> PAGEREF _Toc217833818 \h </w:instrText>
            </w:r>
            <w:r w:rsidRPr="003637DF">
              <w:rPr>
                <w:rFonts w:cs="Times New Roman"/>
                <w:noProof/>
                <w:webHidden/>
                <w:szCs w:val="24"/>
              </w:rPr>
            </w:r>
            <w:r w:rsidRPr="003637DF">
              <w:rPr>
                <w:rFonts w:cs="Times New Roman"/>
                <w:noProof/>
                <w:webHidden/>
                <w:szCs w:val="24"/>
              </w:rPr>
              <w:fldChar w:fldCharType="separate"/>
            </w:r>
            <w:r w:rsidRPr="003637DF">
              <w:rPr>
                <w:rFonts w:cs="Times New Roman"/>
                <w:noProof/>
                <w:webHidden/>
                <w:szCs w:val="24"/>
              </w:rPr>
              <w:t>18</w:t>
            </w:r>
            <w:r w:rsidRPr="003637DF">
              <w:rPr>
                <w:rFonts w:cs="Times New Roman"/>
                <w:noProof/>
                <w:webHidden/>
                <w:szCs w:val="24"/>
              </w:rPr>
              <w:fldChar w:fldCharType="end"/>
            </w:r>
          </w:hyperlink>
        </w:p>
        <w:p w14:paraId="40DEB8CF" w14:textId="4F57A8BD" w:rsidR="003637DF" w:rsidRPr="003637DF" w:rsidRDefault="003637DF" w:rsidP="003915E3">
          <w:pPr>
            <w:pStyle w:val="Obsah2"/>
            <w:tabs>
              <w:tab w:val="left" w:pos="284"/>
              <w:tab w:val="left" w:pos="709"/>
              <w:tab w:val="left" w:pos="1680"/>
              <w:tab w:val="right" w:leader="dot" w:pos="9372"/>
            </w:tabs>
            <w:spacing w:line="360" w:lineRule="auto"/>
            <w:ind w:firstLine="0"/>
            <w:rPr>
              <w:rFonts w:eastAsiaTheme="minorEastAsia" w:cs="Times New Roman"/>
              <w:noProof/>
              <w:szCs w:val="24"/>
              <w:lang w:eastAsia="sk-SK"/>
            </w:rPr>
          </w:pPr>
          <w:hyperlink w:anchor="_Toc217833819" w:history="1">
            <w:r w:rsidRPr="003637DF">
              <w:rPr>
                <w:rStyle w:val="Hypertextovprepojenie"/>
                <w:rFonts w:eastAsia="Arial" w:cs="Times New Roman"/>
                <w:noProof/>
                <w:szCs w:val="24"/>
              </w:rPr>
              <w:t>4.3</w:t>
            </w:r>
            <w:r w:rsidRPr="003637DF">
              <w:rPr>
                <w:rFonts w:eastAsiaTheme="minorEastAsia" w:cs="Times New Roman"/>
                <w:noProof/>
                <w:szCs w:val="24"/>
                <w:lang w:eastAsia="sk-SK"/>
              </w:rPr>
              <w:tab/>
            </w:r>
            <w:r w:rsidRPr="003637DF">
              <w:rPr>
                <w:rStyle w:val="Hypertextovprepojenie"/>
                <w:rFonts w:eastAsia="Arial" w:cs="Times New Roman"/>
                <w:noProof/>
                <w:szCs w:val="24"/>
              </w:rPr>
              <w:t>Odborné vedomosti</w:t>
            </w:r>
            <w:r w:rsidRPr="003637DF">
              <w:rPr>
                <w:rFonts w:cs="Times New Roman"/>
                <w:noProof/>
                <w:webHidden/>
                <w:szCs w:val="24"/>
              </w:rPr>
              <w:tab/>
            </w:r>
            <w:r w:rsidRPr="003637DF">
              <w:rPr>
                <w:rFonts w:cs="Times New Roman"/>
                <w:noProof/>
                <w:webHidden/>
                <w:szCs w:val="24"/>
              </w:rPr>
              <w:fldChar w:fldCharType="begin"/>
            </w:r>
            <w:r w:rsidRPr="003637DF">
              <w:rPr>
                <w:rFonts w:cs="Times New Roman"/>
                <w:noProof/>
                <w:webHidden/>
                <w:szCs w:val="24"/>
              </w:rPr>
              <w:instrText xml:space="preserve"> PAGEREF _Toc217833819 \h </w:instrText>
            </w:r>
            <w:r w:rsidRPr="003637DF">
              <w:rPr>
                <w:rFonts w:cs="Times New Roman"/>
                <w:noProof/>
                <w:webHidden/>
                <w:szCs w:val="24"/>
              </w:rPr>
            </w:r>
            <w:r w:rsidRPr="003637DF">
              <w:rPr>
                <w:rFonts w:cs="Times New Roman"/>
                <w:noProof/>
                <w:webHidden/>
                <w:szCs w:val="24"/>
              </w:rPr>
              <w:fldChar w:fldCharType="separate"/>
            </w:r>
            <w:r w:rsidRPr="003637DF">
              <w:rPr>
                <w:rFonts w:cs="Times New Roman"/>
                <w:noProof/>
                <w:webHidden/>
                <w:szCs w:val="24"/>
              </w:rPr>
              <w:t>18</w:t>
            </w:r>
            <w:r w:rsidRPr="003637DF">
              <w:rPr>
                <w:rFonts w:cs="Times New Roman"/>
                <w:noProof/>
                <w:webHidden/>
                <w:szCs w:val="24"/>
              </w:rPr>
              <w:fldChar w:fldCharType="end"/>
            </w:r>
          </w:hyperlink>
        </w:p>
        <w:p w14:paraId="3B64B624" w14:textId="6F63F096" w:rsidR="003637DF" w:rsidRPr="003637DF" w:rsidRDefault="003637DF" w:rsidP="003915E3">
          <w:pPr>
            <w:pStyle w:val="Obsah2"/>
            <w:tabs>
              <w:tab w:val="left" w:pos="284"/>
              <w:tab w:val="left" w:pos="709"/>
              <w:tab w:val="left" w:pos="1680"/>
              <w:tab w:val="right" w:leader="dot" w:pos="9372"/>
            </w:tabs>
            <w:spacing w:line="360" w:lineRule="auto"/>
            <w:ind w:firstLine="0"/>
            <w:rPr>
              <w:rFonts w:eastAsiaTheme="minorEastAsia" w:cs="Times New Roman"/>
              <w:noProof/>
              <w:szCs w:val="24"/>
              <w:lang w:eastAsia="sk-SK"/>
            </w:rPr>
          </w:pPr>
          <w:hyperlink w:anchor="_Toc217833820" w:history="1">
            <w:r w:rsidRPr="003637DF">
              <w:rPr>
                <w:rStyle w:val="Hypertextovprepojenie"/>
                <w:rFonts w:eastAsia="Arial" w:cs="Times New Roman"/>
                <w:noProof/>
                <w:szCs w:val="24"/>
              </w:rPr>
              <w:t>4.4</w:t>
            </w:r>
            <w:r w:rsidRPr="003637DF">
              <w:rPr>
                <w:rFonts w:eastAsiaTheme="minorEastAsia" w:cs="Times New Roman"/>
                <w:noProof/>
                <w:szCs w:val="24"/>
                <w:lang w:eastAsia="sk-SK"/>
              </w:rPr>
              <w:tab/>
            </w:r>
            <w:r w:rsidRPr="003637DF">
              <w:rPr>
                <w:rStyle w:val="Hypertextovprepojenie"/>
                <w:rFonts w:eastAsia="Arial" w:cs="Times New Roman"/>
                <w:noProof/>
                <w:szCs w:val="24"/>
              </w:rPr>
              <w:t>Odborné zručnosti</w:t>
            </w:r>
            <w:r w:rsidRPr="003637DF">
              <w:rPr>
                <w:rFonts w:cs="Times New Roman"/>
                <w:noProof/>
                <w:webHidden/>
                <w:szCs w:val="24"/>
              </w:rPr>
              <w:tab/>
            </w:r>
            <w:r w:rsidRPr="003637DF">
              <w:rPr>
                <w:rFonts w:cs="Times New Roman"/>
                <w:noProof/>
                <w:webHidden/>
                <w:szCs w:val="24"/>
              </w:rPr>
              <w:fldChar w:fldCharType="begin"/>
            </w:r>
            <w:r w:rsidRPr="003637DF">
              <w:rPr>
                <w:rFonts w:cs="Times New Roman"/>
                <w:noProof/>
                <w:webHidden/>
                <w:szCs w:val="24"/>
              </w:rPr>
              <w:instrText xml:space="preserve"> PAGEREF _Toc217833820 \h </w:instrText>
            </w:r>
            <w:r w:rsidRPr="003637DF">
              <w:rPr>
                <w:rFonts w:cs="Times New Roman"/>
                <w:noProof/>
                <w:webHidden/>
                <w:szCs w:val="24"/>
              </w:rPr>
            </w:r>
            <w:r w:rsidRPr="003637DF">
              <w:rPr>
                <w:rFonts w:cs="Times New Roman"/>
                <w:noProof/>
                <w:webHidden/>
                <w:szCs w:val="24"/>
              </w:rPr>
              <w:fldChar w:fldCharType="separate"/>
            </w:r>
            <w:r w:rsidRPr="003637DF">
              <w:rPr>
                <w:rFonts w:cs="Times New Roman"/>
                <w:noProof/>
                <w:webHidden/>
                <w:szCs w:val="24"/>
              </w:rPr>
              <w:t>20</w:t>
            </w:r>
            <w:r w:rsidRPr="003637DF">
              <w:rPr>
                <w:rFonts w:cs="Times New Roman"/>
                <w:noProof/>
                <w:webHidden/>
                <w:szCs w:val="24"/>
              </w:rPr>
              <w:fldChar w:fldCharType="end"/>
            </w:r>
          </w:hyperlink>
        </w:p>
        <w:p w14:paraId="21AC4DDC" w14:textId="04CEEE74" w:rsidR="003637DF" w:rsidRPr="003637DF" w:rsidRDefault="003637DF" w:rsidP="003915E3">
          <w:pPr>
            <w:pStyle w:val="Obsah1"/>
            <w:tabs>
              <w:tab w:val="left" w:pos="284"/>
              <w:tab w:val="left" w:pos="709"/>
              <w:tab w:val="left" w:pos="1200"/>
              <w:tab w:val="right" w:leader="dot" w:pos="9372"/>
            </w:tabs>
            <w:spacing w:line="360" w:lineRule="auto"/>
            <w:ind w:firstLine="0"/>
            <w:rPr>
              <w:rFonts w:eastAsiaTheme="minorEastAsia" w:cs="Times New Roman"/>
              <w:noProof/>
              <w:szCs w:val="24"/>
              <w:lang w:eastAsia="sk-SK"/>
            </w:rPr>
          </w:pPr>
          <w:hyperlink w:anchor="_Toc217833821" w:history="1">
            <w:r w:rsidRPr="003637DF">
              <w:rPr>
                <w:rStyle w:val="Hypertextovprepojenie"/>
                <w:rFonts w:cs="Times New Roman"/>
                <w:noProof/>
                <w:szCs w:val="24"/>
              </w:rPr>
              <w:t>5</w:t>
            </w:r>
            <w:r w:rsidRPr="003637DF">
              <w:rPr>
                <w:rFonts w:eastAsiaTheme="minorEastAsia" w:cs="Times New Roman"/>
                <w:noProof/>
                <w:szCs w:val="24"/>
                <w:lang w:eastAsia="sk-SK"/>
              </w:rPr>
              <w:tab/>
            </w:r>
            <w:r w:rsidRPr="003637DF">
              <w:rPr>
                <w:rStyle w:val="Hypertextovprepojenie"/>
                <w:rFonts w:eastAsia="Arial" w:cs="Times New Roman"/>
                <w:noProof/>
                <w:szCs w:val="24"/>
              </w:rPr>
              <w:t>UČEBNÝ PLÁN</w:t>
            </w:r>
            <w:r w:rsidRPr="003637DF">
              <w:rPr>
                <w:rFonts w:cs="Times New Roman"/>
                <w:noProof/>
                <w:webHidden/>
                <w:szCs w:val="24"/>
              </w:rPr>
              <w:tab/>
            </w:r>
            <w:r w:rsidRPr="003637DF">
              <w:rPr>
                <w:rFonts w:cs="Times New Roman"/>
                <w:noProof/>
                <w:webHidden/>
                <w:szCs w:val="24"/>
              </w:rPr>
              <w:fldChar w:fldCharType="begin"/>
            </w:r>
            <w:r w:rsidRPr="003637DF">
              <w:rPr>
                <w:rFonts w:cs="Times New Roman"/>
                <w:noProof/>
                <w:webHidden/>
                <w:szCs w:val="24"/>
              </w:rPr>
              <w:instrText xml:space="preserve"> PAGEREF _Toc217833821 \h </w:instrText>
            </w:r>
            <w:r w:rsidRPr="003637DF">
              <w:rPr>
                <w:rFonts w:cs="Times New Roman"/>
                <w:noProof/>
                <w:webHidden/>
                <w:szCs w:val="24"/>
              </w:rPr>
            </w:r>
            <w:r w:rsidRPr="003637DF">
              <w:rPr>
                <w:rFonts w:cs="Times New Roman"/>
                <w:noProof/>
                <w:webHidden/>
                <w:szCs w:val="24"/>
              </w:rPr>
              <w:fldChar w:fldCharType="separate"/>
            </w:r>
            <w:r w:rsidRPr="003637DF">
              <w:rPr>
                <w:rFonts w:cs="Times New Roman"/>
                <w:noProof/>
                <w:webHidden/>
                <w:szCs w:val="24"/>
              </w:rPr>
              <w:t>22</w:t>
            </w:r>
            <w:r w:rsidRPr="003637DF">
              <w:rPr>
                <w:rFonts w:cs="Times New Roman"/>
                <w:noProof/>
                <w:webHidden/>
                <w:szCs w:val="24"/>
              </w:rPr>
              <w:fldChar w:fldCharType="end"/>
            </w:r>
          </w:hyperlink>
        </w:p>
        <w:p w14:paraId="6A33AF09" w14:textId="0CBD82C9" w:rsidR="003637DF" w:rsidRPr="003637DF" w:rsidRDefault="003637DF" w:rsidP="003915E3">
          <w:pPr>
            <w:pStyle w:val="Obsah1"/>
            <w:tabs>
              <w:tab w:val="left" w:pos="284"/>
              <w:tab w:val="left" w:pos="709"/>
              <w:tab w:val="left" w:pos="1200"/>
              <w:tab w:val="right" w:leader="dot" w:pos="9372"/>
            </w:tabs>
            <w:spacing w:line="360" w:lineRule="auto"/>
            <w:ind w:firstLine="0"/>
            <w:rPr>
              <w:rFonts w:eastAsiaTheme="minorEastAsia" w:cs="Times New Roman"/>
              <w:noProof/>
              <w:szCs w:val="24"/>
              <w:lang w:eastAsia="sk-SK"/>
            </w:rPr>
          </w:pPr>
          <w:hyperlink w:anchor="_Toc217833822" w:history="1">
            <w:r w:rsidRPr="003637DF">
              <w:rPr>
                <w:rStyle w:val="Hypertextovprepojenie"/>
                <w:rFonts w:eastAsia="Arial" w:cs="Times New Roman"/>
                <w:noProof/>
                <w:szCs w:val="24"/>
              </w:rPr>
              <w:t>6</w:t>
            </w:r>
            <w:r w:rsidRPr="003637DF">
              <w:rPr>
                <w:rFonts w:eastAsiaTheme="minorEastAsia" w:cs="Times New Roman"/>
                <w:noProof/>
                <w:szCs w:val="24"/>
                <w:lang w:eastAsia="sk-SK"/>
              </w:rPr>
              <w:tab/>
            </w:r>
            <w:r w:rsidRPr="003637DF">
              <w:rPr>
                <w:rStyle w:val="Hypertextovprepojenie"/>
                <w:rFonts w:eastAsia="Arial" w:cs="Times New Roman"/>
                <w:noProof/>
                <w:szCs w:val="24"/>
              </w:rPr>
              <w:t>UČEBNÉ OSNOVY</w:t>
            </w:r>
            <w:r w:rsidRPr="003637DF">
              <w:rPr>
                <w:rFonts w:cs="Times New Roman"/>
                <w:noProof/>
                <w:webHidden/>
                <w:szCs w:val="24"/>
              </w:rPr>
              <w:tab/>
            </w:r>
            <w:r w:rsidRPr="003637DF">
              <w:rPr>
                <w:rFonts w:cs="Times New Roman"/>
                <w:noProof/>
                <w:webHidden/>
                <w:szCs w:val="24"/>
              </w:rPr>
              <w:fldChar w:fldCharType="begin"/>
            </w:r>
            <w:r w:rsidRPr="003637DF">
              <w:rPr>
                <w:rFonts w:cs="Times New Roman"/>
                <w:noProof/>
                <w:webHidden/>
                <w:szCs w:val="24"/>
              </w:rPr>
              <w:instrText xml:space="preserve"> PAGEREF _Toc217833822 \h </w:instrText>
            </w:r>
            <w:r w:rsidRPr="003637DF">
              <w:rPr>
                <w:rFonts w:cs="Times New Roman"/>
                <w:noProof/>
                <w:webHidden/>
                <w:szCs w:val="24"/>
              </w:rPr>
            </w:r>
            <w:r w:rsidRPr="003637DF">
              <w:rPr>
                <w:rFonts w:cs="Times New Roman"/>
                <w:noProof/>
                <w:webHidden/>
                <w:szCs w:val="24"/>
              </w:rPr>
              <w:fldChar w:fldCharType="separate"/>
            </w:r>
            <w:r w:rsidRPr="003637DF">
              <w:rPr>
                <w:rFonts w:cs="Times New Roman"/>
                <w:noProof/>
                <w:webHidden/>
                <w:szCs w:val="24"/>
              </w:rPr>
              <w:t>25</w:t>
            </w:r>
            <w:r w:rsidRPr="003637DF">
              <w:rPr>
                <w:rFonts w:cs="Times New Roman"/>
                <w:noProof/>
                <w:webHidden/>
                <w:szCs w:val="24"/>
              </w:rPr>
              <w:fldChar w:fldCharType="end"/>
            </w:r>
          </w:hyperlink>
        </w:p>
        <w:p w14:paraId="5BCEDC5C" w14:textId="3E798078" w:rsidR="003637DF" w:rsidRPr="003637DF" w:rsidRDefault="003637DF" w:rsidP="003915E3">
          <w:pPr>
            <w:pStyle w:val="Obsah1"/>
            <w:tabs>
              <w:tab w:val="left" w:pos="284"/>
              <w:tab w:val="left" w:pos="709"/>
              <w:tab w:val="left" w:pos="1200"/>
              <w:tab w:val="right" w:leader="dot" w:pos="9372"/>
            </w:tabs>
            <w:spacing w:line="360" w:lineRule="auto"/>
            <w:ind w:firstLine="0"/>
            <w:rPr>
              <w:rFonts w:eastAsiaTheme="minorEastAsia" w:cs="Times New Roman"/>
              <w:noProof/>
              <w:szCs w:val="24"/>
              <w:lang w:eastAsia="sk-SK"/>
            </w:rPr>
          </w:pPr>
          <w:hyperlink w:anchor="_Toc217833823" w:history="1">
            <w:r w:rsidRPr="003637DF">
              <w:rPr>
                <w:rStyle w:val="Hypertextovprepojenie"/>
                <w:rFonts w:eastAsia="Arial" w:cs="Times New Roman"/>
                <w:noProof/>
                <w:szCs w:val="24"/>
              </w:rPr>
              <w:t>7</w:t>
            </w:r>
            <w:r w:rsidRPr="003637DF">
              <w:rPr>
                <w:rFonts w:eastAsiaTheme="minorEastAsia" w:cs="Times New Roman"/>
                <w:noProof/>
                <w:szCs w:val="24"/>
                <w:lang w:eastAsia="sk-SK"/>
              </w:rPr>
              <w:tab/>
            </w:r>
            <w:r w:rsidRPr="003637DF">
              <w:rPr>
                <w:rStyle w:val="Hypertextovprepojenie"/>
                <w:rFonts w:eastAsia="Arial" w:cs="Times New Roman"/>
                <w:noProof/>
                <w:szCs w:val="24"/>
              </w:rPr>
              <w:t>HODNOTENIE ŽIAKOV</w:t>
            </w:r>
            <w:r w:rsidRPr="003637DF">
              <w:rPr>
                <w:rFonts w:cs="Times New Roman"/>
                <w:noProof/>
                <w:webHidden/>
                <w:szCs w:val="24"/>
              </w:rPr>
              <w:tab/>
            </w:r>
            <w:r w:rsidRPr="003637DF">
              <w:rPr>
                <w:rFonts w:cs="Times New Roman"/>
                <w:noProof/>
                <w:webHidden/>
                <w:szCs w:val="24"/>
              </w:rPr>
              <w:fldChar w:fldCharType="begin"/>
            </w:r>
            <w:r w:rsidRPr="003637DF">
              <w:rPr>
                <w:rFonts w:cs="Times New Roman"/>
                <w:noProof/>
                <w:webHidden/>
                <w:szCs w:val="24"/>
              </w:rPr>
              <w:instrText xml:space="preserve"> PAGEREF _Toc217833823 \h </w:instrText>
            </w:r>
            <w:r w:rsidRPr="003637DF">
              <w:rPr>
                <w:rFonts w:cs="Times New Roman"/>
                <w:noProof/>
                <w:webHidden/>
                <w:szCs w:val="24"/>
              </w:rPr>
            </w:r>
            <w:r w:rsidRPr="003637DF">
              <w:rPr>
                <w:rFonts w:cs="Times New Roman"/>
                <w:noProof/>
                <w:webHidden/>
                <w:szCs w:val="24"/>
              </w:rPr>
              <w:fldChar w:fldCharType="separate"/>
            </w:r>
            <w:r w:rsidRPr="003637DF">
              <w:rPr>
                <w:rFonts w:cs="Times New Roman"/>
                <w:noProof/>
                <w:webHidden/>
                <w:szCs w:val="24"/>
              </w:rPr>
              <w:t>26</w:t>
            </w:r>
            <w:r w:rsidRPr="003637DF">
              <w:rPr>
                <w:rFonts w:cs="Times New Roman"/>
                <w:noProof/>
                <w:webHidden/>
                <w:szCs w:val="24"/>
              </w:rPr>
              <w:fldChar w:fldCharType="end"/>
            </w:r>
          </w:hyperlink>
        </w:p>
        <w:p w14:paraId="5400EC46" w14:textId="29E8AB70" w:rsidR="003542B5" w:rsidRPr="003637DF" w:rsidRDefault="003542B5" w:rsidP="003915E3">
          <w:pPr>
            <w:tabs>
              <w:tab w:val="left" w:pos="284"/>
              <w:tab w:val="left" w:pos="709"/>
            </w:tabs>
            <w:spacing w:line="360" w:lineRule="auto"/>
            <w:ind w:firstLine="0"/>
            <w:rPr>
              <w:rFonts w:cs="Times New Roman"/>
              <w:szCs w:val="24"/>
            </w:rPr>
          </w:pPr>
          <w:r w:rsidRPr="003637DF">
            <w:rPr>
              <w:rFonts w:cs="Times New Roman"/>
              <w:b/>
              <w:bCs/>
              <w:szCs w:val="24"/>
            </w:rPr>
            <w:fldChar w:fldCharType="end"/>
          </w:r>
        </w:p>
      </w:sdtContent>
    </w:sdt>
    <w:p w14:paraId="17A11C8E" w14:textId="77777777" w:rsidR="003542B5" w:rsidRDefault="003542B5" w:rsidP="003637DF">
      <w:pPr>
        <w:tabs>
          <w:tab w:val="left" w:pos="284"/>
          <w:tab w:val="left" w:pos="709"/>
        </w:tabs>
        <w:ind w:firstLine="0"/>
        <w:jc w:val="left"/>
      </w:pPr>
    </w:p>
    <w:p w14:paraId="16E6ECC3" w14:textId="77777777" w:rsidR="003542B5" w:rsidRDefault="003542B5" w:rsidP="003542B5">
      <w:pPr>
        <w:jc w:val="center"/>
      </w:pPr>
    </w:p>
    <w:p w14:paraId="40CF7B9A" w14:textId="77777777" w:rsidR="003542B5" w:rsidRDefault="003542B5" w:rsidP="003542B5">
      <w:pPr>
        <w:jc w:val="center"/>
      </w:pPr>
    </w:p>
    <w:p w14:paraId="2310F1B3" w14:textId="71D5387F" w:rsidR="003542B5" w:rsidRDefault="003542B5">
      <w:pPr>
        <w:jc w:val="left"/>
      </w:pPr>
      <w:r>
        <w:br w:type="page"/>
      </w:r>
    </w:p>
    <w:p w14:paraId="787D22EC" w14:textId="77777777" w:rsidR="003542B5" w:rsidRPr="001121C4" w:rsidRDefault="003542B5" w:rsidP="003542B5">
      <w:pPr>
        <w:pStyle w:val="Nadpis1"/>
        <w:rPr>
          <w:rFonts w:eastAsia="Arial"/>
        </w:rPr>
      </w:pPr>
      <w:bookmarkStart w:id="16" w:name="_Toc217415616"/>
      <w:bookmarkStart w:id="17" w:name="_Toc217416179"/>
      <w:bookmarkStart w:id="18" w:name="_Toc217833810"/>
      <w:r w:rsidRPr="001121C4">
        <w:rPr>
          <w:rFonts w:eastAsia="Arial"/>
        </w:rPr>
        <w:lastRenderedPageBreak/>
        <w:t>ÚVODNÉ IDENTIFIKAČNÉ ÚDAJE</w:t>
      </w:r>
      <w:bookmarkEnd w:id="16"/>
      <w:bookmarkEnd w:id="17"/>
      <w:bookmarkEnd w:id="18"/>
    </w:p>
    <w:p w14:paraId="1BE54811" w14:textId="77777777" w:rsidR="003542B5" w:rsidRDefault="003542B5" w:rsidP="003542B5">
      <w:pPr>
        <w:jc w:val="left"/>
      </w:pPr>
    </w:p>
    <w:tbl>
      <w:tblPr>
        <w:tblW w:w="9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5967"/>
      </w:tblGrid>
      <w:tr w:rsidR="003542B5" w:rsidRPr="00373341" w14:paraId="2EB03959" w14:textId="77777777" w:rsidTr="00F54288">
        <w:tc>
          <w:tcPr>
            <w:tcW w:w="3823" w:type="dxa"/>
            <w:shd w:val="clear" w:color="auto" w:fill="D4FF00"/>
          </w:tcPr>
          <w:p w14:paraId="5B39CD2F" w14:textId="77777777" w:rsidR="003542B5" w:rsidRPr="00373341" w:rsidRDefault="003542B5" w:rsidP="003542B5">
            <w:pPr>
              <w:ind w:firstLine="0"/>
            </w:pPr>
            <w:bookmarkStart w:id="19" w:name="_Toc217415617"/>
            <w:bookmarkStart w:id="20" w:name="_Toc217416180"/>
            <w:r w:rsidRPr="00373341">
              <w:t>Názov a adresa školy</w:t>
            </w:r>
            <w:bookmarkEnd w:id="19"/>
            <w:bookmarkEnd w:id="20"/>
          </w:p>
        </w:tc>
        <w:tc>
          <w:tcPr>
            <w:tcW w:w="5967" w:type="dxa"/>
          </w:tcPr>
          <w:p w14:paraId="53817598" w14:textId="77777777" w:rsidR="003542B5" w:rsidRPr="00373341" w:rsidRDefault="003542B5" w:rsidP="003542B5">
            <w:pPr>
              <w:ind w:firstLine="0"/>
            </w:pPr>
            <w:bookmarkStart w:id="21" w:name="_Toc217415618"/>
            <w:bookmarkStart w:id="22" w:name="_Toc217416181"/>
            <w:r w:rsidRPr="00373341">
              <w:t>Stredná priemyselná škola strojnícka, Duklianska 1, Prešov</w:t>
            </w:r>
            <w:bookmarkEnd w:id="21"/>
            <w:bookmarkEnd w:id="22"/>
          </w:p>
          <w:p w14:paraId="288919D1" w14:textId="77777777" w:rsidR="003542B5" w:rsidRPr="00373341" w:rsidRDefault="003542B5" w:rsidP="003542B5">
            <w:pPr>
              <w:ind w:firstLine="0"/>
            </w:pPr>
            <w:bookmarkStart w:id="23" w:name="_Toc217415619"/>
            <w:bookmarkStart w:id="24" w:name="_Toc217416182"/>
            <w:r w:rsidRPr="00373341">
              <w:t>Duklianska 1, 080 04 Prešov</w:t>
            </w:r>
            <w:bookmarkEnd w:id="23"/>
            <w:bookmarkEnd w:id="24"/>
          </w:p>
        </w:tc>
      </w:tr>
      <w:tr w:rsidR="003542B5" w:rsidRPr="00373341" w14:paraId="3D409B5B" w14:textId="77777777" w:rsidTr="00F54288">
        <w:tc>
          <w:tcPr>
            <w:tcW w:w="3823" w:type="dxa"/>
            <w:shd w:val="clear" w:color="auto" w:fill="D4FF00"/>
          </w:tcPr>
          <w:p w14:paraId="3994DDAE" w14:textId="77777777" w:rsidR="003542B5" w:rsidRPr="00373341" w:rsidRDefault="003542B5" w:rsidP="003542B5">
            <w:pPr>
              <w:ind w:firstLine="0"/>
            </w:pPr>
            <w:bookmarkStart w:id="25" w:name="_Toc217415620"/>
            <w:bookmarkStart w:id="26" w:name="_Toc217416183"/>
            <w:r w:rsidRPr="00373341">
              <w:t>Zriaďovateľ</w:t>
            </w:r>
            <w:bookmarkEnd w:id="25"/>
            <w:bookmarkEnd w:id="26"/>
          </w:p>
        </w:tc>
        <w:tc>
          <w:tcPr>
            <w:tcW w:w="5967" w:type="dxa"/>
          </w:tcPr>
          <w:p w14:paraId="1F092797" w14:textId="77777777" w:rsidR="003542B5" w:rsidRPr="00373341" w:rsidRDefault="003542B5" w:rsidP="003542B5">
            <w:pPr>
              <w:ind w:firstLine="0"/>
            </w:pPr>
            <w:bookmarkStart w:id="27" w:name="_Toc217415621"/>
            <w:bookmarkStart w:id="28" w:name="_Toc217416184"/>
            <w:r w:rsidRPr="00373341">
              <w:t>Prešovský samosprávny kraj, Námestie mieru 2,              080 01 Prešov</w:t>
            </w:r>
            <w:bookmarkEnd w:id="27"/>
            <w:bookmarkEnd w:id="28"/>
          </w:p>
        </w:tc>
      </w:tr>
      <w:tr w:rsidR="003542B5" w:rsidRPr="00373341" w14:paraId="2C764C2C" w14:textId="77777777" w:rsidTr="00F54288">
        <w:tc>
          <w:tcPr>
            <w:tcW w:w="3823" w:type="dxa"/>
            <w:shd w:val="clear" w:color="auto" w:fill="D4FF00"/>
          </w:tcPr>
          <w:p w14:paraId="7294C12E" w14:textId="77777777" w:rsidR="003542B5" w:rsidRPr="00373341" w:rsidRDefault="003542B5" w:rsidP="003542B5">
            <w:pPr>
              <w:ind w:firstLine="0"/>
            </w:pPr>
            <w:bookmarkStart w:id="29" w:name="_Toc217415622"/>
            <w:bookmarkStart w:id="30" w:name="_Toc217416185"/>
            <w:r w:rsidRPr="00373341">
              <w:t>Názov školského vzdelávacieho programu</w:t>
            </w:r>
            <w:bookmarkEnd w:id="29"/>
            <w:bookmarkEnd w:id="30"/>
          </w:p>
        </w:tc>
        <w:tc>
          <w:tcPr>
            <w:tcW w:w="5967" w:type="dxa"/>
          </w:tcPr>
          <w:p w14:paraId="4FC3FAB8" w14:textId="77777777" w:rsidR="003542B5" w:rsidRPr="00373341" w:rsidRDefault="003542B5" w:rsidP="003542B5">
            <w:pPr>
              <w:ind w:firstLine="0"/>
            </w:pPr>
            <w:bookmarkStart w:id="31" w:name="_Toc217415623"/>
            <w:bookmarkStart w:id="32" w:name="_Toc217416186"/>
            <w:r w:rsidRPr="00373341">
              <w:t>Technika a prevádzka dopravy</w:t>
            </w:r>
            <w:bookmarkEnd w:id="31"/>
            <w:bookmarkEnd w:id="32"/>
          </w:p>
        </w:tc>
      </w:tr>
      <w:tr w:rsidR="003542B5" w:rsidRPr="00373341" w14:paraId="455A9184" w14:textId="77777777" w:rsidTr="00F54288">
        <w:tc>
          <w:tcPr>
            <w:tcW w:w="3823" w:type="dxa"/>
            <w:shd w:val="clear" w:color="auto" w:fill="D4FF00"/>
          </w:tcPr>
          <w:p w14:paraId="5154F9F7" w14:textId="77777777" w:rsidR="003542B5" w:rsidRPr="00373341" w:rsidRDefault="003542B5" w:rsidP="003542B5">
            <w:pPr>
              <w:ind w:firstLine="0"/>
            </w:pPr>
            <w:bookmarkStart w:id="33" w:name="_Toc217415624"/>
            <w:bookmarkStart w:id="34" w:name="_Toc217416187"/>
            <w:r w:rsidRPr="00373341">
              <w:t>Kód a názov ŠVP</w:t>
            </w:r>
            <w:bookmarkEnd w:id="33"/>
            <w:bookmarkEnd w:id="34"/>
          </w:p>
        </w:tc>
        <w:tc>
          <w:tcPr>
            <w:tcW w:w="5967" w:type="dxa"/>
          </w:tcPr>
          <w:p w14:paraId="44066B98" w14:textId="77777777" w:rsidR="003542B5" w:rsidRPr="00373341" w:rsidRDefault="003542B5" w:rsidP="003542B5">
            <w:pPr>
              <w:ind w:firstLine="0"/>
            </w:pPr>
            <w:bookmarkStart w:id="35" w:name="_Toc217415625"/>
            <w:bookmarkStart w:id="36" w:name="_Toc217416188"/>
            <w:r w:rsidRPr="00373341">
              <w:t>37 Doprava, pošty a telekomunikácie</w:t>
            </w:r>
            <w:bookmarkEnd w:id="35"/>
            <w:bookmarkEnd w:id="36"/>
          </w:p>
        </w:tc>
      </w:tr>
      <w:tr w:rsidR="003542B5" w:rsidRPr="00373341" w14:paraId="25CF7324" w14:textId="77777777" w:rsidTr="00F54288">
        <w:tc>
          <w:tcPr>
            <w:tcW w:w="3823" w:type="dxa"/>
            <w:shd w:val="clear" w:color="auto" w:fill="D4FF00"/>
          </w:tcPr>
          <w:p w14:paraId="3E8D52FD" w14:textId="77777777" w:rsidR="003542B5" w:rsidRPr="00373341" w:rsidRDefault="003542B5" w:rsidP="003542B5">
            <w:pPr>
              <w:ind w:firstLine="0"/>
            </w:pPr>
            <w:bookmarkStart w:id="37" w:name="_Toc217415626"/>
            <w:bookmarkStart w:id="38" w:name="_Toc217416189"/>
            <w:r w:rsidRPr="00373341">
              <w:t>Kód a názov študijného odboru</w:t>
            </w:r>
            <w:bookmarkEnd w:id="37"/>
            <w:bookmarkEnd w:id="38"/>
          </w:p>
        </w:tc>
        <w:tc>
          <w:tcPr>
            <w:tcW w:w="5967" w:type="dxa"/>
          </w:tcPr>
          <w:p w14:paraId="4EB58C2D" w14:textId="77777777" w:rsidR="003542B5" w:rsidRPr="00373341" w:rsidRDefault="003542B5" w:rsidP="003542B5">
            <w:pPr>
              <w:ind w:firstLine="0"/>
            </w:pPr>
            <w:bookmarkStart w:id="39" w:name="_Toc217415627"/>
            <w:bookmarkStart w:id="40" w:name="_Toc217416190"/>
            <w:r w:rsidRPr="00373341">
              <w:t>3765 M  technika a prevádzka dopravy</w:t>
            </w:r>
            <w:bookmarkEnd w:id="39"/>
            <w:bookmarkEnd w:id="40"/>
          </w:p>
        </w:tc>
      </w:tr>
      <w:tr w:rsidR="003542B5" w:rsidRPr="00373341" w14:paraId="7B639DB2" w14:textId="77777777" w:rsidTr="00F54288">
        <w:tc>
          <w:tcPr>
            <w:tcW w:w="3823" w:type="dxa"/>
            <w:shd w:val="clear" w:color="auto" w:fill="D4FF00"/>
          </w:tcPr>
          <w:p w14:paraId="2280E8EC" w14:textId="77777777" w:rsidR="003542B5" w:rsidRPr="00373341" w:rsidRDefault="003542B5" w:rsidP="003542B5">
            <w:pPr>
              <w:ind w:firstLine="0"/>
            </w:pPr>
            <w:bookmarkStart w:id="41" w:name="_Toc217415628"/>
            <w:bookmarkStart w:id="42" w:name="_Toc217416191"/>
            <w:r w:rsidRPr="00373341">
              <w:t>Dĺžka štúdia</w:t>
            </w:r>
            <w:bookmarkEnd w:id="41"/>
            <w:bookmarkEnd w:id="42"/>
          </w:p>
        </w:tc>
        <w:tc>
          <w:tcPr>
            <w:tcW w:w="5967" w:type="dxa"/>
          </w:tcPr>
          <w:p w14:paraId="46746C18" w14:textId="77777777" w:rsidR="003542B5" w:rsidRPr="00373341" w:rsidRDefault="003542B5" w:rsidP="003542B5">
            <w:pPr>
              <w:ind w:firstLine="0"/>
            </w:pPr>
            <w:bookmarkStart w:id="43" w:name="_Toc217415629"/>
            <w:bookmarkStart w:id="44" w:name="_Toc217416192"/>
            <w:r w:rsidRPr="00373341">
              <w:t>4 roky</w:t>
            </w:r>
            <w:bookmarkEnd w:id="43"/>
            <w:bookmarkEnd w:id="44"/>
          </w:p>
        </w:tc>
      </w:tr>
      <w:tr w:rsidR="003542B5" w:rsidRPr="00373341" w14:paraId="4D4CBEA4" w14:textId="77777777" w:rsidTr="00F54288">
        <w:tc>
          <w:tcPr>
            <w:tcW w:w="3823" w:type="dxa"/>
            <w:shd w:val="clear" w:color="auto" w:fill="D4FF00"/>
          </w:tcPr>
          <w:p w14:paraId="37A5B2B8" w14:textId="77777777" w:rsidR="003542B5" w:rsidRPr="00373341" w:rsidRDefault="003542B5" w:rsidP="003542B5">
            <w:pPr>
              <w:ind w:firstLine="0"/>
            </w:pPr>
            <w:bookmarkStart w:id="45" w:name="_Toc217415630"/>
            <w:bookmarkStart w:id="46" w:name="_Toc217416193"/>
            <w:r w:rsidRPr="00373341">
              <w:t>Forma štúdia</w:t>
            </w:r>
            <w:bookmarkEnd w:id="45"/>
            <w:bookmarkEnd w:id="46"/>
          </w:p>
        </w:tc>
        <w:tc>
          <w:tcPr>
            <w:tcW w:w="5967" w:type="dxa"/>
          </w:tcPr>
          <w:p w14:paraId="6AC61CD3" w14:textId="77777777" w:rsidR="003542B5" w:rsidRPr="00373341" w:rsidRDefault="003542B5" w:rsidP="003542B5">
            <w:pPr>
              <w:ind w:firstLine="0"/>
            </w:pPr>
            <w:bookmarkStart w:id="47" w:name="_Toc217415631"/>
            <w:bookmarkStart w:id="48" w:name="_Toc217416194"/>
            <w:r w:rsidRPr="00373341">
              <w:t>denná</w:t>
            </w:r>
            <w:bookmarkEnd w:id="47"/>
            <w:bookmarkEnd w:id="48"/>
          </w:p>
        </w:tc>
      </w:tr>
      <w:tr w:rsidR="003542B5" w:rsidRPr="00373341" w14:paraId="341238D4" w14:textId="77777777" w:rsidTr="00F54288">
        <w:tc>
          <w:tcPr>
            <w:tcW w:w="3823" w:type="dxa"/>
            <w:shd w:val="clear" w:color="auto" w:fill="D4FF00"/>
          </w:tcPr>
          <w:p w14:paraId="143A7A50" w14:textId="77777777" w:rsidR="003542B5" w:rsidRPr="00373341" w:rsidRDefault="003542B5" w:rsidP="003542B5">
            <w:pPr>
              <w:ind w:firstLine="0"/>
            </w:pPr>
            <w:bookmarkStart w:id="49" w:name="_Toc217415632"/>
            <w:bookmarkStart w:id="50" w:name="_Toc217416195"/>
            <w:r w:rsidRPr="00373341">
              <w:t>Stupeň vzdelania</w:t>
            </w:r>
            <w:bookmarkEnd w:id="49"/>
            <w:bookmarkEnd w:id="50"/>
          </w:p>
        </w:tc>
        <w:tc>
          <w:tcPr>
            <w:tcW w:w="5967" w:type="dxa"/>
          </w:tcPr>
          <w:p w14:paraId="227315A6" w14:textId="77777777" w:rsidR="003542B5" w:rsidRPr="00373341" w:rsidRDefault="003542B5" w:rsidP="003542B5">
            <w:pPr>
              <w:ind w:firstLine="0"/>
              <w:rPr>
                <w:strike/>
                <w:sz w:val="18"/>
                <w:szCs w:val="18"/>
              </w:rPr>
            </w:pPr>
            <w:bookmarkStart w:id="51" w:name="_Toc217415633"/>
            <w:bookmarkStart w:id="52" w:name="_Toc217416196"/>
            <w:r w:rsidRPr="00373341">
              <w:t>úplné stredné odborné vzdelanie</w:t>
            </w:r>
            <w:bookmarkEnd w:id="51"/>
            <w:bookmarkEnd w:id="52"/>
            <w:r w:rsidRPr="00373341">
              <w:t xml:space="preserve"> </w:t>
            </w:r>
          </w:p>
        </w:tc>
      </w:tr>
      <w:tr w:rsidR="003542B5" w:rsidRPr="00373341" w14:paraId="26B56E75" w14:textId="77777777" w:rsidTr="00F54288">
        <w:tc>
          <w:tcPr>
            <w:tcW w:w="3823" w:type="dxa"/>
            <w:shd w:val="clear" w:color="auto" w:fill="D4FF00"/>
          </w:tcPr>
          <w:p w14:paraId="3A1AE758" w14:textId="77777777" w:rsidR="003542B5" w:rsidRPr="00373341" w:rsidRDefault="003542B5" w:rsidP="003542B5">
            <w:pPr>
              <w:ind w:firstLine="0"/>
            </w:pPr>
            <w:bookmarkStart w:id="53" w:name="_Toc217415634"/>
            <w:bookmarkStart w:id="54" w:name="_Toc217416197"/>
            <w:r w:rsidRPr="00373341">
              <w:t>SKKR/EKR</w:t>
            </w:r>
            <w:bookmarkEnd w:id="53"/>
            <w:bookmarkEnd w:id="54"/>
          </w:p>
        </w:tc>
        <w:tc>
          <w:tcPr>
            <w:tcW w:w="5967" w:type="dxa"/>
          </w:tcPr>
          <w:p w14:paraId="3529FC00" w14:textId="77777777" w:rsidR="003542B5" w:rsidRPr="00373341" w:rsidRDefault="003542B5" w:rsidP="003542B5">
            <w:pPr>
              <w:ind w:firstLine="0"/>
            </w:pPr>
            <w:bookmarkStart w:id="55" w:name="_Toc217415635"/>
            <w:bookmarkStart w:id="56" w:name="_Toc217416198"/>
            <w:r w:rsidRPr="00373341">
              <w:t>4</w:t>
            </w:r>
            <w:bookmarkEnd w:id="55"/>
            <w:bookmarkEnd w:id="56"/>
          </w:p>
        </w:tc>
      </w:tr>
      <w:tr w:rsidR="003542B5" w:rsidRPr="00373341" w14:paraId="4EC5381E" w14:textId="77777777" w:rsidTr="00F54288">
        <w:tc>
          <w:tcPr>
            <w:tcW w:w="3823" w:type="dxa"/>
            <w:shd w:val="clear" w:color="auto" w:fill="D4FF00"/>
          </w:tcPr>
          <w:p w14:paraId="195B4BE8" w14:textId="77777777" w:rsidR="003542B5" w:rsidRPr="00373341" w:rsidRDefault="003542B5" w:rsidP="003542B5">
            <w:pPr>
              <w:ind w:firstLine="0"/>
            </w:pPr>
            <w:bookmarkStart w:id="57" w:name="_Toc217415636"/>
            <w:bookmarkStart w:id="58" w:name="_Toc217416199"/>
            <w:r w:rsidRPr="00373341">
              <w:t>Vyučovací jazyk</w:t>
            </w:r>
            <w:bookmarkEnd w:id="57"/>
            <w:bookmarkEnd w:id="58"/>
          </w:p>
        </w:tc>
        <w:tc>
          <w:tcPr>
            <w:tcW w:w="5967" w:type="dxa"/>
          </w:tcPr>
          <w:p w14:paraId="5E7BCF1B" w14:textId="77777777" w:rsidR="003542B5" w:rsidRPr="00373341" w:rsidRDefault="003542B5" w:rsidP="003542B5">
            <w:pPr>
              <w:ind w:firstLine="0"/>
            </w:pPr>
            <w:bookmarkStart w:id="59" w:name="_Toc217415637"/>
            <w:bookmarkStart w:id="60" w:name="_Toc217416200"/>
            <w:r w:rsidRPr="00373341">
              <w:t>slovenský</w:t>
            </w:r>
            <w:bookmarkEnd w:id="59"/>
            <w:bookmarkEnd w:id="60"/>
          </w:p>
        </w:tc>
      </w:tr>
      <w:tr w:rsidR="003542B5" w:rsidRPr="00373341" w14:paraId="5D4DFC14" w14:textId="77777777" w:rsidTr="00F54288">
        <w:tc>
          <w:tcPr>
            <w:tcW w:w="3823" w:type="dxa"/>
            <w:shd w:val="clear" w:color="auto" w:fill="D4FF00"/>
          </w:tcPr>
          <w:p w14:paraId="7F06B3A8" w14:textId="77777777" w:rsidR="003542B5" w:rsidRPr="00373341" w:rsidRDefault="003542B5" w:rsidP="003542B5">
            <w:pPr>
              <w:ind w:firstLine="0"/>
            </w:pPr>
            <w:bookmarkStart w:id="61" w:name="_Toc217415638"/>
            <w:bookmarkStart w:id="62" w:name="_Toc217416201"/>
            <w:r w:rsidRPr="00373341">
              <w:t>Druh školy</w:t>
            </w:r>
            <w:bookmarkEnd w:id="61"/>
            <w:bookmarkEnd w:id="62"/>
          </w:p>
        </w:tc>
        <w:tc>
          <w:tcPr>
            <w:tcW w:w="5967" w:type="dxa"/>
          </w:tcPr>
          <w:p w14:paraId="3F272F4A" w14:textId="77777777" w:rsidR="003542B5" w:rsidRPr="00373341" w:rsidRDefault="003542B5" w:rsidP="003542B5">
            <w:pPr>
              <w:ind w:firstLine="0"/>
            </w:pPr>
            <w:bookmarkStart w:id="63" w:name="_Toc217415639"/>
            <w:bookmarkStart w:id="64" w:name="_Toc217416202"/>
            <w:r w:rsidRPr="00373341">
              <w:t>štátna</w:t>
            </w:r>
            <w:bookmarkEnd w:id="63"/>
            <w:bookmarkEnd w:id="64"/>
          </w:p>
        </w:tc>
      </w:tr>
      <w:tr w:rsidR="003542B5" w:rsidRPr="00373341" w14:paraId="08AEE189" w14:textId="77777777" w:rsidTr="00F54288">
        <w:tc>
          <w:tcPr>
            <w:tcW w:w="3823" w:type="dxa"/>
            <w:shd w:val="clear" w:color="auto" w:fill="D4FF00"/>
          </w:tcPr>
          <w:p w14:paraId="13CC6F13" w14:textId="77777777" w:rsidR="003542B5" w:rsidRPr="00373341" w:rsidRDefault="003542B5" w:rsidP="003542B5">
            <w:pPr>
              <w:ind w:firstLine="0"/>
            </w:pPr>
            <w:bookmarkStart w:id="65" w:name="_Toc217415640"/>
            <w:bookmarkStart w:id="66" w:name="_Toc217416203"/>
            <w:r w:rsidRPr="00373341">
              <w:t>Dátum schválenia ŠkVP</w:t>
            </w:r>
            <w:bookmarkEnd w:id="65"/>
            <w:bookmarkEnd w:id="66"/>
          </w:p>
        </w:tc>
        <w:tc>
          <w:tcPr>
            <w:tcW w:w="5967" w:type="dxa"/>
          </w:tcPr>
          <w:p w14:paraId="24CDDD48" w14:textId="77777777" w:rsidR="003542B5" w:rsidRPr="00373341" w:rsidRDefault="003542B5" w:rsidP="003542B5">
            <w:pPr>
              <w:ind w:firstLine="0"/>
            </w:pPr>
            <w:bookmarkStart w:id="67" w:name="_Toc217415641"/>
            <w:bookmarkStart w:id="68" w:name="_Toc217416204"/>
            <w:r w:rsidRPr="00373341">
              <w:t>28.08.2025</w:t>
            </w:r>
            <w:bookmarkEnd w:id="67"/>
            <w:bookmarkEnd w:id="68"/>
          </w:p>
        </w:tc>
      </w:tr>
      <w:tr w:rsidR="003542B5" w:rsidRPr="00373341" w14:paraId="7C50258E" w14:textId="77777777" w:rsidTr="00F54288">
        <w:tc>
          <w:tcPr>
            <w:tcW w:w="3823" w:type="dxa"/>
            <w:shd w:val="clear" w:color="auto" w:fill="D4FF00"/>
          </w:tcPr>
          <w:p w14:paraId="380EF819" w14:textId="77777777" w:rsidR="003542B5" w:rsidRPr="00373341" w:rsidRDefault="003542B5" w:rsidP="003542B5">
            <w:pPr>
              <w:ind w:firstLine="0"/>
            </w:pPr>
            <w:bookmarkStart w:id="69" w:name="_Toc217415642"/>
            <w:bookmarkStart w:id="70" w:name="_Toc217416205"/>
            <w:r w:rsidRPr="00373341">
              <w:t>Platnosti ŠkVP</w:t>
            </w:r>
            <w:bookmarkEnd w:id="69"/>
            <w:bookmarkEnd w:id="70"/>
          </w:p>
        </w:tc>
        <w:tc>
          <w:tcPr>
            <w:tcW w:w="5967" w:type="dxa"/>
          </w:tcPr>
          <w:p w14:paraId="31509AD2" w14:textId="77777777" w:rsidR="003542B5" w:rsidRPr="00373341" w:rsidRDefault="003542B5" w:rsidP="003542B5">
            <w:pPr>
              <w:ind w:firstLine="0"/>
            </w:pPr>
            <w:bookmarkStart w:id="71" w:name="_Toc217415643"/>
            <w:bookmarkStart w:id="72" w:name="_Toc217416206"/>
            <w:r w:rsidRPr="00373341">
              <w:t>Od 01.09.2025 počnúc 1. ročníkom</w:t>
            </w:r>
            <w:bookmarkEnd w:id="71"/>
            <w:bookmarkEnd w:id="72"/>
            <w:r w:rsidRPr="00373341">
              <w:t xml:space="preserve"> </w:t>
            </w:r>
          </w:p>
        </w:tc>
      </w:tr>
    </w:tbl>
    <w:p w14:paraId="028476C2" w14:textId="77777777" w:rsidR="003542B5" w:rsidRDefault="003542B5" w:rsidP="003542B5">
      <w:pPr>
        <w:jc w:val="left"/>
      </w:pPr>
    </w:p>
    <w:p w14:paraId="6AA284C5" w14:textId="77777777" w:rsidR="003542B5" w:rsidRDefault="003542B5" w:rsidP="003542B5">
      <w:pPr>
        <w:jc w:val="left"/>
      </w:pPr>
    </w:p>
    <w:p w14:paraId="7ADB4710" w14:textId="77777777" w:rsidR="003542B5" w:rsidRDefault="003542B5" w:rsidP="003542B5">
      <w:pPr>
        <w:jc w:val="left"/>
      </w:pPr>
    </w:p>
    <w:p w14:paraId="099ECC61" w14:textId="77777777" w:rsidR="003542B5" w:rsidRDefault="003542B5" w:rsidP="003542B5">
      <w:pPr>
        <w:jc w:val="left"/>
      </w:pPr>
    </w:p>
    <w:p w14:paraId="7CD4DAEF" w14:textId="77777777" w:rsidR="003542B5" w:rsidRDefault="003542B5" w:rsidP="003542B5">
      <w:pPr>
        <w:jc w:val="left"/>
      </w:pPr>
    </w:p>
    <w:p w14:paraId="08AA57AD" w14:textId="77777777" w:rsidR="003542B5" w:rsidRDefault="003542B5" w:rsidP="003542B5">
      <w:pPr>
        <w:jc w:val="left"/>
      </w:pPr>
    </w:p>
    <w:p w14:paraId="2D05CEE3" w14:textId="77777777" w:rsidR="003542B5" w:rsidRDefault="003542B5" w:rsidP="003542B5">
      <w:pPr>
        <w:jc w:val="left"/>
      </w:pPr>
    </w:p>
    <w:p w14:paraId="4122EF43" w14:textId="77777777" w:rsidR="003542B5" w:rsidRDefault="003542B5" w:rsidP="003542B5">
      <w:pPr>
        <w:jc w:val="left"/>
      </w:pPr>
    </w:p>
    <w:p w14:paraId="1995C072" w14:textId="77777777" w:rsidR="003542B5" w:rsidRDefault="003542B5" w:rsidP="003542B5">
      <w:pPr>
        <w:jc w:val="left"/>
      </w:pPr>
    </w:p>
    <w:p w14:paraId="458BA9EE" w14:textId="77777777" w:rsidR="003542B5" w:rsidRDefault="003542B5" w:rsidP="003542B5">
      <w:pPr>
        <w:jc w:val="left"/>
      </w:pPr>
    </w:p>
    <w:p w14:paraId="7F9CDF89" w14:textId="77777777" w:rsidR="003542B5" w:rsidRDefault="003542B5" w:rsidP="003542B5">
      <w:pPr>
        <w:jc w:val="left"/>
      </w:pPr>
    </w:p>
    <w:p w14:paraId="5E1A3D64" w14:textId="77777777" w:rsidR="003542B5" w:rsidRDefault="003542B5" w:rsidP="003542B5">
      <w:pPr>
        <w:jc w:val="left"/>
      </w:pPr>
    </w:p>
    <w:p w14:paraId="65852DDD" w14:textId="774697ED" w:rsidR="003542B5" w:rsidRDefault="003542B5" w:rsidP="003542B5">
      <w:pPr>
        <w:jc w:val="left"/>
      </w:pPr>
    </w:p>
    <w:p w14:paraId="6352B874" w14:textId="3296428E" w:rsidR="003542B5" w:rsidRDefault="003542B5" w:rsidP="003542B5">
      <w:pPr>
        <w:jc w:val="left"/>
      </w:pPr>
      <w:r>
        <w:rPr>
          <w:noProof/>
        </w:rPr>
        <mc:AlternateContent>
          <mc:Choice Requires="wps">
            <w:drawing>
              <wp:anchor distT="0" distB="0" distL="114300" distR="114300" simplePos="0" relativeHeight="251659264" behindDoc="0" locked="0" layoutInCell="1" hidden="0" allowOverlap="1" wp14:anchorId="78D7BC3B" wp14:editId="35BF1792">
                <wp:simplePos x="0" y="0"/>
                <wp:positionH relativeFrom="column">
                  <wp:posOffset>2804160</wp:posOffset>
                </wp:positionH>
                <wp:positionV relativeFrom="paragraph">
                  <wp:posOffset>8890</wp:posOffset>
                </wp:positionV>
                <wp:extent cx="581025" cy="581025"/>
                <wp:effectExtent l="0" t="0" r="0" b="0"/>
                <wp:wrapNone/>
                <wp:docPr id="1027" name="Ovál 1027"/>
                <wp:cNvGraphicFramePr/>
                <a:graphic xmlns:a="http://schemas.openxmlformats.org/drawingml/2006/main">
                  <a:graphicData uri="http://schemas.microsoft.com/office/word/2010/wordprocessingShape">
                    <wps:wsp>
                      <wps:cNvSpPr/>
                      <wps:spPr>
                        <a:xfrm>
                          <a:off x="0" y="0"/>
                          <a:ext cx="581025" cy="581025"/>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19E203D8" w14:textId="77777777" w:rsidR="003542B5" w:rsidRDefault="003542B5" w:rsidP="003915E3">
                            <w:pPr>
                              <w:ind w:left="-709" w:hanging="2"/>
                              <w:jc w:val="center"/>
                            </w:pPr>
                          </w:p>
                        </w:txbxContent>
                      </wps:txbx>
                      <wps:bodyPr spcFirstLastPara="1" wrap="square" lIns="91425" tIns="91425" rIns="91425" bIns="91425" anchor="ctr" anchorCtr="0">
                        <a:noAutofit/>
                      </wps:bodyPr>
                    </wps:wsp>
                  </a:graphicData>
                </a:graphic>
              </wp:anchor>
            </w:drawing>
          </mc:Choice>
          <mc:Fallback>
            <w:pict>
              <v:oval w14:anchorId="78D7BC3B" id="Ovál 1027" o:spid="_x0000_s1026" style="position:absolute;left:0;text-align:left;margin-left:220.8pt;margin-top:.7pt;width:45.75pt;height:45.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">
                <v:stroke startarrowwidth="narrow" startarrowlength="short" endarrowwidth="narrow" endarrowlength="short"/>
                <v:textbox inset="2.53958mm,2.53958mm,2.53958mm,2.53958mm">
                  <w:txbxContent>
                    <w:p w14:paraId="19E203D8" w14:textId="77777777" w:rsidR="003542B5" w:rsidRDefault="003542B5" w:rsidP="003915E3">
                      <w:pPr>
                        <w:ind w:left="-709" w:hanging="2"/>
                        <w:jc w:val="center"/>
                      </w:pPr>
                    </w:p>
                  </w:txbxContent>
                </v:textbox>
              </v:oval>
            </w:pict>
          </mc:Fallback>
        </mc:AlternateContent>
      </w:r>
    </w:p>
    <w:p w14:paraId="6460F637" w14:textId="3496CE13" w:rsidR="003542B5" w:rsidRDefault="003542B5" w:rsidP="003542B5">
      <w:pPr>
        <w:jc w:val="left"/>
      </w:pPr>
    </w:p>
    <w:p w14:paraId="1D8E07E5" w14:textId="675C2A20" w:rsidR="003542B5" w:rsidRDefault="003542B5" w:rsidP="003542B5">
      <w:pPr>
        <w:jc w:val="left"/>
      </w:pPr>
      <w:bookmarkStart w:id="73" w:name="_Toc217415644"/>
      <w:bookmarkStart w:id="74" w:name="_Toc217416207"/>
    </w:p>
    <w:p w14:paraId="400E12F2" w14:textId="6FAF01A9" w:rsidR="003542B5" w:rsidRDefault="003542B5" w:rsidP="003542B5">
      <w:pPr>
        <w:jc w:val="left"/>
      </w:pPr>
    </w:p>
    <w:p w14:paraId="6396DDEB" w14:textId="7AE0795D" w:rsidR="003542B5" w:rsidRDefault="003542B5" w:rsidP="003542B5">
      <w:pPr>
        <w:jc w:val="left"/>
      </w:pPr>
    </w:p>
    <w:p w14:paraId="193F5B25" w14:textId="39E72C2D" w:rsidR="003542B5" w:rsidRDefault="003542B5" w:rsidP="003542B5">
      <w:pPr>
        <w:jc w:val="left"/>
      </w:pPr>
    </w:p>
    <w:p w14:paraId="2E98690B" w14:textId="3AFABD68" w:rsidR="003542B5" w:rsidRPr="00846D8E" w:rsidRDefault="003915E3" w:rsidP="003915E3">
      <w:pPr>
        <w:tabs>
          <w:tab w:val="center" w:pos="7513"/>
        </w:tabs>
        <w:ind w:left="5664" w:firstLine="0"/>
        <w:rPr>
          <w:rFonts w:eastAsia="Arial"/>
        </w:rPr>
      </w:pPr>
      <w:bookmarkStart w:id="75" w:name="_Toc217415645"/>
      <w:bookmarkStart w:id="76" w:name="_Toc217416208"/>
      <w:r>
        <w:rPr>
          <w:rFonts w:eastAsia="Arial"/>
          <w:b/>
        </w:rPr>
        <w:tab/>
      </w:r>
      <w:r w:rsidR="003542B5" w:rsidRPr="00846D8E">
        <w:rPr>
          <w:rFonts w:eastAsia="Arial"/>
          <w:b/>
        </w:rPr>
        <w:t>RNDr. Hedviga Rusinková</w:t>
      </w:r>
      <w:bookmarkEnd w:id="75"/>
      <w:bookmarkEnd w:id="76"/>
    </w:p>
    <w:p w14:paraId="51472616" w14:textId="6390DCB9" w:rsidR="003542B5" w:rsidRDefault="003542B5" w:rsidP="003915E3">
      <w:pPr>
        <w:tabs>
          <w:tab w:val="center" w:pos="7513"/>
        </w:tabs>
        <w:jc w:val="left"/>
        <w:rPr>
          <w:noProof/>
        </w:rPr>
      </w:pPr>
      <w:r w:rsidRPr="00846D8E">
        <w:rPr>
          <w:rFonts w:eastAsia="Arial"/>
          <w:b/>
        </w:rPr>
        <w:tab/>
      </w:r>
      <w:bookmarkStart w:id="77" w:name="_Toc217415646"/>
      <w:bookmarkStart w:id="78" w:name="_Toc217416209"/>
      <w:r w:rsidRPr="00846D8E">
        <w:rPr>
          <w:rFonts w:eastAsia="Arial"/>
          <w:b/>
        </w:rPr>
        <w:t>riaditeľka školy</w:t>
      </w:r>
      <w:bookmarkEnd w:id="77"/>
      <w:bookmarkEnd w:id="78"/>
      <w:r>
        <w:rPr>
          <w:noProof/>
        </w:rPr>
        <w:t xml:space="preserve"> </w:t>
      </w:r>
      <w:bookmarkEnd w:id="73"/>
      <w:bookmarkEnd w:id="74"/>
    </w:p>
    <w:p w14:paraId="51EE223C" w14:textId="77777777" w:rsidR="003542B5" w:rsidRDefault="003542B5" w:rsidP="003542B5">
      <w:pPr>
        <w:jc w:val="left"/>
        <w:rPr>
          <w:noProof/>
        </w:rPr>
      </w:pPr>
    </w:p>
    <w:p w14:paraId="34BA21BA" w14:textId="63ACB535" w:rsidR="003542B5" w:rsidRDefault="003542B5">
      <w:pPr>
        <w:jc w:val="left"/>
        <w:rPr>
          <w:noProof/>
        </w:rPr>
      </w:pPr>
      <w:r>
        <w:rPr>
          <w:noProof/>
        </w:rPr>
        <w:br w:type="page"/>
      </w:r>
    </w:p>
    <w:p w14:paraId="6D4EE363" w14:textId="77777777" w:rsidR="003542B5" w:rsidRPr="00BD117E" w:rsidRDefault="003542B5" w:rsidP="003542B5">
      <w:pPr>
        <w:ind w:hanging="2"/>
        <w:rPr>
          <w:b/>
          <w:bCs/>
        </w:rPr>
      </w:pPr>
      <w:bookmarkStart w:id="79" w:name="_Toc217415647"/>
      <w:bookmarkStart w:id="80" w:name="_Toc217416210"/>
      <w:r w:rsidRPr="00351DCA">
        <w:rPr>
          <w:b/>
          <w:bCs/>
        </w:rPr>
        <w:lastRenderedPageBreak/>
        <w:t>Záznamy o inovácii školského vzdelávacieho programu</w:t>
      </w:r>
      <w:bookmarkEnd w:id="79"/>
      <w:bookmarkEnd w:id="80"/>
    </w:p>
    <w:tbl>
      <w:tblPr>
        <w:tblpPr w:leftFromText="141" w:rightFromText="141" w:vertAnchor="text" w:tblpY="1"/>
        <w:tblW w:w="9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54"/>
        <w:gridCol w:w="2498"/>
        <w:gridCol w:w="5483"/>
      </w:tblGrid>
      <w:tr w:rsidR="003542B5" w:rsidRPr="00373341" w14:paraId="79269A8E" w14:textId="77777777" w:rsidTr="00F54288">
        <w:trPr>
          <w:trHeight w:val="531"/>
        </w:trPr>
        <w:tc>
          <w:tcPr>
            <w:tcW w:w="1154" w:type="dxa"/>
            <w:tcBorders>
              <w:top w:val="single" w:sz="12" w:space="0" w:color="000000"/>
              <w:left w:val="single" w:sz="12" w:space="0" w:color="000000"/>
              <w:bottom w:val="single" w:sz="12" w:space="0" w:color="000000"/>
              <w:right w:val="single" w:sz="12" w:space="0" w:color="000000"/>
            </w:tcBorders>
            <w:shd w:val="clear" w:color="auto" w:fill="CCFFFF"/>
            <w:vAlign w:val="center"/>
          </w:tcPr>
          <w:p w14:paraId="752A7E30" w14:textId="77777777" w:rsidR="003542B5" w:rsidRPr="00BD117E" w:rsidRDefault="003542B5" w:rsidP="003542B5">
            <w:pPr>
              <w:ind w:firstLine="0"/>
              <w:jc w:val="center"/>
              <w:rPr>
                <w:sz w:val="18"/>
                <w:szCs w:val="18"/>
              </w:rPr>
            </w:pPr>
            <w:bookmarkStart w:id="81" w:name="_Toc217415648"/>
            <w:bookmarkStart w:id="82" w:name="_Toc217416211"/>
            <w:r w:rsidRPr="00BD117E">
              <w:rPr>
                <w:sz w:val="18"/>
                <w:szCs w:val="18"/>
              </w:rPr>
              <w:t>Platnosť ŠkVP</w:t>
            </w:r>
            <w:bookmarkEnd w:id="81"/>
            <w:bookmarkEnd w:id="82"/>
          </w:p>
          <w:p w14:paraId="7A37FD42" w14:textId="77777777" w:rsidR="003542B5" w:rsidRPr="00BD117E" w:rsidRDefault="003542B5" w:rsidP="003542B5">
            <w:pPr>
              <w:ind w:firstLine="0"/>
              <w:jc w:val="center"/>
              <w:rPr>
                <w:sz w:val="18"/>
                <w:szCs w:val="18"/>
              </w:rPr>
            </w:pPr>
            <w:bookmarkStart w:id="83" w:name="_Toc217415649"/>
            <w:bookmarkStart w:id="84" w:name="_Toc217416212"/>
            <w:r w:rsidRPr="00BD117E">
              <w:rPr>
                <w:sz w:val="18"/>
                <w:szCs w:val="18"/>
              </w:rPr>
              <w:t>Dátum</w:t>
            </w:r>
            <w:bookmarkEnd w:id="83"/>
            <w:bookmarkEnd w:id="84"/>
          </w:p>
        </w:tc>
        <w:tc>
          <w:tcPr>
            <w:tcW w:w="2498" w:type="dxa"/>
            <w:tcBorders>
              <w:top w:val="single" w:sz="12" w:space="0" w:color="000000"/>
              <w:left w:val="single" w:sz="12" w:space="0" w:color="000000"/>
              <w:bottom w:val="single" w:sz="12" w:space="0" w:color="000000"/>
              <w:right w:val="single" w:sz="12" w:space="0" w:color="000000"/>
            </w:tcBorders>
            <w:shd w:val="clear" w:color="auto" w:fill="CCFFFF"/>
            <w:vAlign w:val="center"/>
          </w:tcPr>
          <w:p w14:paraId="50FBB6B3" w14:textId="77777777" w:rsidR="003542B5" w:rsidRPr="00BD117E" w:rsidRDefault="003542B5" w:rsidP="003542B5">
            <w:pPr>
              <w:ind w:firstLine="0"/>
              <w:jc w:val="center"/>
              <w:rPr>
                <w:sz w:val="18"/>
                <w:szCs w:val="18"/>
              </w:rPr>
            </w:pPr>
            <w:bookmarkStart w:id="85" w:name="_Toc217415650"/>
            <w:bookmarkStart w:id="86" w:name="_Toc217416213"/>
            <w:r w:rsidRPr="00BD117E">
              <w:rPr>
                <w:sz w:val="18"/>
                <w:szCs w:val="18"/>
              </w:rPr>
              <w:t>Inovácia ŠkVP</w:t>
            </w:r>
            <w:bookmarkEnd w:id="85"/>
            <w:bookmarkEnd w:id="86"/>
          </w:p>
          <w:p w14:paraId="639CD641" w14:textId="77777777" w:rsidR="003542B5" w:rsidRPr="00BD117E" w:rsidRDefault="003542B5" w:rsidP="003542B5">
            <w:pPr>
              <w:ind w:firstLine="0"/>
              <w:jc w:val="center"/>
              <w:rPr>
                <w:sz w:val="18"/>
                <w:szCs w:val="18"/>
              </w:rPr>
            </w:pPr>
            <w:bookmarkStart w:id="87" w:name="_Toc217415651"/>
            <w:bookmarkStart w:id="88" w:name="_Toc217416214"/>
            <w:r w:rsidRPr="00BD117E">
              <w:rPr>
                <w:sz w:val="18"/>
                <w:szCs w:val="18"/>
              </w:rPr>
              <w:t>Dátum</w:t>
            </w:r>
            <w:bookmarkEnd w:id="87"/>
            <w:bookmarkEnd w:id="88"/>
          </w:p>
        </w:tc>
        <w:tc>
          <w:tcPr>
            <w:tcW w:w="5483" w:type="dxa"/>
            <w:tcBorders>
              <w:top w:val="single" w:sz="12" w:space="0" w:color="000000"/>
              <w:left w:val="single" w:sz="12" w:space="0" w:color="000000"/>
              <w:bottom w:val="single" w:sz="12" w:space="0" w:color="000000"/>
              <w:right w:val="single" w:sz="12" w:space="0" w:color="000000"/>
            </w:tcBorders>
            <w:shd w:val="clear" w:color="auto" w:fill="CCFFFF"/>
            <w:vAlign w:val="center"/>
          </w:tcPr>
          <w:p w14:paraId="12D464AA" w14:textId="77777777" w:rsidR="003542B5" w:rsidRPr="00BD117E" w:rsidRDefault="003542B5" w:rsidP="003542B5">
            <w:pPr>
              <w:ind w:firstLine="0"/>
              <w:jc w:val="center"/>
              <w:rPr>
                <w:sz w:val="18"/>
                <w:szCs w:val="18"/>
              </w:rPr>
            </w:pPr>
            <w:bookmarkStart w:id="89" w:name="_Toc217415652"/>
            <w:bookmarkStart w:id="90" w:name="_Toc217416215"/>
            <w:r w:rsidRPr="00BD117E">
              <w:rPr>
                <w:sz w:val="18"/>
                <w:szCs w:val="18"/>
              </w:rPr>
              <w:t>Zmeny a úpravy</w:t>
            </w:r>
            <w:bookmarkEnd w:id="89"/>
            <w:bookmarkEnd w:id="90"/>
          </w:p>
        </w:tc>
      </w:tr>
      <w:tr w:rsidR="003542B5" w:rsidRPr="00373341" w14:paraId="2C9F4F67" w14:textId="77777777" w:rsidTr="00F54288">
        <w:trPr>
          <w:trHeight w:val="397"/>
        </w:trPr>
        <w:tc>
          <w:tcPr>
            <w:tcW w:w="1154" w:type="dxa"/>
            <w:tcBorders>
              <w:left w:val="single" w:sz="12" w:space="0" w:color="000000"/>
              <w:right w:val="single" w:sz="12" w:space="0" w:color="000000"/>
            </w:tcBorders>
          </w:tcPr>
          <w:p w14:paraId="590440C1" w14:textId="77777777" w:rsidR="003542B5" w:rsidRPr="00373341" w:rsidRDefault="003542B5" w:rsidP="003542B5">
            <w:pPr>
              <w:ind w:firstLine="0"/>
            </w:pPr>
            <w:bookmarkStart w:id="91" w:name="bookmark=id.2et92p0" w:colFirst="0" w:colLast="0"/>
            <w:bookmarkStart w:id="92" w:name="bookmark=id.3znysh7" w:colFirst="0" w:colLast="0"/>
            <w:bookmarkEnd w:id="91"/>
            <w:bookmarkEnd w:id="92"/>
          </w:p>
        </w:tc>
        <w:tc>
          <w:tcPr>
            <w:tcW w:w="2498" w:type="dxa"/>
            <w:tcBorders>
              <w:left w:val="single" w:sz="12" w:space="0" w:color="000000"/>
              <w:right w:val="single" w:sz="12" w:space="0" w:color="000000"/>
            </w:tcBorders>
          </w:tcPr>
          <w:p w14:paraId="13352008"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781A864E" w14:textId="77777777" w:rsidR="003542B5" w:rsidRPr="00373341" w:rsidRDefault="003542B5" w:rsidP="003542B5">
            <w:pPr>
              <w:ind w:firstLine="0"/>
            </w:pPr>
          </w:p>
        </w:tc>
      </w:tr>
      <w:tr w:rsidR="003542B5" w:rsidRPr="00373341" w14:paraId="7C1C6306" w14:textId="77777777" w:rsidTr="00F54288">
        <w:trPr>
          <w:trHeight w:val="397"/>
        </w:trPr>
        <w:tc>
          <w:tcPr>
            <w:tcW w:w="1154" w:type="dxa"/>
            <w:tcBorders>
              <w:left w:val="single" w:sz="12" w:space="0" w:color="000000"/>
              <w:right w:val="single" w:sz="12" w:space="0" w:color="000000"/>
            </w:tcBorders>
          </w:tcPr>
          <w:p w14:paraId="76B60000"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3F2AFB2F"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6EF3053A" w14:textId="77777777" w:rsidR="003542B5" w:rsidRPr="00373341" w:rsidRDefault="003542B5" w:rsidP="003542B5">
            <w:pPr>
              <w:ind w:firstLine="0"/>
            </w:pPr>
          </w:p>
        </w:tc>
      </w:tr>
      <w:tr w:rsidR="003542B5" w:rsidRPr="00373341" w14:paraId="10A50D46" w14:textId="77777777" w:rsidTr="00F54288">
        <w:trPr>
          <w:trHeight w:val="397"/>
        </w:trPr>
        <w:tc>
          <w:tcPr>
            <w:tcW w:w="1154" w:type="dxa"/>
            <w:tcBorders>
              <w:left w:val="single" w:sz="12" w:space="0" w:color="000000"/>
              <w:right w:val="single" w:sz="12" w:space="0" w:color="000000"/>
            </w:tcBorders>
          </w:tcPr>
          <w:p w14:paraId="680FDF2E"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43F1C73F"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2D758611" w14:textId="77777777" w:rsidR="003542B5" w:rsidRPr="00373341" w:rsidRDefault="003542B5" w:rsidP="003542B5">
            <w:pPr>
              <w:ind w:firstLine="0"/>
            </w:pPr>
          </w:p>
        </w:tc>
      </w:tr>
      <w:tr w:rsidR="003542B5" w:rsidRPr="00373341" w14:paraId="301B8AC1" w14:textId="77777777" w:rsidTr="00F54288">
        <w:trPr>
          <w:trHeight w:val="397"/>
        </w:trPr>
        <w:tc>
          <w:tcPr>
            <w:tcW w:w="1154" w:type="dxa"/>
            <w:tcBorders>
              <w:left w:val="single" w:sz="12" w:space="0" w:color="000000"/>
              <w:right w:val="single" w:sz="12" w:space="0" w:color="000000"/>
            </w:tcBorders>
          </w:tcPr>
          <w:p w14:paraId="26FAFAC4"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0572FDDC"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27818D6E" w14:textId="77777777" w:rsidR="003542B5" w:rsidRPr="00373341" w:rsidRDefault="003542B5" w:rsidP="003542B5">
            <w:pPr>
              <w:ind w:firstLine="0"/>
            </w:pPr>
          </w:p>
        </w:tc>
      </w:tr>
      <w:tr w:rsidR="003542B5" w:rsidRPr="00373341" w14:paraId="0F7AF123" w14:textId="77777777" w:rsidTr="00F54288">
        <w:trPr>
          <w:trHeight w:val="397"/>
        </w:trPr>
        <w:tc>
          <w:tcPr>
            <w:tcW w:w="1154" w:type="dxa"/>
            <w:tcBorders>
              <w:left w:val="single" w:sz="12" w:space="0" w:color="000000"/>
              <w:right w:val="single" w:sz="12" w:space="0" w:color="000000"/>
            </w:tcBorders>
          </w:tcPr>
          <w:p w14:paraId="2BA6E721"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3CFDAEBC"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6B2542A7" w14:textId="77777777" w:rsidR="003542B5" w:rsidRPr="00373341" w:rsidRDefault="003542B5" w:rsidP="003542B5">
            <w:pPr>
              <w:ind w:firstLine="0"/>
            </w:pPr>
          </w:p>
        </w:tc>
      </w:tr>
      <w:tr w:rsidR="003542B5" w:rsidRPr="00373341" w14:paraId="47D56278" w14:textId="77777777" w:rsidTr="00F54288">
        <w:trPr>
          <w:trHeight w:val="397"/>
        </w:trPr>
        <w:tc>
          <w:tcPr>
            <w:tcW w:w="1154" w:type="dxa"/>
            <w:tcBorders>
              <w:left w:val="single" w:sz="12" w:space="0" w:color="000000"/>
              <w:right w:val="single" w:sz="12" w:space="0" w:color="000000"/>
            </w:tcBorders>
          </w:tcPr>
          <w:p w14:paraId="7A8197EA"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58ADE1CB"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21BC1744" w14:textId="77777777" w:rsidR="003542B5" w:rsidRPr="00373341" w:rsidRDefault="003542B5" w:rsidP="003542B5">
            <w:pPr>
              <w:ind w:firstLine="0"/>
            </w:pPr>
          </w:p>
        </w:tc>
      </w:tr>
      <w:tr w:rsidR="003542B5" w:rsidRPr="00373341" w14:paraId="1084A40D" w14:textId="77777777" w:rsidTr="00F54288">
        <w:trPr>
          <w:trHeight w:val="397"/>
        </w:trPr>
        <w:tc>
          <w:tcPr>
            <w:tcW w:w="1154" w:type="dxa"/>
            <w:tcBorders>
              <w:left w:val="single" w:sz="12" w:space="0" w:color="000000"/>
              <w:right w:val="single" w:sz="12" w:space="0" w:color="000000"/>
            </w:tcBorders>
          </w:tcPr>
          <w:p w14:paraId="602F7C78"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18C6F07F"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2304F701" w14:textId="77777777" w:rsidR="003542B5" w:rsidRPr="00373341" w:rsidRDefault="003542B5" w:rsidP="003542B5">
            <w:pPr>
              <w:ind w:firstLine="0"/>
            </w:pPr>
          </w:p>
        </w:tc>
      </w:tr>
      <w:tr w:rsidR="003542B5" w:rsidRPr="00373341" w14:paraId="645F1B21" w14:textId="77777777" w:rsidTr="00F54288">
        <w:trPr>
          <w:trHeight w:val="397"/>
        </w:trPr>
        <w:tc>
          <w:tcPr>
            <w:tcW w:w="1154" w:type="dxa"/>
            <w:tcBorders>
              <w:left w:val="single" w:sz="12" w:space="0" w:color="000000"/>
              <w:right w:val="single" w:sz="12" w:space="0" w:color="000000"/>
            </w:tcBorders>
          </w:tcPr>
          <w:p w14:paraId="4B965386"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610F1C7C"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1BC4B4F7" w14:textId="77777777" w:rsidR="003542B5" w:rsidRPr="00373341" w:rsidRDefault="003542B5" w:rsidP="003542B5">
            <w:pPr>
              <w:ind w:firstLine="0"/>
            </w:pPr>
          </w:p>
        </w:tc>
      </w:tr>
      <w:tr w:rsidR="003542B5" w:rsidRPr="00373341" w14:paraId="486B0099" w14:textId="77777777" w:rsidTr="00F54288">
        <w:trPr>
          <w:trHeight w:val="397"/>
        </w:trPr>
        <w:tc>
          <w:tcPr>
            <w:tcW w:w="1154" w:type="dxa"/>
            <w:tcBorders>
              <w:left w:val="single" w:sz="12" w:space="0" w:color="000000"/>
              <w:right w:val="single" w:sz="12" w:space="0" w:color="000000"/>
            </w:tcBorders>
          </w:tcPr>
          <w:p w14:paraId="2FA0B20E"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42DBA099"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7EACDB6E" w14:textId="77777777" w:rsidR="003542B5" w:rsidRPr="00373341" w:rsidRDefault="003542B5" w:rsidP="003542B5">
            <w:pPr>
              <w:ind w:firstLine="0"/>
            </w:pPr>
          </w:p>
        </w:tc>
      </w:tr>
      <w:tr w:rsidR="003542B5" w:rsidRPr="00373341" w14:paraId="1B78535E" w14:textId="77777777" w:rsidTr="00F54288">
        <w:trPr>
          <w:trHeight w:val="397"/>
        </w:trPr>
        <w:tc>
          <w:tcPr>
            <w:tcW w:w="1154" w:type="dxa"/>
            <w:tcBorders>
              <w:left w:val="single" w:sz="12" w:space="0" w:color="000000"/>
              <w:right w:val="single" w:sz="12" w:space="0" w:color="000000"/>
            </w:tcBorders>
          </w:tcPr>
          <w:p w14:paraId="4C02CE50"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22B1C003"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181FEA9D" w14:textId="77777777" w:rsidR="003542B5" w:rsidRPr="00373341" w:rsidRDefault="003542B5" w:rsidP="003542B5">
            <w:pPr>
              <w:ind w:firstLine="0"/>
            </w:pPr>
          </w:p>
        </w:tc>
      </w:tr>
      <w:tr w:rsidR="003542B5" w:rsidRPr="00373341" w14:paraId="6D5CC1EE" w14:textId="77777777" w:rsidTr="00F54288">
        <w:trPr>
          <w:trHeight w:val="397"/>
        </w:trPr>
        <w:tc>
          <w:tcPr>
            <w:tcW w:w="1154" w:type="dxa"/>
            <w:tcBorders>
              <w:left w:val="single" w:sz="12" w:space="0" w:color="000000"/>
              <w:right w:val="single" w:sz="12" w:space="0" w:color="000000"/>
            </w:tcBorders>
          </w:tcPr>
          <w:p w14:paraId="7222F7D1"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4289EF62"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40B15027" w14:textId="77777777" w:rsidR="003542B5" w:rsidRPr="00373341" w:rsidRDefault="003542B5" w:rsidP="003542B5">
            <w:pPr>
              <w:ind w:firstLine="0"/>
            </w:pPr>
          </w:p>
        </w:tc>
      </w:tr>
      <w:tr w:rsidR="003542B5" w:rsidRPr="00373341" w14:paraId="140312DB" w14:textId="77777777" w:rsidTr="00F54288">
        <w:trPr>
          <w:trHeight w:val="397"/>
        </w:trPr>
        <w:tc>
          <w:tcPr>
            <w:tcW w:w="1154" w:type="dxa"/>
            <w:tcBorders>
              <w:left w:val="single" w:sz="12" w:space="0" w:color="000000"/>
              <w:right w:val="single" w:sz="12" w:space="0" w:color="000000"/>
            </w:tcBorders>
          </w:tcPr>
          <w:p w14:paraId="1A88B888"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0A1BF0A2"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6CEB254E" w14:textId="77777777" w:rsidR="003542B5" w:rsidRPr="00373341" w:rsidRDefault="003542B5" w:rsidP="003542B5">
            <w:pPr>
              <w:ind w:firstLine="0"/>
            </w:pPr>
          </w:p>
        </w:tc>
      </w:tr>
      <w:tr w:rsidR="003542B5" w:rsidRPr="00373341" w14:paraId="0FC8A23F" w14:textId="77777777" w:rsidTr="00F54288">
        <w:trPr>
          <w:trHeight w:val="397"/>
        </w:trPr>
        <w:tc>
          <w:tcPr>
            <w:tcW w:w="1154" w:type="dxa"/>
            <w:tcBorders>
              <w:left w:val="single" w:sz="12" w:space="0" w:color="000000"/>
              <w:right w:val="single" w:sz="12" w:space="0" w:color="000000"/>
            </w:tcBorders>
          </w:tcPr>
          <w:p w14:paraId="54F7163A"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261C9187"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3107B572" w14:textId="77777777" w:rsidR="003542B5" w:rsidRPr="00373341" w:rsidRDefault="003542B5" w:rsidP="003542B5">
            <w:pPr>
              <w:ind w:firstLine="0"/>
            </w:pPr>
          </w:p>
        </w:tc>
      </w:tr>
      <w:tr w:rsidR="003542B5" w:rsidRPr="00373341" w14:paraId="2B3908C3" w14:textId="77777777" w:rsidTr="00F54288">
        <w:trPr>
          <w:trHeight w:val="397"/>
        </w:trPr>
        <w:tc>
          <w:tcPr>
            <w:tcW w:w="1154" w:type="dxa"/>
            <w:tcBorders>
              <w:left w:val="single" w:sz="12" w:space="0" w:color="000000"/>
              <w:right w:val="single" w:sz="12" w:space="0" w:color="000000"/>
            </w:tcBorders>
          </w:tcPr>
          <w:p w14:paraId="1F04F779"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1C96935C"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579FDEF4" w14:textId="77777777" w:rsidR="003542B5" w:rsidRPr="00373341" w:rsidRDefault="003542B5" w:rsidP="003542B5">
            <w:pPr>
              <w:ind w:firstLine="0"/>
            </w:pPr>
          </w:p>
        </w:tc>
      </w:tr>
      <w:tr w:rsidR="003542B5" w:rsidRPr="00373341" w14:paraId="09B5991D" w14:textId="77777777" w:rsidTr="00F54288">
        <w:trPr>
          <w:trHeight w:val="397"/>
        </w:trPr>
        <w:tc>
          <w:tcPr>
            <w:tcW w:w="1154" w:type="dxa"/>
            <w:tcBorders>
              <w:left w:val="single" w:sz="12" w:space="0" w:color="000000"/>
              <w:right w:val="single" w:sz="12" w:space="0" w:color="000000"/>
            </w:tcBorders>
          </w:tcPr>
          <w:p w14:paraId="4611FDAD"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3B3DB1B6"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48D7611E" w14:textId="77777777" w:rsidR="003542B5" w:rsidRPr="00373341" w:rsidRDefault="003542B5" w:rsidP="003542B5">
            <w:pPr>
              <w:ind w:firstLine="0"/>
            </w:pPr>
          </w:p>
        </w:tc>
      </w:tr>
      <w:tr w:rsidR="003542B5" w:rsidRPr="00373341" w14:paraId="1538749B" w14:textId="77777777" w:rsidTr="00F54288">
        <w:trPr>
          <w:trHeight w:val="397"/>
        </w:trPr>
        <w:tc>
          <w:tcPr>
            <w:tcW w:w="1154" w:type="dxa"/>
            <w:tcBorders>
              <w:left w:val="single" w:sz="12" w:space="0" w:color="000000"/>
              <w:right w:val="single" w:sz="12" w:space="0" w:color="000000"/>
            </w:tcBorders>
          </w:tcPr>
          <w:p w14:paraId="16BF9F84"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50574459"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3EE5E96B" w14:textId="77777777" w:rsidR="003542B5" w:rsidRPr="00373341" w:rsidRDefault="003542B5" w:rsidP="003542B5">
            <w:pPr>
              <w:ind w:firstLine="0"/>
            </w:pPr>
          </w:p>
        </w:tc>
      </w:tr>
      <w:tr w:rsidR="003542B5" w:rsidRPr="00373341" w14:paraId="799ECD30" w14:textId="77777777" w:rsidTr="00F54288">
        <w:trPr>
          <w:trHeight w:val="397"/>
        </w:trPr>
        <w:tc>
          <w:tcPr>
            <w:tcW w:w="1154" w:type="dxa"/>
            <w:tcBorders>
              <w:left w:val="single" w:sz="12" w:space="0" w:color="000000"/>
              <w:right w:val="single" w:sz="12" w:space="0" w:color="000000"/>
            </w:tcBorders>
          </w:tcPr>
          <w:p w14:paraId="31DE23C5"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320EFEA8"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044C2E74" w14:textId="77777777" w:rsidR="003542B5" w:rsidRPr="00373341" w:rsidRDefault="003542B5" w:rsidP="003542B5">
            <w:pPr>
              <w:ind w:firstLine="0"/>
            </w:pPr>
          </w:p>
        </w:tc>
      </w:tr>
      <w:tr w:rsidR="003542B5" w:rsidRPr="00373341" w14:paraId="5B1D3154" w14:textId="77777777" w:rsidTr="00F54288">
        <w:trPr>
          <w:trHeight w:val="397"/>
        </w:trPr>
        <w:tc>
          <w:tcPr>
            <w:tcW w:w="1154" w:type="dxa"/>
            <w:tcBorders>
              <w:left w:val="single" w:sz="12" w:space="0" w:color="000000"/>
              <w:right w:val="single" w:sz="12" w:space="0" w:color="000000"/>
            </w:tcBorders>
          </w:tcPr>
          <w:p w14:paraId="5C329B5A"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1C7EC1B6"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45DA19D1" w14:textId="77777777" w:rsidR="003542B5" w:rsidRPr="00373341" w:rsidRDefault="003542B5" w:rsidP="003542B5">
            <w:pPr>
              <w:ind w:firstLine="0"/>
            </w:pPr>
          </w:p>
        </w:tc>
      </w:tr>
      <w:tr w:rsidR="003542B5" w:rsidRPr="00373341" w14:paraId="4D57BCB3" w14:textId="77777777" w:rsidTr="00F54288">
        <w:trPr>
          <w:trHeight w:val="397"/>
        </w:trPr>
        <w:tc>
          <w:tcPr>
            <w:tcW w:w="1154" w:type="dxa"/>
            <w:tcBorders>
              <w:left w:val="single" w:sz="12" w:space="0" w:color="000000"/>
              <w:right w:val="single" w:sz="12" w:space="0" w:color="000000"/>
            </w:tcBorders>
          </w:tcPr>
          <w:p w14:paraId="09FA4B85"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622FE549"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627C15A8" w14:textId="77777777" w:rsidR="003542B5" w:rsidRPr="00373341" w:rsidRDefault="003542B5" w:rsidP="003542B5">
            <w:pPr>
              <w:ind w:firstLine="0"/>
            </w:pPr>
          </w:p>
        </w:tc>
      </w:tr>
      <w:tr w:rsidR="003542B5" w:rsidRPr="00373341" w14:paraId="0F78F557" w14:textId="77777777" w:rsidTr="00F54288">
        <w:trPr>
          <w:trHeight w:val="397"/>
        </w:trPr>
        <w:tc>
          <w:tcPr>
            <w:tcW w:w="1154" w:type="dxa"/>
            <w:tcBorders>
              <w:left w:val="single" w:sz="12" w:space="0" w:color="000000"/>
              <w:right w:val="single" w:sz="12" w:space="0" w:color="000000"/>
            </w:tcBorders>
          </w:tcPr>
          <w:p w14:paraId="39EF03BB"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216EFB92"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39B5D353" w14:textId="77777777" w:rsidR="003542B5" w:rsidRPr="00373341" w:rsidRDefault="003542B5" w:rsidP="003542B5">
            <w:pPr>
              <w:ind w:firstLine="0"/>
            </w:pPr>
          </w:p>
        </w:tc>
      </w:tr>
      <w:tr w:rsidR="003542B5" w:rsidRPr="00373341" w14:paraId="5A380B77" w14:textId="77777777" w:rsidTr="00F54288">
        <w:trPr>
          <w:trHeight w:val="397"/>
        </w:trPr>
        <w:tc>
          <w:tcPr>
            <w:tcW w:w="1154" w:type="dxa"/>
            <w:tcBorders>
              <w:left w:val="single" w:sz="12" w:space="0" w:color="000000"/>
              <w:right w:val="single" w:sz="12" w:space="0" w:color="000000"/>
            </w:tcBorders>
          </w:tcPr>
          <w:p w14:paraId="2E68CA72"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052B47F7"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68748C52" w14:textId="77777777" w:rsidR="003542B5" w:rsidRPr="00373341" w:rsidRDefault="003542B5" w:rsidP="003542B5">
            <w:pPr>
              <w:ind w:firstLine="0"/>
            </w:pPr>
          </w:p>
        </w:tc>
      </w:tr>
      <w:tr w:rsidR="003542B5" w:rsidRPr="00373341" w14:paraId="43CAB497" w14:textId="77777777" w:rsidTr="00F54288">
        <w:trPr>
          <w:trHeight w:val="397"/>
        </w:trPr>
        <w:tc>
          <w:tcPr>
            <w:tcW w:w="1154" w:type="dxa"/>
            <w:tcBorders>
              <w:left w:val="single" w:sz="12" w:space="0" w:color="000000"/>
              <w:right w:val="single" w:sz="12" w:space="0" w:color="000000"/>
            </w:tcBorders>
          </w:tcPr>
          <w:p w14:paraId="331CC0BA"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711A7A02"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1FC781C9" w14:textId="77777777" w:rsidR="003542B5" w:rsidRPr="00373341" w:rsidRDefault="003542B5" w:rsidP="003542B5">
            <w:pPr>
              <w:ind w:firstLine="0"/>
            </w:pPr>
          </w:p>
        </w:tc>
      </w:tr>
      <w:tr w:rsidR="003542B5" w:rsidRPr="00373341" w14:paraId="5F82E379" w14:textId="77777777" w:rsidTr="00F54288">
        <w:trPr>
          <w:trHeight w:val="397"/>
        </w:trPr>
        <w:tc>
          <w:tcPr>
            <w:tcW w:w="1154" w:type="dxa"/>
            <w:tcBorders>
              <w:left w:val="single" w:sz="12" w:space="0" w:color="000000"/>
              <w:right w:val="single" w:sz="12" w:space="0" w:color="000000"/>
            </w:tcBorders>
          </w:tcPr>
          <w:p w14:paraId="527EE403"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68FE3B27"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7C302EDE" w14:textId="77777777" w:rsidR="003542B5" w:rsidRPr="00373341" w:rsidRDefault="003542B5" w:rsidP="003542B5">
            <w:pPr>
              <w:ind w:firstLine="0"/>
            </w:pPr>
          </w:p>
        </w:tc>
      </w:tr>
      <w:tr w:rsidR="003542B5" w:rsidRPr="00373341" w14:paraId="74B6A5BF" w14:textId="77777777" w:rsidTr="00F54288">
        <w:trPr>
          <w:trHeight w:val="397"/>
        </w:trPr>
        <w:tc>
          <w:tcPr>
            <w:tcW w:w="1154" w:type="dxa"/>
            <w:tcBorders>
              <w:left w:val="single" w:sz="12" w:space="0" w:color="000000"/>
              <w:right w:val="single" w:sz="12" w:space="0" w:color="000000"/>
            </w:tcBorders>
          </w:tcPr>
          <w:p w14:paraId="3B5D774B"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0BB64606"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6AA91C7C" w14:textId="77777777" w:rsidR="003542B5" w:rsidRPr="00373341" w:rsidRDefault="003542B5" w:rsidP="003542B5">
            <w:pPr>
              <w:ind w:firstLine="0"/>
            </w:pPr>
          </w:p>
        </w:tc>
      </w:tr>
      <w:tr w:rsidR="003542B5" w:rsidRPr="00373341" w14:paraId="26FA7D6B" w14:textId="77777777" w:rsidTr="00F54288">
        <w:trPr>
          <w:trHeight w:val="397"/>
        </w:trPr>
        <w:tc>
          <w:tcPr>
            <w:tcW w:w="1154" w:type="dxa"/>
            <w:tcBorders>
              <w:left w:val="single" w:sz="12" w:space="0" w:color="000000"/>
              <w:right w:val="single" w:sz="12" w:space="0" w:color="000000"/>
            </w:tcBorders>
          </w:tcPr>
          <w:p w14:paraId="1E019563"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3DCCBA53"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7214E74E" w14:textId="77777777" w:rsidR="003542B5" w:rsidRPr="00373341" w:rsidRDefault="003542B5" w:rsidP="003542B5">
            <w:pPr>
              <w:ind w:firstLine="0"/>
            </w:pPr>
          </w:p>
        </w:tc>
      </w:tr>
      <w:tr w:rsidR="003542B5" w:rsidRPr="00373341" w14:paraId="087BEE3B" w14:textId="77777777" w:rsidTr="00F54288">
        <w:trPr>
          <w:trHeight w:val="397"/>
        </w:trPr>
        <w:tc>
          <w:tcPr>
            <w:tcW w:w="1154" w:type="dxa"/>
            <w:tcBorders>
              <w:left w:val="single" w:sz="12" w:space="0" w:color="000000"/>
              <w:right w:val="single" w:sz="12" w:space="0" w:color="000000"/>
            </w:tcBorders>
          </w:tcPr>
          <w:p w14:paraId="72AA42DE"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08D4260E"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4DC48DAC" w14:textId="77777777" w:rsidR="003542B5" w:rsidRPr="00373341" w:rsidRDefault="003542B5" w:rsidP="003542B5">
            <w:pPr>
              <w:ind w:firstLine="0"/>
            </w:pPr>
          </w:p>
        </w:tc>
      </w:tr>
      <w:tr w:rsidR="003542B5" w:rsidRPr="00373341" w14:paraId="370BD869" w14:textId="77777777" w:rsidTr="00F54288">
        <w:trPr>
          <w:trHeight w:val="397"/>
        </w:trPr>
        <w:tc>
          <w:tcPr>
            <w:tcW w:w="1154" w:type="dxa"/>
            <w:tcBorders>
              <w:left w:val="single" w:sz="12" w:space="0" w:color="000000"/>
              <w:right w:val="single" w:sz="12" w:space="0" w:color="000000"/>
            </w:tcBorders>
          </w:tcPr>
          <w:p w14:paraId="156F12BF"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612EDD89"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5DF5BACB" w14:textId="77777777" w:rsidR="003542B5" w:rsidRPr="00373341" w:rsidRDefault="003542B5" w:rsidP="003542B5">
            <w:pPr>
              <w:ind w:firstLine="0"/>
            </w:pPr>
          </w:p>
        </w:tc>
      </w:tr>
      <w:tr w:rsidR="003542B5" w:rsidRPr="00373341" w14:paraId="6B65EB37" w14:textId="77777777" w:rsidTr="00F54288">
        <w:trPr>
          <w:trHeight w:val="397"/>
        </w:trPr>
        <w:tc>
          <w:tcPr>
            <w:tcW w:w="1154" w:type="dxa"/>
            <w:tcBorders>
              <w:left w:val="single" w:sz="12" w:space="0" w:color="000000"/>
              <w:right w:val="single" w:sz="12" w:space="0" w:color="000000"/>
            </w:tcBorders>
          </w:tcPr>
          <w:p w14:paraId="5C7A05BD" w14:textId="77777777" w:rsidR="003542B5" w:rsidRPr="00373341" w:rsidRDefault="003542B5" w:rsidP="003542B5">
            <w:pPr>
              <w:ind w:firstLine="0"/>
            </w:pPr>
          </w:p>
        </w:tc>
        <w:tc>
          <w:tcPr>
            <w:tcW w:w="2498" w:type="dxa"/>
            <w:tcBorders>
              <w:left w:val="single" w:sz="12" w:space="0" w:color="000000"/>
              <w:right w:val="single" w:sz="12" w:space="0" w:color="000000"/>
            </w:tcBorders>
          </w:tcPr>
          <w:p w14:paraId="503B1C72" w14:textId="77777777" w:rsidR="003542B5" w:rsidRPr="00373341" w:rsidRDefault="003542B5" w:rsidP="003542B5">
            <w:pPr>
              <w:ind w:firstLine="0"/>
            </w:pPr>
          </w:p>
        </w:tc>
        <w:tc>
          <w:tcPr>
            <w:tcW w:w="5483" w:type="dxa"/>
            <w:tcBorders>
              <w:left w:val="single" w:sz="12" w:space="0" w:color="000000"/>
              <w:right w:val="single" w:sz="12" w:space="0" w:color="000000"/>
            </w:tcBorders>
          </w:tcPr>
          <w:p w14:paraId="06BF13C4" w14:textId="77777777" w:rsidR="003542B5" w:rsidRPr="00373341" w:rsidRDefault="003542B5" w:rsidP="003542B5">
            <w:pPr>
              <w:ind w:firstLine="0"/>
            </w:pPr>
          </w:p>
        </w:tc>
      </w:tr>
    </w:tbl>
    <w:p w14:paraId="73B0ADE2" w14:textId="3BEE8578" w:rsidR="003542B5" w:rsidRDefault="003542B5" w:rsidP="003542B5">
      <w:pPr>
        <w:jc w:val="left"/>
      </w:pPr>
    </w:p>
    <w:p w14:paraId="488315CC" w14:textId="77777777" w:rsidR="003542B5" w:rsidRDefault="003542B5">
      <w:pPr>
        <w:jc w:val="left"/>
      </w:pPr>
      <w:r>
        <w:br w:type="page"/>
      </w:r>
    </w:p>
    <w:p w14:paraId="4F20E498" w14:textId="3C1326C1" w:rsidR="003542B5" w:rsidRDefault="003542B5" w:rsidP="003915E3">
      <w:pPr>
        <w:pStyle w:val="Nadpis1"/>
        <w:jc w:val="left"/>
        <w:rPr>
          <w:rFonts w:eastAsia="Arial"/>
        </w:rPr>
      </w:pPr>
      <w:bookmarkStart w:id="93" w:name="_Toc217415653"/>
      <w:bookmarkStart w:id="94" w:name="_Toc217416216"/>
      <w:bookmarkStart w:id="95" w:name="_Toc217833811"/>
      <w:r w:rsidRPr="001121C4">
        <w:rPr>
          <w:rFonts w:eastAsia="Arial"/>
        </w:rPr>
        <w:lastRenderedPageBreak/>
        <w:t>CIELE, POSLANIE VÝCHOVY A VZDELÁVANIA A ZAMERANIE ŠKOLY</w:t>
      </w:r>
      <w:bookmarkEnd w:id="93"/>
      <w:bookmarkEnd w:id="94"/>
      <w:bookmarkEnd w:id="95"/>
    </w:p>
    <w:p w14:paraId="7EEFAA31" w14:textId="77777777" w:rsidR="001F670D" w:rsidRDefault="001F670D" w:rsidP="003542B5">
      <w:pPr>
        <w:spacing w:line="360" w:lineRule="auto"/>
        <w:ind w:firstLine="569"/>
      </w:pPr>
      <w:bookmarkStart w:id="96" w:name="_Toc217415654"/>
      <w:bookmarkStart w:id="97" w:name="_Toc217416217"/>
    </w:p>
    <w:p w14:paraId="62AF5DDD" w14:textId="624EAA7F" w:rsidR="003542B5" w:rsidRPr="00BD117E" w:rsidRDefault="003542B5" w:rsidP="001F670D">
      <w:pPr>
        <w:pStyle w:val="text"/>
      </w:pPr>
      <w:r w:rsidRPr="00BD117E">
        <w:t>Stredná priemyselná škola strojnícka v Prešove (ďalej „SPŠ strojnícka v Prešove“) má dlhoročnú tradíciu a postavenie medzi strednými školami Prešovského kraja. Ponúka žiakom 4-ročné štúdium v štyroch študijných odboroch ukončených maturitnou skúškou:</w:t>
      </w:r>
      <w:bookmarkEnd w:id="96"/>
      <w:bookmarkEnd w:id="97"/>
    </w:p>
    <w:p w14:paraId="7CB0DC8B" w14:textId="77777777" w:rsidR="003542B5" w:rsidRPr="00BD117E" w:rsidRDefault="003542B5" w:rsidP="003542B5">
      <w:pPr>
        <w:spacing w:line="360" w:lineRule="auto"/>
        <w:ind w:hanging="2"/>
      </w:pPr>
    </w:p>
    <w:p w14:paraId="1ABC32FC" w14:textId="1A95372D" w:rsidR="003542B5" w:rsidRPr="00BD117E" w:rsidRDefault="003542B5" w:rsidP="003542B5">
      <w:pPr>
        <w:spacing w:line="360" w:lineRule="auto"/>
        <w:ind w:hanging="2"/>
      </w:pPr>
      <w:bookmarkStart w:id="98" w:name="_Toc217415655"/>
      <w:bookmarkStart w:id="99" w:name="_Toc217416218"/>
      <w:r w:rsidRPr="00BD117E">
        <w:rPr>
          <w:noProof/>
          <w:lang w:eastAsia="sk-SK"/>
        </w:rPr>
        <w:drawing>
          <wp:inline distT="0" distB="0" distL="0" distR="0" wp14:anchorId="1414EDD0" wp14:editId="01F3F738">
            <wp:extent cx="5759450" cy="2439035"/>
            <wp:effectExtent l="0" t="0" r="0" b="0"/>
            <wp:docPr id="10" name="Obrázok 10" descr="Obrázok, na ktorom je text, náčrt, diagram,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ok 10" descr="Obrázok, na ktorom je text, náčrt, diagram, písmo&#10;&#10;Obsah vygenerovaný pomocou AI môže byť nesprávny."/>
                    <pic:cNvPicPr/>
                  </pic:nvPicPr>
                  <pic:blipFill>
                    <a:blip r:embed="rId14"/>
                    <a:stretch>
                      <a:fillRect/>
                    </a:stretch>
                  </pic:blipFill>
                  <pic:spPr>
                    <a:xfrm>
                      <a:off x="0" y="0"/>
                      <a:ext cx="5759450" cy="2439035"/>
                    </a:xfrm>
                    <a:prstGeom prst="rect">
                      <a:avLst/>
                    </a:prstGeom>
                  </pic:spPr>
                </pic:pic>
              </a:graphicData>
            </a:graphic>
          </wp:inline>
        </w:drawing>
      </w:r>
      <w:bookmarkEnd w:id="98"/>
      <w:bookmarkEnd w:id="99"/>
    </w:p>
    <w:p w14:paraId="40FCAB70" w14:textId="77777777" w:rsidR="003542B5" w:rsidRPr="00BD117E" w:rsidRDefault="003542B5" w:rsidP="001F670D">
      <w:pPr>
        <w:pStyle w:val="text"/>
      </w:pPr>
      <w:bookmarkStart w:id="100" w:name="_Toc217415657"/>
      <w:bookmarkStart w:id="101" w:name="_Toc217416220"/>
      <w:r w:rsidRPr="00BD117E">
        <w:t>SPŠ strojnícka v Prešove je miestom, kde sa tradícia technického vzdelávania spája s modernými požiadavkami dnešnej doby. Už celé desaťročia vychovávame generácie odborníkov, ktorí sa uplatňujú v priemysle, výrobe, konštrukcii i v moderných technológiách.</w:t>
      </w:r>
      <w:bookmarkEnd w:id="100"/>
      <w:bookmarkEnd w:id="101"/>
    </w:p>
    <w:p w14:paraId="3849C2E0" w14:textId="77777777" w:rsidR="003542B5" w:rsidRPr="00BD117E" w:rsidRDefault="003542B5" w:rsidP="003542B5">
      <w:pPr>
        <w:spacing w:line="360" w:lineRule="auto"/>
      </w:pPr>
      <w:bookmarkStart w:id="102" w:name="_Toc217415658"/>
      <w:bookmarkStart w:id="103" w:name="_Toc217416221"/>
      <w:r w:rsidRPr="00BD117E">
        <w:t>Našim cieľom a misiou nie je iba odovzdávať vedomosti, ale aj formovať tvorivých a zodpovedných mladých ľudí, ktorí sa neboja nových výziev. Prepájame teóriu s praxou. Vďaka našim spolupracujúcim firmám ako sú napr. Tomark, s.r.o., ZVL AUTO spol. s.r.o., Hedin Automotive Prešov, s.r.o., AWU Precision Slovakia k.s., PO CAR, s.r.o., GOHR s.r.o žiaci získavajú cenné skúsenosti aj v rámci praktického vyučovania priamo u zamestnávateľov. Učia sa pracovať s modernými technológiami, zoznamujú sa s reálnym výrobným prostredím a nadväzujú kontakty, ktoré im často otvárajú dvere k budúcemu zamestnaniu.</w:t>
      </w:r>
      <w:bookmarkEnd w:id="102"/>
      <w:bookmarkEnd w:id="103"/>
      <w:r w:rsidRPr="00BD117E">
        <w:t xml:space="preserve"> </w:t>
      </w:r>
    </w:p>
    <w:p w14:paraId="00C5E764" w14:textId="77777777" w:rsidR="003542B5" w:rsidRPr="00BD117E" w:rsidRDefault="003542B5" w:rsidP="003542B5">
      <w:pPr>
        <w:spacing w:line="360" w:lineRule="auto"/>
      </w:pPr>
      <w:bookmarkStart w:id="104" w:name="_Toc217415659"/>
      <w:bookmarkStart w:id="105" w:name="_Toc217416222"/>
      <w:r w:rsidRPr="00BD117E">
        <w:t>Vzdelávanie v našej škole otvára dvere k profesionálnej kariére, ale aj k ďalšiemu štúdiu na technických univerzitách doma aj v zahraničí. V minulom školskom roku najviac žiakov preferovalo Technickú univerzitu v Košiciach (40 %, najmä Strojnícku fakultu a Fakultu elektrotechniky a informatiky) a Fakultu výrobných technológií v Prešove (23 %).  Na trh práce po ukončení štúdia odišlo 49 % absolventov, čo predstavuje nárast oproti predchádzajúcemu školskému roku.</w:t>
      </w:r>
      <w:bookmarkEnd w:id="104"/>
      <w:bookmarkEnd w:id="105"/>
    </w:p>
    <w:p w14:paraId="434A9CE7" w14:textId="77777777" w:rsidR="003542B5" w:rsidRPr="00BD117E" w:rsidRDefault="003542B5" w:rsidP="003542B5">
      <w:pPr>
        <w:spacing w:line="360" w:lineRule="auto"/>
      </w:pPr>
      <w:bookmarkStart w:id="106" w:name="_Toc217415660"/>
      <w:bookmarkStart w:id="107" w:name="_Toc217416223"/>
      <w:r w:rsidRPr="00BD117E">
        <w:lastRenderedPageBreak/>
        <w:t>Sme hrdí na to, že SPŠ strojnícka v Prešove je nielen vzdelávacou inštitúciou, ale aj komunitou, v ktorej rastie talent, rozvíja sa kreativita a posilňuje sa chuť inovovať. Žiaci u nás nachádzajú nielen učiteľov, ale aj mentorov, ktorí ich vedú k odbornému aj osobnostnému rastu. Mentoring im prináša podporu, jasné usmernenie a dôveru v seba samých, pomáha objavovať silné stránky a nájsť odvahu prekročiť vlastné hranice.</w:t>
      </w:r>
      <w:bookmarkEnd w:id="106"/>
      <w:bookmarkEnd w:id="107"/>
    </w:p>
    <w:p w14:paraId="20721EE4" w14:textId="77777777" w:rsidR="003542B5" w:rsidRPr="00BD117E" w:rsidRDefault="003542B5" w:rsidP="003542B5">
      <w:pPr>
        <w:spacing w:line="360" w:lineRule="auto"/>
      </w:pPr>
      <w:bookmarkStart w:id="108" w:name="_Toc217415661"/>
      <w:bookmarkStart w:id="109" w:name="_Toc217416224"/>
      <w:r w:rsidRPr="00BD117E">
        <w:t>Od ostatných škôl sa SPŠ strojnícka v Prešove odlišuje tým, že spája dlhoročnú tradíciu s modernými inováciami. Neučíme len podľa učebníc – našim cieľom je pripraviť žiakov na reálny život a prax, a to sa snažíme predovšetkým v týchto oblastiach.</w:t>
      </w:r>
      <w:bookmarkEnd w:id="108"/>
      <w:bookmarkEnd w:id="109"/>
    </w:p>
    <w:p w14:paraId="5517CF05" w14:textId="77777777" w:rsidR="003542B5" w:rsidRPr="00BD117E" w:rsidRDefault="003542B5" w:rsidP="003542B5">
      <w:pPr>
        <w:spacing w:line="360" w:lineRule="auto"/>
        <w:ind w:hanging="2"/>
      </w:pPr>
    </w:p>
    <w:p w14:paraId="0D6DC385" w14:textId="77777777" w:rsidR="003542B5" w:rsidRPr="00D90160" w:rsidRDefault="003542B5" w:rsidP="003542B5">
      <w:pPr>
        <w:spacing w:line="360" w:lineRule="auto"/>
        <w:ind w:left="1" w:hanging="3"/>
        <w:jc w:val="center"/>
        <w:rPr>
          <w:b/>
          <w:bCs/>
          <w:color w:val="2C7FCE" w:themeColor="text2" w:themeTint="99"/>
          <w:sz w:val="28"/>
          <w:szCs w:val="28"/>
        </w:rPr>
      </w:pPr>
      <w:bookmarkStart w:id="110" w:name="_Toc217415662"/>
      <w:bookmarkStart w:id="111" w:name="_Toc217416225"/>
      <w:r w:rsidRPr="00D90160">
        <w:rPr>
          <w:b/>
          <w:bCs/>
          <w:color w:val="2C7FCE" w:themeColor="text2" w:themeTint="99"/>
          <w:sz w:val="28"/>
          <w:szCs w:val="28"/>
        </w:rPr>
        <w:t>Kľúčové prvky vzdelávacieho prístupu školy</w:t>
      </w:r>
      <w:bookmarkEnd w:id="110"/>
      <w:bookmarkEnd w:id="111"/>
    </w:p>
    <w:bookmarkStart w:id="112" w:name="_Toc217415663"/>
    <w:bookmarkStart w:id="113" w:name="_Toc217416226"/>
    <w:p w14:paraId="46F26A7B" w14:textId="77777777" w:rsidR="003542B5" w:rsidRPr="00BD117E" w:rsidRDefault="003542B5" w:rsidP="003542B5">
      <w:pPr>
        <w:spacing w:line="360" w:lineRule="auto"/>
        <w:ind w:hanging="2"/>
        <w:jc w:val="center"/>
      </w:pPr>
      <w:r w:rsidRPr="00BD117E">
        <w:rPr>
          <w:noProof/>
        </w:rPr>
        <mc:AlternateContent>
          <mc:Choice Requires="wps">
            <w:drawing>
              <wp:anchor distT="0" distB="0" distL="114300" distR="114300" simplePos="0" relativeHeight="251663360" behindDoc="0" locked="0" layoutInCell="1" allowOverlap="1" wp14:anchorId="3DAF888F" wp14:editId="1216B01F">
                <wp:simplePos x="0" y="0"/>
                <wp:positionH relativeFrom="column">
                  <wp:posOffset>4709795</wp:posOffset>
                </wp:positionH>
                <wp:positionV relativeFrom="paragraph">
                  <wp:posOffset>3242310</wp:posOffset>
                </wp:positionV>
                <wp:extent cx="800100" cy="184785"/>
                <wp:effectExtent l="0" t="0" r="0" b="5715"/>
                <wp:wrapNone/>
                <wp:docPr id="795405916" name="Obdĺžnik 2"/>
                <wp:cNvGraphicFramePr/>
                <a:graphic xmlns:a="http://schemas.openxmlformats.org/drawingml/2006/main">
                  <a:graphicData uri="http://schemas.microsoft.com/office/word/2010/wordprocessingShape">
                    <wps:wsp>
                      <wps:cNvSpPr/>
                      <wps:spPr>
                        <a:xfrm>
                          <a:off x="0" y="0"/>
                          <a:ext cx="800100" cy="18478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1086D" id="Obdĺžnik 2" o:spid="_x0000_s1026" style="position:absolute;margin-left:370.85pt;margin-top:255.3pt;width:63pt;height:14.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" fillcolor="white [3212]" stroked="f" strokeweight="1pt"/>
            </w:pict>
          </mc:Fallback>
        </mc:AlternateContent>
      </w:r>
      <w:r w:rsidRPr="00BD117E">
        <w:rPr>
          <w:noProof/>
        </w:rPr>
        <w:drawing>
          <wp:inline distT="0" distB="0" distL="0" distR="0" wp14:anchorId="0B6F48F7" wp14:editId="474EEBF2">
            <wp:extent cx="5113655" cy="3423507"/>
            <wp:effectExtent l="0" t="0" r="0" b="5715"/>
            <wp:docPr id="1505290900" name="Obrázok 1" descr="Obrázok, na ktorom je text, snímka obrazovky, diagram,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290900" name="Obrázok 1" descr="Obrázok, na ktorom je text, snímka obrazovky, diagram, písmo&#10;&#10;Obsah vygenerovaný pomocou AI môže byť nesprávny."/>
                    <pic:cNvPicPr>
                      <a:picLocks noChangeAspect="1" noChangeArrowheads="1"/>
                    </pic:cNvPicPr>
                  </pic:nvPicPr>
                  <pic:blipFill rotWithShape="1">
                    <a:blip r:embed="rId15">
                      <a:extLst>
                        <a:ext uri="{28A0092B-C50C-407E-A947-70E740481C1C}">
                          <a14:useLocalDpi xmlns:a14="http://schemas.microsoft.com/office/drawing/2010/main" val="0"/>
                        </a:ext>
                      </a:extLst>
                    </a:blip>
                    <a:srcRect t="11125"/>
                    <a:stretch/>
                  </pic:blipFill>
                  <pic:spPr bwMode="auto">
                    <a:xfrm>
                      <a:off x="0" y="0"/>
                      <a:ext cx="5113655" cy="3423507"/>
                    </a:xfrm>
                    <a:prstGeom prst="rect">
                      <a:avLst/>
                    </a:prstGeom>
                    <a:noFill/>
                    <a:ln>
                      <a:noFill/>
                    </a:ln>
                    <a:extLst>
                      <a:ext uri="{53640926-AAD7-44D8-BBD7-CCE9431645EC}">
                        <a14:shadowObscured xmlns:a14="http://schemas.microsoft.com/office/drawing/2010/main"/>
                      </a:ext>
                    </a:extLst>
                  </pic:spPr>
                </pic:pic>
              </a:graphicData>
            </a:graphic>
          </wp:inline>
        </w:drawing>
      </w:r>
      <w:bookmarkEnd w:id="112"/>
      <w:bookmarkEnd w:id="113"/>
    </w:p>
    <w:p w14:paraId="5CEBCE1E" w14:textId="77777777" w:rsidR="003542B5" w:rsidRPr="00BD117E" w:rsidRDefault="003542B5" w:rsidP="003542B5">
      <w:pPr>
        <w:spacing w:line="360" w:lineRule="auto"/>
        <w:ind w:hanging="2"/>
      </w:pPr>
    </w:p>
    <w:p w14:paraId="5D4F4224" w14:textId="77777777" w:rsidR="003542B5" w:rsidRPr="00BD117E" w:rsidRDefault="003542B5" w:rsidP="003542B5">
      <w:pPr>
        <w:spacing w:line="360" w:lineRule="auto"/>
      </w:pPr>
      <w:bookmarkStart w:id="114" w:name="_Toc217415664"/>
      <w:bookmarkStart w:id="115" w:name="_Toc217416227"/>
      <w:r w:rsidRPr="00BD117E">
        <w:rPr>
          <w:b/>
          <w:bCs/>
        </w:rPr>
        <w:t>SPŠ strojnícka v Prešove</w:t>
      </w:r>
      <w:r w:rsidRPr="00BD117E">
        <w:t xml:space="preserve"> je dnes uznávaným, zodpovedným a inovatívnym centrom odborného vzdelávania, kde sa spája tradícia s modernými technológiami. Našou víziou je ďalej posilňovať inkluzivitu, moderné prístupy vo vzdelávaní a technologickú úroveň školy, aby sme aj naďalej pripravovali žiakov na úspešnú kariéru a život v dynamicky sa meniacom svete.</w:t>
      </w:r>
      <w:bookmarkEnd w:id="114"/>
      <w:bookmarkEnd w:id="115"/>
    </w:p>
    <w:p w14:paraId="44A958D6" w14:textId="77777777" w:rsidR="003542B5" w:rsidRPr="00BD117E" w:rsidRDefault="003542B5" w:rsidP="003542B5">
      <w:pPr>
        <w:spacing w:line="360" w:lineRule="auto"/>
      </w:pPr>
      <w:bookmarkStart w:id="116" w:name="_Toc217415665"/>
      <w:bookmarkStart w:id="117" w:name="_Toc217416228"/>
      <w:r w:rsidRPr="00BD117E">
        <w:t xml:space="preserve">V duchu tejto vízie sme úspešne ukončili projekty, ktoré vytvorili bezbariérové prostredie, čím sme zvýšili dostupnosť a inklúziu pre všetkých žiakov. Naša škola aktívne využíva programy Erasmus +, ktoré rozširujú obzory žiakov cez medzinárodné skúsenosti a odborný rast. Súčasne sme zmodernizovali dielne, aby zodpovedali najnovším štandardom a podporovali praktické </w:t>
      </w:r>
      <w:r w:rsidRPr="00BD117E">
        <w:lastRenderedPageBreak/>
        <w:t>vzdelávanie na špičkovej úrovni. S nadšením pripravujeme nové projekty, ktoré nás posunú ešte bližšie k naplneniu našej vízie – byť zodpovedným a inovatívnym centrom odborného vzdelávania.</w:t>
      </w:r>
      <w:bookmarkEnd w:id="116"/>
      <w:bookmarkEnd w:id="117"/>
    </w:p>
    <w:p w14:paraId="2FC1E9F4" w14:textId="77777777" w:rsidR="003542B5" w:rsidRPr="00BD117E" w:rsidRDefault="003542B5" w:rsidP="003542B5">
      <w:pPr>
        <w:spacing w:line="360" w:lineRule="auto"/>
        <w:ind w:hanging="2"/>
      </w:pPr>
      <w:bookmarkStart w:id="118" w:name="_Toc217415666"/>
      <w:bookmarkStart w:id="119" w:name="_Toc217416229"/>
      <w:r w:rsidRPr="00BD117E">
        <w:rPr>
          <w:noProof/>
        </w:rPr>
        <w:drawing>
          <wp:anchor distT="0" distB="0" distL="114300" distR="114300" simplePos="0" relativeHeight="251661312" behindDoc="0" locked="0" layoutInCell="1" allowOverlap="1" wp14:anchorId="39BE6FF1" wp14:editId="59D93FE6">
            <wp:simplePos x="0" y="0"/>
            <wp:positionH relativeFrom="column">
              <wp:posOffset>-16510</wp:posOffset>
            </wp:positionH>
            <wp:positionV relativeFrom="paragraph">
              <wp:posOffset>269875</wp:posOffset>
            </wp:positionV>
            <wp:extent cx="5829184" cy="3011638"/>
            <wp:effectExtent l="0" t="0" r="635" b="0"/>
            <wp:wrapNone/>
            <wp:docPr id="9" name="Obrázok 9" descr="Obrázok, na ktorom je text,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ok 9" descr="Obrázok, na ktorom je text, snímka obrazovky&#10;&#10;Obsah vygenerovaný pomocou AI môže byť nesprávny."/>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29184" cy="3011638"/>
                    </a:xfrm>
                    <a:prstGeom prst="rect">
                      <a:avLst/>
                    </a:prstGeom>
                  </pic:spPr>
                </pic:pic>
              </a:graphicData>
            </a:graphic>
            <wp14:sizeRelH relativeFrom="margin">
              <wp14:pctWidth>0</wp14:pctWidth>
            </wp14:sizeRelH>
            <wp14:sizeRelV relativeFrom="margin">
              <wp14:pctHeight>0</wp14:pctHeight>
            </wp14:sizeRelV>
          </wp:anchor>
        </w:drawing>
      </w:r>
      <w:bookmarkEnd w:id="118"/>
      <w:bookmarkEnd w:id="119"/>
    </w:p>
    <w:p w14:paraId="3D38F1CF" w14:textId="77777777" w:rsidR="003542B5" w:rsidRPr="00BD117E" w:rsidRDefault="003542B5" w:rsidP="003542B5">
      <w:pPr>
        <w:spacing w:line="360" w:lineRule="auto"/>
        <w:ind w:hanging="2"/>
      </w:pPr>
    </w:p>
    <w:p w14:paraId="4CA16691" w14:textId="77777777" w:rsidR="003542B5" w:rsidRPr="00BD117E" w:rsidRDefault="003542B5" w:rsidP="003542B5">
      <w:pPr>
        <w:spacing w:line="360" w:lineRule="auto"/>
        <w:ind w:hanging="2"/>
      </w:pPr>
    </w:p>
    <w:p w14:paraId="66E8B6BE" w14:textId="77777777" w:rsidR="003542B5" w:rsidRPr="00BD117E" w:rsidRDefault="003542B5" w:rsidP="003542B5">
      <w:pPr>
        <w:spacing w:line="360" w:lineRule="auto"/>
        <w:ind w:hanging="2"/>
      </w:pPr>
    </w:p>
    <w:p w14:paraId="08B790B6" w14:textId="77777777" w:rsidR="003542B5" w:rsidRPr="00BD117E" w:rsidRDefault="003542B5" w:rsidP="003542B5">
      <w:pPr>
        <w:spacing w:line="360" w:lineRule="auto"/>
        <w:ind w:hanging="2"/>
      </w:pPr>
    </w:p>
    <w:p w14:paraId="053748FF" w14:textId="77777777" w:rsidR="003542B5" w:rsidRPr="00BD117E" w:rsidRDefault="003542B5" w:rsidP="003542B5">
      <w:pPr>
        <w:spacing w:line="360" w:lineRule="auto"/>
        <w:ind w:hanging="2"/>
      </w:pPr>
    </w:p>
    <w:p w14:paraId="34F81EED" w14:textId="77777777" w:rsidR="003542B5" w:rsidRPr="00BD117E" w:rsidRDefault="003542B5" w:rsidP="003542B5">
      <w:pPr>
        <w:spacing w:line="360" w:lineRule="auto"/>
        <w:ind w:hanging="2"/>
      </w:pPr>
    </w:p>
    <w:p w14:paraId="2DC73E18" w14:textId="77777777" w:rsidR="003542B5" w:rsidRPr="00BD117E" w:rsidRDefault="003542B5" w:rsidP="003542B5">
      <w:pPr>
        <w:spacing w:line="360" w:lineRule="auto"/>
        <w:ind w:hanging="2"/>
      </w:pPr>
    </w:p>
    <w:p w14:paraId="4FA5E9F2" w14:textId="77777777" w:rsidR="003542B5" w:rsidRPr="00BD117E" w:rsidRDefault="003542B5" w:rsidP="003542B5">
      <w:pPr>
        <w:spacing w:line="360" w:lineRule="auto"/>
        <w:ind w:hanging="2"/>
      </w:pPr>
    </w:p>
    <w:p w14:paraId="2B0CD0D7" w14:textId="77777777" w:rsidR="003542B5" w:rsidRPr="00BD117E" w:rsidRDefault="003542B5" w:rsidP="003542B5">
      <w:pPr>
        <w:spacing w:line="360" w:lineRule="auto"/>
        <w:ind w:hanging="2"/>
      </w:pPr>
    </w:p>
    <w:p w14:paraId="25B49F79" w14:textId="77777777" w:rsidR="003542B5" w:rsidRPr="00BD117E" w:rsidRDefault="003542B5" w:rsidP="003542B5">
      <w:pPr>
        <w:spacing w:line="360" w:lineRule="auto"/>
        <w:ind w:hanging="2"/>
        <w:rPr>
          <w:b/>
          <w:bCs/>
          <w:i/>
        </w:rPr>
      </w:pPr>
    </w:p>
    <w:p w14:paraId="1D56B6DB" w14:textId="77777777" w:rsidR="003542B5" w:rsidRPr="00BD117E" w:rsidRDefault="003542B5" w:rsidP="003542B5">
      <w:pPr>
        <w:spacing w:line="360" w:lineRule="auto"/>
        <w:ind w:hanging="2"/>
        <w:rPr>
          <w:b/>
          <w:bCs/>
          <w:i/>
        </w:rPr>
      </w:pPr>
    </w:p>
    <w:p w14:paraId="22B1B77E" w14:textId="77777777" w:rsidR="003542B5" w:rsidRPr="00BD117E" w:rsidRDefault="003542B5" w:rsidP="003542B5">
      <w:pPr>
        <w:spacing w:line="360" w:lineRule="auto"/>
        <w:ind w:hanging="2"/>
        <w:rPr>
          <w:b/>
          <w:bCs/>
          <w:i/>
        </w:rPr>
      </w:pPr>
    </w:p>
    <w:p w14:paraId="16D91EA3" w14:textId="77777777" w:rsidR="003542B5" w:rsidRPr="00BD117E" w:rsidRDefault="003542B5" w:rsidP="003542B5">
      <w:pPr>
        <w:spacing w:line="360" w:lineRule="auto"/>
        <w:ind w:hanging="2"/>
        <w:rPr>
          <w:b/>
          <w:bCs/>
          <w:i/>
        </w:rPr>
      </w:pPr>
    </w:p>
    <w:p w14:paraId="22792018" w14:textId="77777777" w:rsidR="003542B5" w:rsidRPr="00BD117E" w:rsidRDefault="003542B5" w:rsidP="003542B5">
      <w:pPr>
        <w:spacing w:line="360" w:lineRule="auto"/>
        <w:ind w:hanging="2"/>
        <w:jc w:val="center"/>
        <w:rPr>
          <w:b/>
          <w:bCs/>
          <w:color w:val="0A2F41" w:themeColor="accent1" w:themeShade="80"/>
        </w:rPr>
      </w:pPr>
      <w:bookmarkStart w:id="120" w:name="_Toc217415667"/>
      <w:bookmarkStart w:id="121" w:name="_Toc217416230"/>
      <w:r w:rsidRPr="00BD117E">
        <w:rPr>
          <w:b/>
          <w:bCs/>
          <w:color w:val="0A2F41" w:themeColor="accent1" w:themeShade="80"/>
        </w:rPr>
        <w:t>Veríme, že technické vzdelanie je mostom k úspechu, naša vízia je kompasom, ktorý udáva smer a naši absolventi sú živým dôkazom kvality, ktorú škola poskytuje.</w:t>
      </w:r>
      <w:bookmarkEnd w:id="120"/>
      <w:bookmarkEnd w:id="121"/>
    </w:p>
    <w:p w14:paraId="1BD0FA22" w14:textId="77777777" w:rsidR="003542B5" w:rsidRPr="00BD117E" w:rsidRDefault="003542B5" w:rsidP="003542B5">
      <w:pPr>
        <w:spacing w:line="360" w:lineRule="auto"/>
        <w:ind w:hanging="2"/>
      </w:pPr>
    </w:p>
    <w:p w14:paraId="3B18B3C8" w14:textId="77777777" w:rsidR="003542B5" w:rsidRPr="00BD117E" w:rsidRDefault="003542B5" w:rsidP="003542B5">
      <w:pPr>
        <w:spacing w:line="360" w:lineRule="auto"/>
      </w:pPr>
      <w:bookmarkStart w:id="122" w:name="_Toc217415668"/>
      <w:bookmarkStart w:id="123" w:name="_Toc217416231"/>
      <w:r w:rsidRPr="00BD117E">
        <w:t>Našim cieľom je mať pozitívny a trvalý vplyv na žiakov aj komunitu, formovať sebavedomých, tvorivých a zodpovedných ľudí, ktorí dokážu aktívne prispievať k rozvoju regiónu a spoločnosti.</w:t>
      </w:r>
      <w:bookmarkEnd w:id="122"/>
      <w:bookmarkEnd w:id="123"/>
      <w:r w:rsidRPr="00BD117E">
        <w:t xml:space="preserve"> </w:t>
      </w:r>
    </w:p>
    <w:p w14:paraId="3DB5D9CC" w14:textId="77777777" w:rsidR="003542B5" w:rsidRPr="00BD117E" w:rsidRDefault="003542B5" w:rsidP="003542B5">
      <w:pPr>
        <w:spacing w:line="360" w:lineRule="auto"/>
      </w:pPr>
      <w:bookmarkStart w:id="124" w:name="_Toc217415669"/>
      <w:bookmarkStart w:id="125" w:name="_Toc217416232"/>
      <w:r w:rsidRPr="00BD117E">
        <w:t>Veríme, že identita školy sa formuje cez správanie a postoje všetkých, ktorí sú jej súčasťou. Aktívna spolupráca a otvorená komunikácia sú neoddeliteľnou súčasťou každodennej práce, každý by mal byť schopný počúvať, konštruktívne diskutovať a rešpektovať názory druhých.</w:t>
      </w:r>
      <w:bookmarkEnd w:id="124"/>
      <w:bookmarkEnd w:id="125"/>
    </w:p>
    <w:p w14:paraId="04712E4C" w14:textId="77777777" w:rsidR="003542B5" w:rsidRPr="00BD117E" w:rsidRDefault="003542B5" w:rsidP="003542B5">
      <w:pPr>
        <w:spacing w:line="360" w:lineRule="auto"/>
        <w:ind w:hanging="2"/>
      </w:pPr>
      <w:r w:rsidRPr="00BD117E">
        <w:t xml:space="preserve"> </w:t>
      </w:r>
      <w:r w:rsidRPr="00BD117E">
        <w:tab/>
      </w:r>
      <w:bookmarkStart w:id="126" w:name="_Toc217415670"/>
      <w:bookmarkStart w:id="127" w:name="_Toc217416233"/>
      <w:r w:rsidRPr="00BD117E">
        <w:t>Každý zamestnanec a žiak je ambasádorom hodnôt školy – svojím správaním, rozhodnutiami a postojmi ukazuje, že SPŠ strojnícka v Prešove je miestom dôvery, profesionality, tvorivosti a rešpektu, kde sa každý učí byť zodpovedným, empatickým a kompetentným človekom.</w:t>
      </w:r>
      <w:bookmarkEnd w:id="126"/>
      <w:bookmarkEnd w:id="127"/>
    </w:p>
    <w:p w14:paraId="0509BC28" w14:textId="77777777" w:rsidR="003542B5" w:rsidRPr="00BD117E" w:rsidRDefault="003542B5" w:rsidP="003542B5">
      <w:pPr>
        <w:spacing w:line="360" w:lineRule="auto"/>
        <w:ind w:hanging="2"/>
        <w:rPr>
          <w:b/>
          <w:bCs/>
          <w:color w:val="2C7FCE" w:themeColor="text2" w:themeTint="99"/>
        </w:rPr>
      </w:pPr>
    </w:p>
    <w:p w14:paraId="6183F3E4" w14:textId="77777777" w:rsidR="003542B5" w:rsidRPr="00BD117E" w:rsidRDefault="003542B5" w:rsidP="003542B5">
      <w:pPr>
        <w:spacing w:line="360" w:lineRule="auto"/>
        <w:ind w:hanging="2"/>
        <w:rPr>
          <w:b/>
          <w:bCs/>
          <w:color w:val="2C7FCE" w:themeColor="text2" w:themeTint="99"/>
        </w:rPr>
      </w:pPr>
    </w:p>
    <w:p w14:paraId="1E3055DC" w14:textId="77777777" w:rsidR="003542B5" w:rsidRPr="00BD117E" w:rsidRDefault="003542B5" w:rsidP="003542B5">
      <w:pPr>
        <w:spacing w:line="360" w:lineRule="auto"/>
        <w:ind w:hanging="2"/>
        <w:rPr>
          <w:b/>
          <w:bCs/>
          <w:color w:val="2C7FCE" w:themeColor="text2" w:themeTint="99"/>
        </w:rPr>
      </w:pPr>
    </w:p>
    <w:p w14:paraId="3F5A9F34" w14:textId="77777777" w:rsidR="003542B5" w:rsidRPr="00BD117E" w:rsidRDefault="003542B5" w:rsidP="003542B5">
      <w:pPr>
        <w:spacing w:line="360" w:lineRule="auto"/>
        <w:ind w:hanging="2"/>
        <w:rPr>
          <w:b/>
          <w:bCs/>
          <w:color w:val="2C7FCE" w:themeColor="text2" w:themeTint="99"/>
        </w:rPr>
      </w:pPr>
    </w:p>
    <w:p w14:paraId="0C864C7D" w14:textId="77777777" w:rsidR="003542B5" w:rsidRPr="00D90160" w:rsidRDefault="003542B5" w:rsidP="003542B5">
      <w:pPr>
        <w:spacing w:line="360" w:lineRule="auto"/>
        <w:ind w:left="1" w:hanging="3"/>
        <w:jc w:val="center"/>
        <w:rPr>
          <w:b/>
          <w:bCs/>
          <w:color w:val="2C7FCE" w:themeColor="text2" w:themeTint="99"/>
          <w:sz w:val="28"/>
          <w:szCs w:val="28"/>
        </w:rPr>
      </w:pPr>
      <w:bookmarkStart w:id="128" w:name="_Toc217415671"/>
      <w:bookmarkStart w:id="129" w:name="_Toc217416234"/>
      <w:r w:rsidRPr="00D90160">
        <w:rPr>
          <w:b/>
          <w:bCs/>
          <w:color w:val="2C7FCE" w:themeColor="text2" w:themeTint="99"/>
          <w:sz w:val="28"/>
          <w:szCs w:val="28"/>
        </w:rPr>
        <w:lastRenderedPageBreak/>
        <w:t>Hodnoty a základné princípy školy</w:t>
      </w:r>
      <w:bookmarkEnd w:id="128"/>
      <w:bookmarkEnd w:id="129"/>
    </w:p>
    <w:p w14:paraId="17312198" w14:textId="77777777" w:rsidR="003542B5" w:rsidRPr="00BD117E" w:rsidRDefault="003542B5" w:rsidP="003542B5">
      <w:pPr>
        <w:spacing w:line="360" w:lineRule="auto"/>
        <w:ind w:hanging="2"/>
      </w:pPr>
    </w:p>
    <w:p w14:paraId="52E270F3" w14:textId="5E17C632" w:rsidR="003542B5" w:rsidRPr="00BD117E" w:rsidRDefault="0083203D" w:rsidP="003542B5">
      <w:pPr>
        <w:spacing w:line="360" w:lineRule="auto"/>
        <w:ind w:hanging="2"/>
        <w:jc w:val="center"/>
      </w:pPr>
      <w:r>
        <w:rPr>
          <w:noProof/>
        </w:rPr>
        <w:drawing>
          <wp:inline distT="0" distB="0" distL="0" distR="0" wp14:anchorId="7ED1685B" wp14:editId="5AFAAEFB">
            <wp:extent cx="5261610" cy="5060315"/>
            <wp:effectExtent l="0" t="0" r="0" b="6985"/>
            <wp:docPr id="172518736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61610" cy="5060315"/>
                    </a:xfrm>
                    <a:prstGeom prst="rect">
                      <a:avLst/>
                    </a:prstGeom>
                    <a:noFill/>
                  </pic:spPr>
                </pic:pic>
              </a:graphicData>
            </a:graphic>
          </wp:inline>
        </w:drawing>
      </w:r>
    </w:p>
    <w:p w14:paraId="541404F9" w14:textId="77777777" w:rsidR="003542B5" w:rsidRPr="00BD117E" w:rsidRDefault="003542B5" w:rsidP="003542B5">
      <w:pPr>
        <w:spacing w:line="360" w:lineRule="auto"/>
        <w:ind w:hanging="2"/>
      </w:pPr>
    </w:p>
    <w:p w14:paraId="1F0FB779" w14:textId="77777777" w:rsidR="003542B5" w:rsidRPr="00BD117E" w:rsidRDefault="003542B5" w:rsidP="003542B5">
      <w:pPr>
        <w:spacing w:line="360" w:lineRule="auto"/>
      </w:pPr>
      <w:bookmarkStart w:id="130" w:name="_Toc217415673"/>
      <w:bookmarkStart w:id="131" w:name="_Toc217416236"/>
      <w:r w:rsidRPr="00BD117E">
        <w:t>Sme pripravení čeliť výzvam budúceho priemyslu, digitalizácie a meniacich sa požiadaviek trhu práce, aby sme žiakom poskytli vedomosti, zručnosti a hodnoty potrebné na úspešné uplatnenie sa v živote aj v profesii.</w:t>
      </w:r>
      <w:bookmarkEnd w:id="130"/>
      <w:bookmarkEnd w:id="131"/>
      <w:r w:rsidRPr="00BD117E">
        <w:t xml:space="preserve">    </w:t>
      </w:r>
    </w:p>
    <w:p w14:paraId="38FE6FD4" w14:textId="77777777" w:rsidR="003542B5" w:rsidRPr="00BD117E" w:rsidRDefault="003542B5" w:rsidP="003542B5">
      <w:pPr>
        <w:spacing w:line="360" w:lineRule="auto"/>
      </w:pPr>
      <w:bookmarkStart w:id="132" w:name="_Toc217415674"/>
      <w:bookmarkStart w:id="133" w:name="_Toc217416237"/>
      <w:r w:rsidRPr="00BD117E">
        <w:t>Zároveň budeme aktívne rozvíjať partnerstvá s externými subjektmi, firmami, organizáciami a vysokými školami, aby vzdelávanie bolo vždy aktuálne, prepojené s praxou a pripravené reagovať na potreby spoločnosti a trhu práce.</w:t>
      </w:r>
      <w:bookmarkEnd w:id="132"/>
      <w:bookmarkEnd w:id="133"/>
    </w:p>
    <w:p w14:paraId="464FD129" w14:textId="34BCE38F" w:rsidR="003542B5" w:rsidRDefault="003542B5">
      <w:pPr>
        <w:jc w:val="left"/>
      </w:pPr>
      <w:r>
        <w:br w:type="page"/>
      </w:r>
    </w:p>
    <w:p w14:paraId="46B3659E" w14:textId="77777777" w:rsidR="003542B5" w:rsidRPr="003542B5" w:rsidRDefault="003542B5" w:rsidP="003542B5">
      <w:pPr>
        <w:pStyle w:val="Nadpis1"/>
      </w:pPr>
      <w:bookmarkStart w:id="134" w:name="_Toc217415675"/>
      <w:bookmarkStart w:id="135" w:name="_Toc217416238"/>
      <w:bookmarkStart w:id="136" w:name="_Toc217833812"/>
      <w:r w:rsidRPr="003542B5">
        <w:lastRenderedPageBreak/>
        <w:t>CHARAKTERISTIKA ŠKOLSKÉHO VZDELÁVACIEHO PROGRAMU</w:t>
      </w:r>
      <w:bookmarkEnd w:id="134"/>
      <w:bookmarkEnd w:id="135"/>
      <w:bookmarkEnd w:id="136"/>
    </w:p>
    <w:p w14:paraId="49B633BB" w14:textId="77777777" w:rsidR="00205F47" w:rsidRPr="00205F47" w:rsidRDefault="00205F47" w:rsidP="003542B5">
      <w:pPr>
        <w:spacing w:line="360" w:lineRule="auto"/>
        <w:rPr>
          <w:rFonts w:eastAsia="Arial"/>
          <w:sz w:val="18"/>
          <w:szCs w:val="16"/>
        </w:rPr>
      </w:pPr>
      <w:bookmarkStart w:id="137" w:name="_Toc217415676"/>
      <w:bookmarkStart w:id="138" w:name="_Toc217416239"/>
    </w:p>
    <w:p w14:paraId="1C5C9BCF" w14:textId="208FDA4B" w:rsidR="003542B5" w:rsidRPr="00D90160" w:rsidRDefault="003542B5" w:rsidP="003542B5">
      <w:pPr>
        <w:spacing w:line="360" w:lineRule="auto"/>
        <w:rPr>
          <w:rFonts w:eastAsia="Arial"/>
        </w:rPr>
      </w:pPr>
      <w:r w:rsidRPr="00D90160">
        <w:rPr>
          <w:rFonts w:eastAsia="Arial"/>
        </w:rPr>
        <w:t>Študijný odbor technika a prevádzka dopravy na Strednej priemyselnej škole strojníckej v Prešove  je zameraný na prevádzku cestnej dopravy, konštrukciu cestných vozidiel a moderné technológie v oblasti autoelektroniky a diagnostiky cestných vozidiel. Cieľom školského vzdelávacieho programu je pripraviť absolventov so širokým všeobecnovzdelávacím základom, s odbornými teoretickými vedomosťami i praktickými spôsobilosťami tak, že sú schopní vykonávať kvalifikovanú cieľavedomú samostatnú technickú a prevádzkovú činnosť v oblasti prevádzky a logistiky, diagnostiky a opráv základných mechanických a elektronických systémov motorových vozidiel. Absolvent je schopný vykonávať kvalifikované práce pri projektovaní, konštrukcii, výrobe, montáži, ako aj v prevádzke a údržbe motorových vozidiel a s tým súvisiacich zariadení  v doprave. Tiež vie vykonávať samostatnú činnosť v ekonomickej oblasti, v oblasti zabezpečovania dopravy a prepravy najmä po prevádzkovej stránke.</w:t>
      </w:r>
      <w:bookmarkEnd w:id="137"/>
      <w:bookmarkEnd w:id="138"/>
    </w:p>
    <w:p w14:paraId="27D20235" w14:textId="77777777" w:rsidR="003542B5" w:rsidRPr="00D90160" w:rsidRDefault="003542B5" w:rsidP="003542B5">
      <w:pPr>
        <w:spacing w:line="360" w:lineRule="auto"/>
        <w:rPr>
          <w:rFonts w:eastAsia="Arial"/>
        </w:rPr>
      </w:pPr>
      <w:bookmarkStart w:id="139" w:name="_heading=h.bss4uxedw0o2" w:colFirst="0" w:colLast="0"/>
      <w:bookmarkStart w:id="140" w:name="_Toc217415677"/>
      <w:bookmarkStart w:id="141" w:name="_Toc217416240"/>
      <w:bookmarkEnd w:id="139"/>
      <w:r w:rsidRPr="00D90160">
        <w:rPr>
          <w:rFonts w:eastAsia="Arial"/>
        </w:rPr>
        <w:t>Široké profilovanie absolventov so zameraním na kľúčové kompetencie umožňuje pripraviť žiakov na komplexné riešenie problémov, ale aj na ich pohotovú adaptabilitu a prispôsobenie sa pre prácu v nových odvetviach, pre uplatňovanie nových  technológií a rozvoj podnikateľských činností v technike a prevádzke dopravy.</w:t>
      </w:r>
      <w:bookmarkEnd w:id="140"/>
      <w:bookmarkEnd w:id="141"/>
    </w:p>
    <w:p w14:paraId="3EAB72F6" w14:textId="77777777" w:rsidR="003542B5" w:rsidRPr="00D90160" w:rsidRDefault="003542B5" w:rsidP="003542B5">
      <w:pPr>
        <w:spacing w:line="360" w:lineRule="auto"/>
        <w:rPr>
          <w:rFonts w:eastAsia="Arial"/>
        </w:rPr>
      </w:pPr>
      <w:bookmarkStart w:id="142" w:name="_heading=h.4ag9s7n7x88p" w:colFirst="0" w:colLast="0"/>
      <w:bookmarkStart w:id="143" w:name="_Toc217415678"/>
      <w:bookmarkStart w:id="144" w:name="_Toc217416241"/>
      <w:bookmarkEnd w:id="142"/>
      <w:r w:rsidRPr="00D90160">
        <w:rPr>
          <w:rFonts w:eastAsia="Arial"/>
        </w:rPr>
        <w:t>Vzdelávací program prihliada na všeobecné a široko profilujúce odborné vzdelávanie a vytvára tak predpoklady pre celoživotné vzdelávanie a sebarealizáciu absolventov v danom odbore, prípadne inom technickom či ekonomickom odbore. Absolvent získa také schopnosti, vedomosti a flexibilitu svojich schopností, ktoré mu umožnia uplatniť sa na pracovnom trhu na Slovensku a v rámci Európskej únie.</w:t>
      </w:r>
      <w:bookmarkStart w:id="145" w:name="_heading=h.lsq4xzh1uqfj" w:colFirst="0" w:colLast="0"/>
      <w:bookmarkEnd w:id="143"/>
      <w:bookmarkEnd w:id="144"/>
      <w:bookmarkEnd w:id="145"/>
    </w:p>
    <w:p w14:paraId="52661AB0" w14:textId="1E2C3DA0" w:rsidR="003542B5" w:rsidRPr="00D90160" w:rsidRDefault="003542B5" w:rsidP="003542B5">
      <w:pPr>
        <w:spacing w:line="360" w:lineRule="auto"/>
        <w:rPr>
          <w:rFonts w:eastAsia="Arial"/>
        </w:rPr>
      </w:pPr>
      <w:bookmarkStart w:id="146" w:name="_Toc217415679"/>
      <w:bookmarkStart w:id="147" w:name="_Toc217416242"/>
      <w:r w:rsidRPr="00D90160">
        <w:rPr>
          <w:rFonts w:eastAsia="Arial"/>
        </w:rPr>
        <w:t>Vzdelávanie poskytuje aj možnosti ďalšieho vysokoškolského štúdia na vysokých školách hlavne technického a</w:t>
      </w:r>
      <w:r w:rsidR="00D12D8E">
        <w:rPr>
          <w:rFonts w:eastAsia="Arial"/>
        </w:rPr>
        <w:t> </w:t>
      </w:r>
      <w:r w:rsidRPr="00D90160">
        <w:rPr>
          <w:rFonts w:eastAsia="Arial"/>
        </w:rPr>
        <w:t>ekonomick</w:t>
      </w:r>
      <w:r w:rsidR="00D12D8E">
        <w:rPr>
          <w:rFonts w:eastAsia="Arial"/>
        </w:rPr>
        <w:t>o-dopravného</w:t>
      </w:r>
      <w:r w:rsidRPr="00D90160">
        <w:rPr>
          <w:rFonts w:eastAsia="Arial"/>
        </w:rPr>
        <w:t xml:space="preserve"> </w:t>
      </w:r>
      <w:r w:rsidR="00D12D8E">
        <w:rPr>
          <w:rFonts w:eastAsia="Arial"/>
        </w:rPr>
        <w:t>zamerania</w:t>
      </w:r>
      <w:r w:rsidRPr="00D90160">
        <w:rPr>
          <w:rFonts w:eastAsia="Arial"/>
        </w:rPr>
        <w:t>.</w:t>
      </w:r>
      <w:bookmarkEnd w:id="146"/>
      <w:bookmarkEnd w:id="147"/>
    </w:p>
    <w:p w14:paraId="321AAB2E" w14:textId="77777777" w:rsidR="003542B5" w:rsidRPr="00040729" w:rsidRDefault="003542B5" w:rsidP="003542B5">
      <w:pPr>
        <w:pBdr>
          <w:top w:val="nil"/>
          <w:left w:val="nil"/>
          <w:bottom w:val="nil"/>
          <w:right w:val="nil"/>
          <w:between w:val="nil"/>
        </w:pBdr>
        <w:spacing w:line="360" w:lineRule="auto"/>
        <w:ind w:firstLine="708"/>
        <w:rPr>
          <w:rFonts w:eastAsia="Arial"/>
        </w:rPr>
      </w:pPr>
    </w:p>
    <w:p w14:paraId="4425C400" w14:textId="77777777" w:rsidR="003542B5" w:rsidRPr="00C92D33" w:rsidRDefault="003542B5" w:rsidP="003542B5">
      <w:pPr>
        <w:pStyle w:val="Nadpis2"/>
        <w:ind w:left="0" w:hanging="2"/>
        <w:rPr>
          <w:rFonts w:eastAsia="Arial" w:cs="Times New Roman"/>
          <w:szCs w:val="24"/>
        </w:rPr>
      </w:pPr>
      <w:bookmarkStart w:id="148" w:name="_Toc217415680"/>
      <w:bookmarkStart w:id="149" w:name="_Toc217416243"/>
      <w:bookmarkStart w:id="150" w:name="_Toc217833813"/>
      <w:r w:rsidRPr="00C92D33">
        <w:rPr>
          <w:rFonts w:eastAsia="Arial" w:cs="Times New Roman"/>
          <w:szCs w:val="24"/>
        </w:rPr>
        <w:t>Organizácia výučby</w:t>
      </w:r>
      <w:bookmarkEnd w:id="148"/>
      <w:bookmarkEnd w:id="149"/>
      <w:bookmarkEnd w:id="150"/>
    </w:p>
    <w:p w14:paraId="77DD07FE" w14:textId="77777777" w:rsidR="003542B5" w:rsidRPr="00D90160" w:rsidRDefault="003542B5" w:rsidP="003542B5">
      <w:pPr>
        <w:spacing w:line="360" w:lineRule="auto"/>
        <w:ind w:hanging="2"/>
        <w:rPr>
          <w:rFonts w:eastAsia="Arial" w:cs="Arial"/>
          <w:sz w:val="18"/>
          <w:szCs w:val="18"/>
        </w:rPr>
      </w:pPr>
      <w:bookmarkStart w:id="151" w:name="_heading=h.q0s6r3v52iiq" w:colFirst="0" w:colLast="0"/>
      <w:bookmarkEnd w:id="151"/>
      <w:r>
        <w:rPr>
          <w:rFonts w:eastAsia="Arial" w:cs="Arial"/>
        </w:rPr>
        <w:tab/>
      </w:r>
      <w:r>
        <w:rPr>
          <w:rFonts w:eastAsia="Arial" w:cs="Arial"/>
        </w:rPr>
        <w:tab/>
      </w:r>
    </w:p>
    <w:p w14:paraId="75888CDD" w14:textId="3FD72B36" w:rsidR="003542B5" w:rsidRDefault="003542B5" w:rsidP="003542B5">
      <w:pPr>
        <w:spacing w:line="360" w:lineRule="auto"/>
        <w:rPr>
          <w:rFonts w:eastAsia="Arial"/>
        </w:rPr>
      </w:pPr>
      <w:bookmarkStart w:id="152" w:name="_Toc217415681"/>
      <w:bookmarkStart w:id="153" w:name="_Toc217416244"/>
      <w:r w:rsidRPr="00D90160">
        <w:rPr>
          <w:rFonts w:eastAsia="Arial"/>
        </w:rPr>
        <w:t xml:space="preserve">Školský vzdelávací program technika a prevádzka dopravy zahŕňa teoretické a praktické vyučovanie, organizované v priestoroch školy. Teoretické vyučovanie sa týka tak všeobecných ako i odborných predmetov. Je uskutočňované v </w:t>
      </w:r>
      <w:r w:rsidR="00D12D8E">
        <w:rPr>
          <w:rFonts w:eastAsia="Arial"/>
        </w:rPr>
        <w:t>teoretick</w:t>
      </w:r>
      <w:r w:rsidRPr="00D90160">
        <w:rPr>
          <w:rFonts w:eastAsia="Arial"/>
        </w:rPr>
        <w:t xml:space="preserve">ých učebniach resp. v odborných učebniach. Všeobecná zložka vzdelávania vychádza zo skladby všeobecnovzdelávacích predmetov učebného </w:t>
      </w:r>
      <w:r w:rsidRPr="00D90160">
        <w:rPr>
          <w:rFonts w:eastAsia="Arial"/>
        </w:rPr>
        <w:lastRenderedPageBreak/>
        <w:t>plánu. V jazykovej oblasti je vzdelávanie a príprava zameraná na slovnú a písomnú komunikáciu, ovládanie oznamovacieho odborného prejavu v slovenskom jazyku, na vyjadrovanie sa v bežných situáciách spoločenského a pracovného styku v anglickom jazyku. Žiaci sa tiež oboznamujú s vývojom ľudskej spoločnosti, základnými princípmi etiky a s dejinami Slovenska i Európy. Osvojujú si základy matematiky a fyziky, ktoré sú nevyhnutné pre výkon povolania. V odbornom vzdelávaní je príprava zameraná na oblasť dopravy, elektrotechniky, elektroniky, strojárstva a ekonomiky.</w:t>
      </w:r>
      <w:bookmarkStart w:id="154" w:name="_heading=h.2vtmmcfu4da0" w:colFirst="0" w:colLast="0"/>
      <w:bookmarkEnd w:id="154"/>
      <w:r w:rsidRPr="00D90160">
        <w:rPr>
          <w:rFonts w:eastAsia="Arial"/>
        </w:rPr>
        <w:t xml:space="preserve"> Veľký dôraz sa kladie na rozvoj osobnosti žiaka, na formovanie ich osobnostných a profesionálnych vlastností, postojov a hodnotovej orientácie. Na teoretické vyučovanie nadväzuje praktické vyučovanie, ktoré sa uskutočňuje formou praktických cvičení, delených hodín v odborných učebniach a odbornej praxe. </w:t>
      </w:r>
      <w:r w:rsidRPr="00D90160">
        <w:rPr>
          <w:color w:val="000000"/>
        </w:rPr>
        <w:t>Predmet odborná prax sa vyučuje v školských dielňach a v treťom ročníku počas jedného dňa v týždni (v čase 8:00 - 14:00) na pracovisku zamestnávateľa vo firmách, s ktorými škola spolupracuje</w:t>
      </w:r>
      <w:r w:rsidRPr="00D90160">
        <w:rPr>
          <w:rFonts w:eastAsia="Arial"/>
        </w:rPr>
        <w:t>. Materiálno-technické vybavenie školských dielní, špecializovaných a odborných učební sa priebežne dopĺňa a inovuje podľa požiadaviek reálnej praxe a technického pokroku.</w:t>
      </w:r>
      <w:bookmarkEnd w:id="152"/>
      <w:bookmarkEnd w:id="153"/>
    </w:p>
    <w:p w14:paraId="1290E237" w14:textId="77777777" w:rsidR="003542B5" w:rsidRPr="00D90160" w:rsidRDefault="003542B5" w:rsidP="003542B5">
      <w:pPr>
        <w:spacing w:line="360" w:lineRule="auto"/>
        <w:rPr>
          <w:rFonts w:eastAsia="Arial"/>
          <w:sz w:val="12"/>
          <w:szCs w:val="12"/>
        </w:rPr>
      </w:pPr>
    </w:p>
    <w:p w14:paraId="5B43090F" w14:textId="77777777" w:rsidR="003542B5" w:rsidRPr="00C92D33" w:rsidRDefault="003542B5" w:rsidP="003542B5">
      <w:pPr>
        <w:pStyle w:val="Nadpis2"/>
        <w:ind w:left="0" w:hanging="2"/>
        <w:rPr>
          <w:rFonts w:eastAsia="Arial" w:cs="Times New Roman"/>
          <w:szCs w:val="24"/>
        </w:rPr>
      </w:pPr>
      <w:bookmarkStart w:id="155" w:name="_Toc217415682"/>
      <w:bookmarkStart w:id="156" w:name="_Toc217416245"/>
      <w:bookmarkStart w:id="157" w:name="_Toc217833814"/>
      <w:r w:rsidRPr="00C92D33">
        <w:rPr>
          <w:rFonts w:eastAsia="Arial" w:cs="Times New Roman"/>
          <w:szCs w:val="24"/>
        </w:rPr>
        <w:t>Podmienky prijímania žiakov na štúdium</w:t>
      </w:r>
      <w:bookmarkEnd w:id="155"/>
      <w:bookmarkEnd w:id="156"/>
      <w:bookmarkEnd w:id="157"/>
    </w:p>
    <w:p w14:paraId="35BF5D51" w14:textId="77777777" w:rsidR="003542B5" w:rsidRPr="00D90160" w:rsidRDefault="003542B5" w:rsidP="003542B5">
      <w:pPr>
        <w:spacing w:line="360" w:lineRule="auto"/>
        <w:ind w:hanging="2"/>
        <w:rPr>
          <w:rFonts w:eastAsia="Arial"/>
          <w:sz w:val="16"/>
          <w:szCs w:val="16"/>
        </w:rPr>
      </w:pPr>
    </w:p>
    <w:p w14:paraId="096BB03D" w14:textId="77777777" w:rsidR="003542B5" w:rsidRDefault="003542B5" w:rsidP="003542B5">
      <w:pPr>
        <w:spacing w:line="360" w:lineRule="auto"/>
        <w:rPr>
          <w:rFonts w:eastAsia="Arial"/>
        </w:rPr>
      </w:pPr>
      <w:bookmarkStart w:id="158" w:name="_Toc217415683"/>
      <w:bookmarkStart w:id="159" w:name="_Toc217416246"/>
      <w:r w:rsidRPr="00D90160">
        <w:rPr>
          <w:rFonts w:eastAsia="Arial"/>
        </w:rPr>
        <w:t>Uchádzači o štúdium v danom odbore sú prijímaní podľa aktuálne platných schválených kritérií prijímania žiakov, ktoré sú zverejnené na webe školy v sekcii Pre uchádzačov – Prijímacie skúšky.</w:t>
      </w:r>
      <w:bookmarkEnd w:id="158"/>
      <w:bookmarkEnd w:id="159"/>
    </w:p>
    <w:p w14:paraId="0354D667" w14:textId="77777777" w:rsidR="003542B5" w:rsidRPr="00D90160" w:rsidRDefault="003542B5" w:rsidP="003542B5">
      <w:pPr>
        <w:spacing w:line="360" w:lineRule="auto"/>
        <w:rPr>
          <w:rFonts w:eastAsia="Arial"/>
          <w:sz w:val="12"/>
          <w:szCs w:val="12"/>
        </w:rPr>
      </w:pPr>
    </w:p>
    <w:p w14:paraId="68B1D068" w14:textId="77777777" w:rsidR="003542B5" w:rsidRPr="00C92D33" w:rsidRDefault="003542B5" w:rsidP="003542B5">
      <w:pPr>
        <w:pStyle w:val="Nadpis2"/>
        <w:ind w:left="0" w:hanging="2"/>
        <w:rPr>
          <w:rFonts w:eastAsia="Arial" w:cs="Times New Roman"/>
          <w:szCs w:val="24"/>
        </w:rPr>
      </w:pPr>
      <w:bookmarkStart w:id="160" w:name="_Toc217415684"/>
      <w:bookmarkStart w:id="161" w:name="_Toc217416247"/>
      <w:bookmarkStart w:id="162" w:name="_Toc217833815"/>
      <w:r w:rsidRPr="00C92D33">
        <w:rPr>
          <w:rFonts w:eastAsia="Arial" w:cs="Times New Roman"/>
          <w:szCs w:val="24"/>
        </w:rPr>
        <w:t>Zdravotné požiadavky na uchádzača</w:t>
      </w:r>
      <w:bookmarkEnd w:id="160"/>
      <w:bookmarkEnd w:id="161"/>
      <w:bookmarkEnd w:id="162"/>
      <w:r w:rsidRPr="00C92D33">
        <w:rPr>
          <w:rFonts w:eastAsia="Arial" w:cs="Times New Roman"/>
          <w:szCs w:val="24"/>
        </w:rPr>
        <w:t xml:space="preserve"> </w:t>
      </w:r>
    </w:p>
    <w:p w14:paraId="08951F52" w14:textId="77777777" w:rsidR="003542B5" w:rsidRPr="00C92D33" w:rsidRDefault="003542B5" w:rsidP="003542B5">
      <w:pPr>
        <w:pBdr>
          <w:top w:val="nil"/>
          <w:left w:val="nil"/>
          <w:bottom w:val="nil"/>
          <w:right w:val="nil"/>
          <w:between w:val="nil"/>
        </w:pBdr>
        <w:spacing w:before="120" w:line="360" w:lineRule="auto"/>
        <w:rPr>
          <w:rFonts w:eastAsia="Arial"/>
          <w:sz w:val="10"/>
          <w:szCs w:val="10"/>
        </w:rPr>
      </w:pPr>
    </w:p>
    <w:p w14:paraId="5BDF48BB" w14:textId="77777777" w:rsidR="003542B5" w:rsidRPr="00D90160" w:rsidRDefault="003542B5" w:rsidP="003542B5">
      <w:pPr>
        <w:spacing w:line="360" w:lineRule="auto"/>
        <w:rPr>
          <w:rFonts w:eastAsia="Arial"/>
          <w:strike/>
        </w:rPr>
      </w:pPr>
      <w:bookmarkStart w:id="163" w:name="_Toc217415685"/>
      <w:bookmarkStart w:id="164" w:name="_Toc217416248"/>
      <w:r w:rsidRPr="00D90160">
        <w:rPr>
          <w:rFonts w:eastAsia="Arial"/>
        </w:rPr>
        <w:t>Uchádzač so špeciálnymi výchovno vzdelávacími potrebami pripojí k prihláške vyjadrenie Centra poradenstva a prevencie.</w:t>
      </w:r>
      <w:bookmarkEnd w:id="163"/>
      <w:bookmarkEnd w:id="164"/>
    </w:p>
    <w:p w14:paraId="1FF613C3" w14:textId="77777777" w:rsidR="003542B5" w:rsidRPr="00D90160" w:rsidRDefault="003542B5" w:rsidP="003542B5">
      <w:pPr>
        <w:spacing w:line="360" w:lineRule="auto"/>
        <w:rPr>
          <w:rFonts w:eastAsia="Arial"/>
          <w:color w:val="000000"/>
        </w:rPr>
      </w:pPr>
      <w:bookmarkStart w:id="165" w:name="_Toc217415686"/>
      <w:bookmarkStart w:id="166" w:name="_Toc217416249"/>
      <w:r w:rsidRPr="00D90160">
        <w:rPr>
          <w:rFonts w:eastAsia="Arial"/>
          <w:color w:val="000000"/>
        </w:rPr>
        <w:t>Všetci vyučujúci, ktorí majú takýchto žiakov v triede, sú  dobre informovaní o možnostiach a prekážkach vo vzdelávaní žiakov so špecifickými vývojovými poruchami učenia, o individuálnych predpokladoch a potrebách konkrétnych žiakov. V súlade s konkrétnou špeciálnou vzdelávacou potrebou volia vhodné metódy a formy vyučovania a hodnotenia výsledkov (individuálne tempo, nahradenie písania dlhých textov testami, špeciálne formy skúšania) a v niektorých prípadoch aj kompenzačné pomôcky (počítače – využitie korektúry textu, farebné čítanie, grafické počítačové programy).</w:t>
      </w:r>
      <w:bookmarkEnd w:id="165"/>
      <w:bookmarkEnd w:id="166"/>
      <w:r w:rsidRPr="00D90160">
        <w:rPr>
          <w:rFonts w:eastAsia="Arial"/>
          <w:color w:val="000000"/>
        </w:rPr>
        <w:t xml:space="preserve"> </w:t>
      </w:r>
    </w:p>
    <w:p w14:paraId="3E60F3E9" w14:textId="7C32CC06" w:rsidR="003542B5" w:rsidRDefault="003542B5" w:rsidP="003542B5">
      <w:pPr>
        <w:spacing w:line="360" w:lineRule="auto"/>
        <w:ind w:firstLine="565"/>
        <w:rPr>
          <w:rFonts w:eastAsia="Arial"/>
          <w:color w:val="000000"/>
        </w:rPr>
      </w:pPr>
      <w:bookmarkStart w:id="167" w:name="_Toc217415687"/>
      <w:bookmarkStart w:id="168" w:name="_Toc217416250"/>
      <w:r w:rsidRPr="00D90160">
        <w:rPr>
          <w:rFonts w:eastAsia="Arial"/>
          <w:color w:val="000000"/>
        </w:rPr>
        <w:lastRenderedPageBreak/>
        <w:t>Úspešná integrácia týchto žiakov, získanie odbornej kvalifikácie, je predpokladom a podmienkou ich úspešnej integrácie do života, na trhu práce. Je výhodné, ak proces integrácie týchto žiakov medzi bežnú populáciu začne už v základnej škole, v ktorej by sa mali žiaci naučiť systém nápravných postupov, kompenzačných postupov a pomôcok; rešpektovanie týchto postupov, pravidiel, ich tvorivá aplikácia na ďalšie úlohy, s ktorými sa žiak stretá</w:t>
      </w:r>
      <w:r w:rsidR="00A528FF">
        <w:rPr>
          <w:rFonts w:eastAsia="Arial"/>
          <w:color w:val="000000"/>
        </w:rPr>
        <w:t>va</w:t>
      </w:r>
      <w:r w:rsidRPr="00D90160">
        <w:rPr>
          <w:rFonts w:eastAsia="Arial"/>
          <w:color w:val="000000"/>
        </w:rPr>
        <w:t xml:space="preserve"> mu </w:t>
      </w:r>
      <w:r w:rsidRPr="00D90160">
        <w:rPr>
          <w:rFonts w:eastAsia="Arial"/>
        </w:rPr>
        <w:t>pomôžu</w:t>
      </w:r>
      <w:r w:rsidRPr="00D90160">
        <w:rPr>
          <w:rFonts w:eastAsia="Arial"/>
          <w:color w:val="000000"/>
        </w:rPr>
        <w:t xml:space="preserve"> zvládnuť aj úlohy, odborné učivo na strednej škole.</w:t>
      </w:r>
      <w:bookmarkEnd w:id="167"/>
      <w:bookmarkEnd w:id="168"/>
    </w:p>
    <w:p w14:paraId="68EC5432" w14:textId="77777777" w:rsidR="003542B5" w:rsidRDefault="003542B5">
      <w:pPr>
        <w:jc w:val="left"/>
        <w:rPr>
          <w:rFonts w:eastAsia="Arial"/>
          <w:color w:val="000000"/>
        </w:rPr>
      </w:pPr>
      <w:r>
        <w:rPr>
          <w:rFonts w:eastAsia="Arial"/>
          <w:color w:val="000000"/>
        </w:rPr>
        <w:br w:type="page"/>
      </w:r>
    </w:p>
    <w:p w14:paraId="7EE1DAB8" w14:textId="77777777" w:rsidR="003542B5" w:rsidRDefault="003542B5" w:rsidP="003542B5">
      <w:pPr>
        <w:pStyle w:val="Nadpis1"/>
        <w:ind w:left="1" w:hanging="3"/>
        <w:rPr>
          <w:rFonts w:eastAsia="Arial"/>
          <w:szCs w:val="32"/>
        </w:rPr>
      </w:pPr>
      <w:bookmarkStart w:id="169" w:name="_Toc217415688"/>
      <w:bookmarkStart w:id="170" w:name="_Toc217416251"/>
      <w:bookmarkStart w:id="171" w:name="_Toc217833816"/>
      <w:r w:rsidRPr="009E1AAC">
        <w:rPr>
          <w:rFonts w:eastAsia="Arial"/>
          <w:szCs w:val="32"/>
        </w:rPr>
        <w:lastRenderedPageBreak/>
        <w:t>PROFIL ABSOLVENTA</w:t>
      </w:r>
      <w:bookmarkEnd w:id="169"/>
      <w:bookmarkEnd w:id="170"/>
      <w:bookmarkEnd w:id="171"/>
    </w:p>
    <w:p w14:paraId="63EB90D8" w14:textId="3C8916F0" w:rsidR="0083203D" w:rsidRDefault="0083203D" w:rsidP="003542B5">
      <w:pPr>
        <w:spacing w:line="360" w:lineRule="auto"/>
        <w:ind w:hanging="2"/>
        <w:rPr>
          <w:b/>
          <w:bCs/>
        </w:rPr>
      </w:pPr>
      <w:bookmarkStart w:id="172" w:name="_Toc217415690"/>
      <w:bookmarkStart w:id="173" w:name="_Toc217416253"/>
      <w:r>
        <w:rPr>
          <w:b/>
          <w:bCs/>
          <w:noProof/>
        </w:rPr>
        <w:drawing>
          <wp:anchor distT="0" distB="0" distL="114300" distR="114300" simplePos="0" relativeHeight="251664384" behindDoc="1" locked="0" layoutInCell="1" allowOverlap="1" wp14:anchorId="3B46EB23" wp14:editId="466A1045">
            <wp:simplePos x="0" y="0"/>
            <wp:positionH relativeFrom="margin">
              <wp:align>right</wp:align>
            </wp:positionH>
            <wp:positionV relativeFrom="paragraph">
              <wp:posOffset>160655</wp:posOffset>
            </wp:positionV>
            <wp:extent cx="1932305" cy="1670685"/>
            <wp:effectExtent l="0" t="0" r="0" b="5715"/>
            <wp:wrapTight wrapText="bothSides">
              <wp:wrapPolygon edited="0">
                <wp:start x="0" y="0"/>
                <wp:lineTo x="0" y="21428"/>
                <wp:lineTo x="21295" y="21428"/>
                <wp:lineTo x="21295" y="0"/>
                <wp:lineTo x="0" y="0"/>
              </wp:wrapPolygon>
            </wp:wrapTight>
            <wp:docPr id="569777363"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32305" cy="1670685"/>
                    </a:xfrm>
                    <a:prstGeom prst="rect">
                      <a:avLst/>
                    </a:prstGeom>
                    <a:noFill/>
                  </pic:spPr>
                </pic:pic>
              </a:graphicData>
            </a:graphic>
          </wp:anchor>
        </w:drawing>
      </w:r>
    </w:p>
    <w:p w14:paraId="53A46B99" w14:textId="230DCFDA" w:rsidR="003542B5" w:rsidRPr="00D90160" w:rsidRDefault="003542B5" w:rsidP="003542B5">
      <w:pPr>
        <w:spacing w:line="360" w:lineRule="auto"/>
        <w:ind w:hanging="2"/>
      </w:pPr>
      <w:r w:rsidRPr="00D90160">
        <w:rPr>
          <w:b/>
          <w:bCs/>
        </w:rPr>
        <w:t>Študijný odbor:</w:t>
      </w:r>
      <w:r w:rsidRPr="00D90160">
        <w:t xml:space="preserve">  3765M  technika a prevádzka dopravy</w:t>
      </w:r>
      <w:bookmarkEnd w:id="172"/>
      <w:bookmarkEnd w:id="173"/>
    </w:p>
    <w:p w14:paraId="65C0C178" w14:textId="77777777" w:rsidR="003542B5" w:rsidRPr="00D90160" w:rsidRDefault="003542B5" w:rsidP="003542B5">
      <w:pPr>
        <w:spacing w:line="360" w:lineRule="auto"/>
        <w:ind w:hanging="2"/>
      </w:pPr>
      <w:bookmarkStart w:id="174" w:name="_Toc217415691"/>
      <w:bookmarkStart w:id="175" w:name="_Toc217416254"/>
      <w:r w:rsidRPr="00D90160">
        <w:rPr>
          <w:b/>
          <w:bCs/>
        </w:rPr>
        <w:t>Dĺžka vzdelávania a prípravy:</w:t>
      </w:r>
      <w:r w:rsidRPr="00D90160">
        <w:t xml:space="preserve"> 4 roky</w:t>
      </w:r>
      <w:bookmarkEnd w:id="174"/>
      <w:bookmarkEnd w:id="175"/>
    </w:p>
    <w:p w14:paraId="2ECB0039" w14:textId="77777777" w:rsidR="003542B5" w:rsidRPr="00D90160" w:rsidRDefault="003542B5" w:rsidP="003542B5">
      <w:pPr>
        <w:spacing w:line="360" w:lineRule="auto"/>
        <w:ind w:hanging="2"/>
      </w:pPr>
      <w:bookmarkStart w:id="176" w:name="_Toc217415692"/>
      <w:bookmarkStart w:id="177" w:name="_Toc217416255"/>
      <w:r w:rsidRPr="00D90160">
        <w:rPr>
          <w:b/>
          <w:bCs/>
        </w:rPr>
        <w:t>Odbor je určený:</w:t>
      </w:r>
      <w:r w:rsidRPr="00D90160">
        <w:t xml:space="preserve"> absolventom základných škôl</w:t>
      </w:r>
      <w:bookmarkEnd w:id="176"/>
      <w:bookmarkEnd w:id="177"/>
    </w:p>
    <w:p w14:paraId="3CD44633" w14:textId="77777777" w:rsidR="003542B5" w:rsidRPr="00D90160" w:rsidRDefault="003542B5" w:rsidP="003542B5">
      <w:pPr>
        <w:spacing w:line="360" w:lineRule="auto"/>
        <w:ind w:hanging="2"/>
        <w:rPr>
          <w:b/>
          <w:bCs/>
        </w:rPr>
      </w:pPr>
      <w:bookmarkStart w:id="178" w:name="_Toc217415693"/>
      <w:bookmarkStart w:id="179" w:name="_Toc217416256"/>
      <w:r w:rsidRPr="00D90160">
        <w:rPr>
          <w:b/>
          <w:bCs/>
        </w:rPr>
        <w:t>Podmienky na prijatie do odboru:</w:t>
      </w:r>
      <w:bookmarkEnd w:id="178"/>
      <w:bookmarkEnd w:id="179"/>
      <w:r w:rsidRPr="00D90160">
        <w:rPr>
          <w:b/>
          <w:bCs/>
        </w:rPr>
        <w:t xml:space="preserve">  </w:t>
      </w:r>
    </w:p>
    <w:p w14:paraId="3695F4E9" w14:textId="77777777" w:rsidR="003542B5" w:rsidRPr="00D90160" w:rsidRDefault="003542B5" w:rsidP="00C17A9B">
      <w:pPr>
        <w:pStyle w:val="Odsekzoznamu"/>
        <w:numPr>
          <w:ilvl w:val="0"/>
          <w:numId w:val="16"/>
        </w:numPr>
        <w:spacing w:line="360" w:lineRule="auto"/>
        <w:ind w:left="1066" w:hanging="357"/>
      </w:pPr>
      <w:bookmarkStart w:id="180" w:name="_Toc217415694"/>
      <w:bookmarkStart w:id="181" w:name="_Toc217416257"/>
      <w:r w:rsidRPr="00D90160">
        <w:t>úspešné ukončenie základnej školy 9.ročníkom</w:t>
      </w:r>
      <w:bookmarkEnd w:id="180"/>
      <w:bookmarkEnd w:id="181"/>
    </w:p>
    <w:p w14:paraId="31E15514" w14:textId="77777777" w:rsidR="003542B5" w:rsidRPr="00D90160" w:rsidRDefault="003542B5" w:rsidP="00C17A9B">
      <w:pPr>
        <w:pStyle w:val="Odsekzoznamu"/>
        <w:numPr>
          <w:ilvl w:val="0"/>
          <w:numId w:val="16"/>
        </w:numPr>
        <w:spacing w:line="360" w:lineRule="auto"/>
        <w:ind w:left="1066" w:hanging="357"/>
      </w:pPr>
      <w:bookmarkStart w:id="182" w:name="_Toc217415695"/>
      <w:bookmarkStart w:id="183" w:name="_Toc217416258"/>
      <w:r w:rsidRPr="00D90160">
        <w:t>zdravotná spôsobilosť</w:t>
      </w:r>
      <w:bookmarkEnd w:id="182"/>
      <w:bookmarkEnd w:id="183"/>
    </w:p>
    <w:p w14:paraId="2C89B037" w14:textId="77777777" w:rsidR="003542B5" w:rsidRPr="00D90160" w:rsidRDefault="003542B5" w:rsidP="00C17A9B">
      <w:pPr>
        <w:pStyle w:val="Odsekzoznamu"/>
        <w:numPr>
          <w:ilvl w:val="0"/>
          <w:numId w:val="16"/>
        </w:numPr>
        <w:spacing w:line="360" w:lineRule="auto"/>
        <w:ind w:left="1066" w:hanging="357"/>
      </w:pPr>
      <w:bookmarkStart w:id="184" w:name="_Toc217415696"/>
      <w:bookmarkStart w:id="185" w:name="_Toc217416259"/>
      <w:r w:rsidRPr="00D90160">
        <w:t>úspešné zvládnutie prijímacej skúšky</w:t>
      </w:r>
      <w:bookmarkEnd w:id="184"/>
      <w:bookmarkEnd w:id="185"/>
      <w:r w:rsidRPr="00D90160">
        <w:t xml:space="preserve">                                                                                     </w:t>
      </w:r>
    </w:p>
    <w:p w14:paraId="393A008D" w14:textId="77777777" w:rsidR="003542B5" w:rsidRPr="00D90160" w:rsidRDefault="003542B5" w:rsidP="003542B5">
      <w:pPr>
        <w:spacing w:line="360" w:lineRule="auto"/>
        <w:ind w:hanging="2"/>
      </w:pPr>
      <w:bookmarkStart w:id="186" w:name="_Toc217415697"/>
      <w:bookmarkStart w:id="187" w:name="_Toc217416260"/>
      <w:r w:rsidRPr="00D90160">
        <w:rPr>
          <w:b/>
          <w:bCs/>
        </w:rPr>
        <w:t>Spôsob ukončenia vzdelávania a prípravy:</w:t>
      </w:r>
      <w:r w:rsidRPr="00D90160">
        <w:t xml:space="preserve"> maturitná skúška</w:t>
      </w:r>
      <w:bookmarkEnd w:id="186"/>
      <w:bookmarkEnd w:id="187"/>
    </w:p>
    <w:p w14:paraId="01340182" w14:textId="77777777" w:rsidR="003542B5" w:rsidRPr="00D90160" w:rsidRDefault="003542B5" w:rsidP="003542B5">
      <w:pPr>
        <w:spacing w:line="360" w:lineRule="auto"/>
        <w:ind w:hanging="2"/>
      </w:pPr>
      <w:bookmarkStart w:id="188" w:name="_Toc217415698"/>
      <w:bookmarkStart w:id="189" w:name="_Toc217416261"/>
      <w:r w:rsidRPr="00D90160">
        <w:rPr>
          <w:b/>
          <w:bCs/>
        </w:rPr>
        <w:t>Doklad o dosiahnutom vzdelaní:</w:t>
      </w:r>
      <w:r w:rsidRPr="00D90160">
        <w:t xml:space="preserve"> maturitné vysvedčenie</w:t>
      </w:r>
      <w:bookmarkEnd w:id="188"/>
      <w:bookmarkEnd w:id="189"/>
    </w:p>
    <w:p w14:paraId="432A9B5D" w14:textId="77777777" w:rsidR="003542B5" w:rsidRPr="00D90160" w:rsidRDefault="003542B5" w:rsidP="003542B5">
      <w:pPr>
        <w:spacing w:line="360" w:lineRule="auto"/>
        <w:ind w:hanging="2"/>
      </w:pPr>
      <w:bookmarkStart w:id="190" w:name="_Toc217415699"/>
      <w:bookmarkStart w:id="191" w:name="_Toc217416262"/>
      <w:r w:rsidRPr="00D90160">
        <w:rPr>
          <w:b/>
          <w:bCs/>
        </w:rPr>
        <w:t>Stupeň vzdelania:</w:t>
      </w:r>
      <w:r w:rsidRPr="00D90160">
        <w:t xml:space="preserve"> úplné stredné odborné vzdelanie</w:t>
      </w:r>
      <w:bookmarkEnd w:id="190"/>
      <w:bookmarkEnd w:id="191"/>
      <w:r w:rsidRPr="00D90160">
        <w:t xml:space="preserve">            </w:t>
      </w:r>
    </w:p>
    <w:p w14:paraId="54970F09" w14:textId="77777777" w:rsidR="003542B5" w:rsidRPr="00D90160" w:rsidRDefault="003542B5" w:rsidP="003542B5">
      <w:pPr>
        <w:spacing w:line="360" w:lineRule="auto"/>
        <w:ind w:hanging="2"/>
      </w:pPr>
      <w:bookmarkStart w:id="192" w:name="_Toc217415700"/>
      <w:bookmarkStart w:id="193" w:name="_Toc217416263"/>
      <w:r w:rsidRPr="00D90160">
        <w:rPr>
          <w:b/>
          <w:bCs/>
        </w:rPr>
        <w:t>SKKR/EKR:</w:t>
      </w:r>
      <w:r w:rsidRPr="00D90160">
        <w:t xml:space="preserve">  4</w:t>
      </w:r>
      <w:bookmarkEnd w:id="192"/>
      <w:bookmarkEnd w:id="193"/>
    </w:p>
    <w:p w14:paraId="42289FD1" w14:textId="77777777" w:rsidR="003542B5" w:rsidRPr="00D90160" w:rsidRDefault="003542B5" w:rsidP="003542B5">
      <w:pPr>
        <w:spacing w:line="360" w:lineRule="auto"/>
        <w:ind w:hanging="2"/>
      </w:pPr>
      <w:bookmarkStart w:id="194" w:name="_Toc217415701"/>
      <w:bookmarkStart w:id="195" w:name="_Toc217416264"/>
      <w:r w:rsidRPr="00D90160">
        <w:rPr>
          <w:b/>
          <w:bCs/>
        </w:rPr>
        <w:t>Pracovné uplatnenie absolventa:</w:t>
      </w:r>
      <w:r w:rsidRPr="00D90160">
        <w:t xml:space="preserve"> úspešným ukončením štúdia maturitnou skúškou sa môžu absolventi uplatniť v cestnej osobnej a nákladnej doprave, mestskej hromadnej alebo diaľkovej doprave, v dopravných službách, autodoprave (prijímací technik, skladník) a obchodnej sieti, v špedičných a zasielateľských organizáciách, v dopravnej polícii, v poisťovníctve, staniciach technickej kontroly, v cestnej záchrannej službe, v organizáciách zaoberajúcich sa špedičnou činnosťou v cestnej a kombinovanej doprave, kontrolnou, riadiacou a rôznou komerčnou činnosťou v cestnej doprave, a to ako dispečer, garážmajster, dielenský majster, vedúci dopravy, referent dopravy, ako pracovník odboru dopravy v štátnej správe, ako poisťovací agent a likvidátor, technik v STK, autodopravca, špeditér, predajca cestných vozidiel a náhradných dielov, prevádzkovateľ autopožičovne, taxislužby a autoservisu, technickí pracovníci v oblasti prevádzky a logistiky, technológie, diagnostiky, opráv jednotlivých mechanických a elektronických systémov motorových vozidiel, môžu sa podieľať pri tvorbe a overovaní nových softvérových riešení, používaných v technickej praxi.</w:t>
      </w:r>
      <w:bookmarkEnd w:id="194"/>
      <w:bookmarkEnd w:id="195"/>
      <w:r w:rsidRPr="00D90160">
        <w:t xml:space="preserve"> </w:t>
      </w:r>
    </w:p>
    <w:p w14:paraId="2B87DCB5" w14:textId="77777777" w:rsidR="003542B5" w:rsidRPr="00D90160" w:rsidRDefault="003542B5" w:rsidP="003542B5">
      <w:pPr>
        <w:spacing w:line="360" w:lineRule="auto"/>
        <w:ind w:hanging="2"/>
      </w:pPr>
      <w:bookmarkStart w:id="196" w:name="_Toc217415702"/>
      <w:bookmarkStart w:id="197" w:name="_Toc217416265"/>
      <w:r w:rsidRPr="00D90160">
        <w:rPr>
          <w:b/>
          <w:bCs/>
        </w:rPr>
        <w:t>Nadväzná odborná príprava:</w:t>
      </w:r>
      <w:r w:rsidRPr="00D90160">
        <w:t xml:space="preserve"> vysokoškolské štúdium</w:t>
      </w:r>
      <w:bookmarkEnd w:id="196"/>
      <w:bookmarkEnd w:id="197"/>
    </w:p>
    <w:p w14:paraId="162AE60C" w14:textId="77777777" w:rsidR="003542B5" w:rsidRPr="00D90160" w:rsidRDefault="003542B5" w:rsidP="003542B5">
      <w:pPr>
        <w:spacing w:line="360" w:lineRule="auto"/>
        <w:ind w:hanging="2"/>
        <w:rPr>
          <w:shd w:val="clear" w:color="auto" w:fill="FFFFFF"/>
        </w:rPr>
      </w:pPr>
      <w:bookmarkStart w:id="198" w:name="_Toc217415703"/>
      <w:bookmarkStart w:id="199" w:name="_Toc217416266"/>
      <w:r w:rsidRPr="00D90160">
        <w:rPr>
          <w:b/>
          <w:bCs/>
        </w:rPr>
        <w:t>Charakteristika odboru:</w:t>
      </w:r>
      <w:r w:rsidRPr="00D90160">
        <w:t xml:space="preserve"> </w:t>
      </w:r>
      <w:r w:rsidRPr="00D90160">
        <w:rPr>
          <w:lang w:eastAsia="sk-SK"/>
        </w:rPr>
        <w:t>študijný odbor poskytuje úplné stredné technické vzdelanie s dôrazom na oblasť dopravy a prepravy. H</w:t>
      </w:r>
      <w:r w:rsidRPr="00D90160">
        <w:t xml:space="preserve">lavným cieľom študijného odboru je naučiť žiakov technicky myslieť. Žiaci sa oboznámia nielen s jednoduchými strojovými súčiastkami a s ich funkciou, ale aj so súčiastkami spojenými do určitého mechanizmu. Učia sa dimenzovať, pevnostne kontrolovať strojové  súčiastky, voliť materiály, vytvoriť 3D model, vypracovávať výkresovú dokumentáciu </w:t>
      </w:r>
      <w:r w:rsidRPr="00D90160">
        <w:lastRenderedPageBreak/>
        <w:t xml:space="preserve">a to pomocou programov Solid Edge, TDS technik. </w:t>
      </w:r>
      <w:r w:rsidRPr="00D90160">
        <w:rPr>
          <w:lang w:eastAsia="sk-SK"/>
        </w:rPr>
        <w:t xml:space="preserve">Študijný odbor je zameraný na prevádzku cestnej dopravy, logistiku, konštrukciu cestných vozidiel a moderné technológie v oblasti autoelektroniky a  diagnostiky cestných vozidiel. Absolvent odboru bude pripravený vykonávať technické funkcie v oblasti prevádzky a logistiky, diagnostiky a opráv jednotlivých mechanických a elektronických systémov motorových vozidiel. </w:t>
      </w:r>
      <w:r w:rsidRPr="00D90160">
        <w:rPr>
          <w:shd w:val="clear" w:color="auto" w:fill="FFFFFF"/>
        </w:rPr>
        <w:t xml:space="preserve">V oblasti odborného vzdelania bude absolvent poznať princípy a úlohu dopravy v globálnom pohľade, zásady ekonomiky, účtovníctva, autoelektroniky, mechaniky, častí strojov, cestných vozidiel, cestnej dopravy, mechanizačných zariadení, elektrotechnických meraní a diagnostiky, čím má možnosť dosiahnuť vysokú flexibilitu uplatnenia v praxi. Absolvent študijného odboru pozná elektronické súčiastky, dokáže ich využívať v elektronických obvodoch, navrhnúť a vyrobiť elektronický obvod aplikovateľný v motorových vozidlách. Na základe získaných znalostí v oblasti elektroniky a merania elektrických veličín dokáže vykonať diagnostiku motorových vozidiel. Na základe získaných dát je spôsobilý navrhnúť postup nevyhnutný k odstráneniu poruchy. Absolvent odboru je kvalifikovaný pracovník so širokým profilom, ktorý je po nástupnej praxi pripravený pre výkon rôznych funkcií v oblasti dopravy a autoopravárenstva. </w:t>
      </w:r>
      <w:r w:rsidRPr="00D90160">
        <w:rPr>
          <w:lang w:eastAsia="sk-SK"/>
        </w:rPr>
        <w:t xml:space="preserve">Absolvent študijného odboru technika a prevádzka dopravy je zároveň pripravovaný pre vysokoškolské štúdium príbuzných odborov na ekonomických, strojárskych a dopravných vysokých školách. </w:t>
      </w:r>
      <w:r w:rsidRPr="00D90160">
        <w:t>Vzdelávanie zahŕňa aj prax v školských dielňach a vo vybraných firmách.</w:t>
      </w:r>
      <w:bookmarkEnd w:id="198"/>
      <w:bookmarkEnd w:id="199"/>
    </w:p>
    <w:p w14:paraId="06C8091E" w14:textId="77777777" w:rsidR="003542B5" w:rsidRPr="006F26D7" w:rsidRDefault="003542B5" w:rsidP="006F26D7">
      <w:pPr>
        <w:pStyle w:val="Nadpis2"/>
      </w:pPr>
      <w:bookmarkStart w:id="200" w:name="_Toc217415704"/>
      <w:bookmarkStart w:id="201" w:name="_Toc217416267"/>
      <w:bookmarkStart w:id="202" w:name="_Toc217833817"/>
      <w:r w:rsidRPr="006F26D7">
        <w:t>Všeobecné kľúčové kompetencie absolventa</w:t>
      </w:r>
      <w:bookmarkEnd w:id="200"/>
      <w:bookmarkEnd w:id="201"/>
      <w:bookmarkEnd w:id="202"/>
    </w:p>
    <w:p w14:paraId="43128490" w14:textId="77777777" w:rsidR="003542B5" w:rsidRPr="00C92D33" w:rsidRDefault="003542B5" w:rsidP="003542B5">
      <w:pPr>
        <w:keepNext/>
        <w:pBdr>
          <w:top w:val="nil"/>
          <w:left w:val="nil"/>
          <w:bottom w:val="nil"/>
          <w:right w:val="nil"/>
          <w:between w:val="nil"/>
        </w:pBdr>
        <w:spacing w:line="360" w:lineRule="auto"/>
        <w:rPr>
          <w:rFonts w:eastAsia="Arial"/>
          <w:sz w:val="16"/>
          <w:szCs w:val="16"/>
        </w:rPr>
      </w:pPr>
    </w:p>
    <w:p w14:paraId="387458C9" w14:textId="77777777" w:rsidR="003542B5" w:rsidRPr="00DE4F7E" w:rsidRDefault="003542B5" w:rsidP="003542B5">
      <w:pPr>
        <w:spacing w:line="360" w:lineRule="auto"/>
        <w:rPr>
          <w:rFonts w:eastAsia="Arial"/>
        </w:rPr>
      </w:pPr>
      <w:bookmarkStart w:id="203" w:name="_Toc217415705"/>
      <w:bookmarkStart w:id="204" w:name="_Toc217416268"/>
      <w:r w:rsidRPr="00DE4F7E">
        <w:rPr>
          <w:rFonts w:eastAsia="Arial"/>
        </w:rPr>
        <w:t>Kľúčové kompetencie sú tie, ktoré potrebujú všetci ľudia na svoje osobné naplnenie a rozvoj, zamestnateľnosť, sociálne začlenenie, udržateľný životný štýl, úspešný život v spoločnosti, ktorá žije v mieri, pre riadenie života so zodpovedným prístupom ku zdraviu a aktívne občianstvo.</w:t>
      </w:r>
      <w:bookmarkEnd w:id="203"/>
      <w:bookmarkEnd w:id="204"/>
    </w:p>
    <w:p w14:paraId="627EF401" w14:textId="77777777" w:rsidR="003542B5" w:rsidRPr="00DE4F7E" w:rsidRDefault="003542B5" w:rsidP="003542B5">
      <w:pPr>
        <w:spacing w:line="360" w:lineRule="auto"/>
        <w:rPr>
          <w:rFonts w:eastAsia="Arial"/>
        </w:rPr>
      </w:pPr>
      <w:bookmarkStart w:id="205" w:name="_Toc217415706"/>
      <w:bookmarkStart w:id="206" w:name="_Toc217416269"/>
      <w:r w:rsidRPr="00DE4F7E">
        <w:rPr>
          <w:rFonts w:eastAsia="Arial"/>
        </w:rPr>
        <w:t>Všetky kľúčové kompetencie sú detailne uvedené v ŠVP a jeho dodatkoch príslušnej skupiny odborov a stupňa vzdelania a v ŠkVP sú len stručne vysvetlené kvôli prehľadnosti. Škola sa zaväzuje realizovať výchovno-vzdelávaciu činnosť tak, aby u žiaka rozvíjala všetky kľúčové kompetencie a absolvent odboru tak disponoval všetkými kľúčovými kompetenciami a mohol viesť kvalitný život.</w:t>
      </w:r>
      <w:bookmarkEnd w:id="205"/>
      <w:bookmarkEnd w:id="206"/>
    </w:p>
    <w:p w14:paraId="3B63B42A" w14:textId="77777777" w:rsidR="003542B5" w:rsidRPr="007371ED" w:rsidRDefault="003542B5" w:rsidP="007371ED">
      <w:pPr>
        <w:pStyle w:val="Odsekzoznamu"/>
        <w:numPr>
          <w:ilvl w:val="0"/>
          <w:numId w:val="17"/>
        </w:numPr>
        <w:spacing w:line="360" w:lineRule="auto"/>
        <w:ind w:left="357" w:hanging="357"/>
        <w:rPr>
          <w:b/>
        </w:rPr>
      </w:pPr>
      <w:bookmarkStart w:id="207" w:name="_Toc217415707"/>
      <w:bookmarkStart w:id="208" w:name="_Toc217416270"/>
      <w:r w:rsidRPr="007371ED">
        <w:rPr>
          <w:b/>
        </w:rPr>
        <w:t xml:space="preserve">Gramotnosť </w:t>
      </w:r>
      <w:r w:rsidRPr="00DE4F7E">
        <w:t xml:space="preserve">je schopnosť identifikovať, pochopiť, tvoriť a interpretovať koncepty, pocity, fakty a názory ústnou aj písomnou formou pomocou vizuálnych, zvukových a digitálnych materiálov v rozličných odboroch a kontextoch. Zahŕňa schopnosť efektívne komunikovať a </w:t>
      </w:r>
      <w:r w:rsidRPr="00DE4F7E">
        <w:lastRenderedPageBreak/>
        <w:t>nadväzovať kontakty s ostatnými. Rozvoj uvedenej kľúčovej kompetencie bude zabezpečená vo všetkých predmetoch.</w:t>
      </w:r>
      <w:bookmarkEnd w:id="207"/>
      <w:bookmarkEnd w:id="208"/>
      <w:r w:rsidRPr="00DE4F7E">
        <w:t xml:space="preserve"> </w:t>
      </w:r>
    </w:p>
    <w:p w14:paraId="7B037503" w14:textId="77777777" w:rsidR="003542B5" w:rsidRPr="00DE4F7E" w:rsidRDefault="003542B5" w:rsidP="003542B5">
      <w:pPr>
        <w:spacing w:line="360" w:lineRule="auto"/>
        <w:ind w:firstLine="426"/>
        <w:rPr>
          <w:rFonts w:eastAsia="Arial"/>
        </w:rPr>
      </w:pPr>
      <w:bookmarkStart w:id="209" w:name="_Toc217415708"/>
      <w:bookmarkStart w:id="210" w:name="_Toc217416271"/>
      <w:r w:rsidRPr="00DE4F7E">
        <w:rPr>
          <w:rFonts w:eastAsia="Arial"/>
        </w:rPr>
        <w:t>Absolvent (sa) dokáže:</w:t>
      </w:r>
      <w:bookmarkEnd w:id="209"/>
      <w:bookmarkEnd w:id="210"/>
    </w:p>
    <w:p w14:paraId="4EACF86A" w14:textId="77777777" w:rsidR="003542B5" w:rsidRPr="007371ED" w:rsidRDefault="003542B5" w:rsidP="007371ED">
      <w:pPr>
        <w:pStyle w:val="Odsekzoznamu"/>
        <w:numPr>
          <w:ilvl w:val="0"/>
          <w:numId w:val="18"/>
        </w:numPr>
        <w:spacing w:line="360" w:lineRule="auto"/>
        <w:ind w:left="714" w:hanging="357"/>
        <w:rPr>
          <w:rFonts w:eastAsia="Noto Sans Symbols"/>
        </w:rPr>
      </w:pPr>
      <w:bookmarkStart w:id="211" w:name="_Toc217415709"/>
      <w:bookmarkStart w:id="212" w:name="_Toc217416272"/>
      <w:r w:rsidRPr="00DE4F7E">
        <w:t>porozumieť akémukoľvek počutému vecnému textu, ktorého obsah, štýl a jazyk sú primerané jeho osobným a odborným záujmom;</w:t>
      </w:r>
      <w:bookmarkEnd w:id="211"/>
      <w:bookmarkEnd w:id="212"/>
    </w:p>
    <w:p w14:paraId="5CC2CBF4" w14:textId="77777777" w:rsidR="003542B5" w:rsidRPr="007371ED" w:rsidRDefault="003542B5" w:rsidP="007371ED">
      <w:pPr>
        <w:pStyle w:val="Odsekzoznamu"/>
        <w:numPr>
          <w:ilvl w:val="0"/>
          <w:numId w:val="18"/>
        </w:numPr>
        <w:spacing w:line="360" w:lineRule="auto"/>
        <w:ind w:left="714" w:hanging="357"/>
        <w:rPr>
          <w:rFonts w:eastAsia="Noto Sans Symbols"/>
        </w:rPr>
      </w:pPr>
      <w:bookmarkStart w:id="213" w:name="_Toc217415710"/>
      <w:bookmarkStart w:id="214" w:name="_Toc217416273"/>
      <w:r w:rsidRPr="00DE4F7E">
        <w:t>porozumieť  obsahu a významu vecného textu (vrátane tabuliek, grafov, nákresov a schém), vyhľadať explicitne a implicitne vyjadrené informácie a spojiť ich do ucelenej informácie;</w:t>
      </w:r>
      <w:bookmarkEnd w:id="213"/>
      <w:bookmarkEnd w:id="214"/>
    </w:p>
    <w:p w14:paraId="38173A7D" w14:textId="77777777" w:rsidR="003542B5" w:rsidRPr="007371ED" w:rsidRDefault="003542B5" w:rsidP="007371ED">
      <w:pPr>
        <w:pStyle w:val="Odsekzoznamu"/>
        <w:numPr>
          <w:ilvl w:val="0"/>
          <w:numId w:val="18"/>
        </w:numPr>
        <w:spacing w:line="360" w:lineRule="auto"/>
        <w:ind w:left="714" w:hanging="357"/>
        <w:rPr>
          <w:rFonts w:eastAsia="Noto Sans Symbols"/>
        </w:rPr>
      </w:pPr>
      <w:bookmarkStart w:id="215" w:name="_Toc217415711"/>
      <w:bookmarkStart w:id="216" w:name="_Toc217416274"/>
      <w:r w:rsidRPr="00DE4F7E">
        <w:t>identifikovať v texte logické, časové a príčinno-následné súvislosti;</w:t>
      </w:r>
      <w:bookmarkEnd w:id="215"/>
      <w:bookmarkEnd w:id="216"/>
    </w:p>
    <w:p w14:paraId="6E2BA7FF" w14:textId="77777777" w:rsidR="003542B5" w:rsidRPr="007371ED" w:rsidRDefault="003542B5" w:rsidP="007371ED">
      <w:pPr>
        <w:pStyle w:val="Odsekzoznamu"/>
        <w:numPr>
          <w:ilvl w:val="0"/>
          <w:numId w:val="18"/>
        </w:numPr>
        <w:spacing w:line="360" w:lineRule="auto"/>
        <w:ind w:left="714" w:hanging="357"/>
        <w:rPr>
          <w:rFonts w:eastAsia="Noto Sans Symbols"/>
        </w:rPr>
      </w:pPr>
      <w:bookmarkStart w:id="217" w:name="_Toc217415712"/>
      <w:bookmarkStart w:id="218" w:name="_Toc217416275"/>
      <w:r w:rsidRPr="00DE4F7E">
        <w:t>uplatniť základy kritického čítania, t. j. vie vnímať väčšinu problémov nastolených textom a identifikuje explicitné chyby a protirečenia, ktoré sa v texte nachádzajú;</w:t>
      </w:r>
      <w:bookmarkEnd w:id="217"/>
      <w:bookmarkEnd w:id="218"/>
    </w:p>
    <w:p w14:paraId="1BD8D2A2" w14:textId="77777777" w:rsidR="003542B5" w:rsidRPr="007371ED" w:rsidRDefault="003542B5" w:rsidP="007371ED">
      <w:pPr>
        <w:pStyle w:val="Odsekzoznamu"/>
        <w:numPr>
          <w:ilvl w:val="0"/>
          <w:numId w:val="18"/>
        </w:numPr>
        <w:spacing w:line="360" w:lineRule="auto"/>
        <w:ind w:left="714" w:hanging="357"/>
        <w:rPr>
          <w:rFonts w:eastAsia="Noto Sans Symbols"/>
        </w:rPr>
      </w:pPr>
      <w:bookmarkStart w:id="219" w:name="_Toc217415713"/>
      <w:bookmarkStart w:id="220" w:name="_Toc217416276"/>
      <w:r w:rsidRPr="00DE4F7E">
        <w:t>vyjadriť súvislé a logicky usporiadané ústne prejavy s rôznym cieľom pre špecifické publikum na témy, ktoré sú blízke jeho osobným a odborným záujmom;</w:t>
      </w:r>
      <w:bookmarkEnd w:id="219"/>
      <w:bookmarkEnd w:id="220"/>
    </w:p>
    <w:p w14:paraId="68154107" w14:textId="77777777" w:rsidR="003542B5" w:rsidRPr="007371ED" w:rsidRDefault="003542B5" w:rsidP="007371ED">
      <w:pPr>
        <w:pStyle w:val="Odsekzoznamu"/>
        <w:numPr>
          <w:ilvl w:val="0"/>
          <w:numId w:val="18"/>
        </w:numPr>
        <w:spacing w:line="360" w:lineRule="auto"/>
        <w:ind w:left="714" w:hanging="357"/>
        <w:rPr>
          <w:rFonts w:eastAsia="Noto Sans Symbols"/>
        </w:rPr>
      </w:pPr>
      <w:bookmarkStart w:id="221" w:name="_Toc217415714"/>
      <w:bookmarkStart w:id="222" w:name="_Toc217416277"/>
      <w:r w:rsidRPr="00DE4F7E">
        <w:t>sformulovať vlastný názor a pomocou argumentov ho obhájiť;</w:t>
      </w:r>
      <w:bookmarkEnd w:id="221"/>
      <w:bookmarkEnd w:id="222"/>
    </w:p>
    <w:p w14:paraId="126CA1E2" w14:textId="77777777" w:rsidR="003542B5" w:rsidRPr="007371ED" w:rsidRDefault="003542B5" w:rsidP="007371ED">
      <w:pPr>
        <w:pStyle w:val="Odsekzoznamu"/>
        <w:numPr>
          <w:ilvl w:val="0"/>
          <w:numId w:val="18"/>
        </w:numPr>
        <w:spacing w:line="360" w:lineRule="auto"/>
        <w:ind w:left="714" w:hanging="357"/>
        <w:rPr>
          <w:rFonts w:eastAsia="Noto Sans Symbols"/>
        </w:rPr>
      </w:pPr>
      <w:bookmarkStart w:id="223" w:name="_Toc217415715"/>
      <w:bookmarkStart w:id="224" w:name="_Toc217416278"/>
      <w:r w:rsidRPr="00DE4F7E">
        <w:t>bez prípravy začať, udržiavať a ukončiť komunikáciu na akúkoľvek jemu blízku všeobecnú a odbornú tému;</w:t>
      </w:r>
      <w:bookmarkEnd w:id="223"/>
      <w:bookmarkEnd w:id="224"/>
    </w:p>
    <w:p w14:paraId="6C8B03A3" w14:textId="77777777" w:rsidR="003542B5" w:rsidRPr="007371ED" w:rsidRDefault="003542B5" w:rsidP="007371ED">
      <w:pPr>
        <w:pStyle w:val="Odsekzoznamu"/>
        <w:numPr>
          <w:ilvl w:val="0"/>
          <w:numId w:val="18"/>
        </w:numPr>
        <w:spacing w:line="360" w:lineRule="auto"/>
        <w:ind w:left="714" w:hanging="357"/>
        <w:rPr>
          <w:rFonts w:eastAsia="Noto Sans Symbols"/>
        </w:rPr>
      </w:pPr>
      <w:bookmarkStart w:id="225" w:name="_Toc217415716"/>
      <w:bookmarkStart w:id="226" w:name="_Toc217416279"/>
      <w:r w:rsidRPr="00DE4F7E">
        <w:t>aktívne zapojiť do diskusie, svoj prejav formuluje zrozumiteľne a pokojne; dokáže sa    pohotovo zorientovať v komunikačnej situácii a jasne reagovať zrozumiteľnou odpoveďou alebo otázkou;</w:t>
      </w:r>
      <w:bookmarkEnd w:id="225"/>
      <w:bookmarkEnd w:id="226"/>
    </w:p>
    <w:p w14:paraId="2C176852" w14:textId="77777777" w:rsidR="003542B5" w:rsidRPr="007371ED" w:rsidRDefault="003542B5" w:rsidP="007371ED">
      <w:pPr>
        <w:pStyle w:val="Odsekzoznamu"/>
        <w:numPr>
          <w:ilvl w:val="0"/>
          <w:numId w:val="18"/>
        </w:numPr>
        <w:spacing w:line="360" w:lineRule="auto"/>
        <w:ind w:left="714" w:hanging="357"/>
        <w:rPr>
          <w:rFonts w:eastAsia="Noto Sans Symbols"/>
        </w:rPr>
      </w:pPr>
      <w:bookmarkStart w:id="227" w:name="_Toc217415717"/>
      <w:bookmarkStart w:id="228" w:name="_Toc217416280"/>
      <w:r w:rsidRPr="00DE4F7E">
        <w:t>dodržiavať zásady spoločenskej komunikácie, dokáže komunikačnej situácii vhodne prispôsobiť stratégiu, charakter a tón komunikácie;</w:t>
      </w:r>
      <w:bookmarkEnd w:id="227"/>
      <w:bookmarkEnd w:id="228"/>
    </w:p>
    <w:p w14:paraId="1909DF0B" w14:textId="77777777" w:rsidR="003542B5" w:rsidRPr="007371ED" w:rsidRDefault="003542B5" w:rsidP="007371ED">
      <w:pPr>
        <w:pStyle w:val="Odsekzoznamu"/>
        <w:numPr>
          <w:ilvl w:val="0"/>
          <w:numId w:val="18"/>
        </w:numPr>
        <w:spacing w:line="360" w:lineRule="auto"/>
        <w:ind w:left="714" w:hanging="357"/>
        <w:rPr>
          <w:rFonts w:eastAsia="Noto Sans Symbols"/>
        </w:rPr>
      </w:pPr>
      <w:bookmarkStart w:id="229" w:name="_Toc217415718"/>
      <w:bookmarkStart w:id="230" w:name="_Toc217416281"/>
      <w:r w:rsidRPr="00DE4F7E">
        <w:t>vytvoriť štruktúrovaný a kompozične zrozumiteľný text, ktorý mu je blízky témou alebo odbornosťou;</w:t>
      </w:r>
      <w:bookmarkEnd w:id="229"/>
      <w:bookmarkEnd w:id="230"/>
    </w:p>
    <w:p w14:paraId="2ABE66E3" w14:textId="77777777" w:rsidR="003542B5" w:rsidRPr="007371ED" w:rsidRDefault="003542B5" w:rsidP="007371ED">
      <w:pPr>
        <w:pStyle w:val="Odsekzoznamu"/>
        <w:numPr>
          <w:ilvl w:val="0"/>
          <w:numId w:val="18"/>
        </w:numPr>
        <w:spacing w:line="360" w:lineRule="auto"/>
        <w:ind w:left="714" w:hanging="357"/>
        <w:rPr>
          <w:rFonts w:eastAsia="Noto Sans Symbols"/>
        </w:rPr>
      </w:pPr>
      <w:bookmarkStart w:id="231" w:name="_Toc217415719"/>
      <w:bookmarkStart w:id="232" w:name="_Toc217416282"/>
      <w:r w:rsidRPr="00DE4F7E">
        <w:t>pri tvorbe textu uplatniť logické, časové a príčinno-následné súvislosti textu a požiadavky slovosledu v súlade s komunikačnou situáciou.</w:t>
      </w:r>
      <w:bookmarkEnd w:id="231"/>
      <w:bookmarkEnd w:id="232"/>
    </w:p>
    <w:p w14:paraId="657DEDA7" w14:textId="77777777" w:rsidR="003542B5" w:rsidRPr="00DE4F7E" w:rsidRDefault="003542B5" w:rsidP="007371ED">
      <w:pPr>
        <w:pStyle w:val="Odsekzoznamu"/>
        <w:numPr>
          <w:ilvl w:val="0"/>
          <w:numId w:val="18"/>
        </w:numPr>
        <w:spacing w:line="360" w:lineRule="auto"/>
        <w:ind w:left="357" w:hanging="357"/>
      </w:pPr>
      <w:bookmarkStart w:id="233" w:name="_Toc217415720"/>
      <w:bookmarkStart w:id="234" w:name="_Toc217416283"/>
      <w:r w:rsidRPr="007371ED">
        <w:rPr>
          <w:b/>
        </w:rPr>
        <w:t xml:space="preserve">Viacjazyčnosť </w:t>
      </w:r>
      <w:r w:rsidRPr="00DE4F7E">
        <w:t>je kompetencia, ktorá vymedzuje schopnosť používať rozličné jazyky na vhodnú a účinnú komunikáciu v primeranej škále spoločenských a kultúrnych súvislostí. Ide o schopnosti sprostredkovať informácie medzi rôznymi jazykmi a médiami. Rozvoj uvedenej kľúčovej kompetencie bude zabezpečená v predmetoch z časti Jazyk a komunikácia.</w:t>
      </w:r>
      <w:bookmarkEnd w:id="233"/>
      <w:bookmarkEnd w:id="234"/>
    </w:p>
    <w:p w14:paraId="2B12FBAE" w14:textId="77777777" w:rsidR="003542B5" w:rsidRPr="00DE4F7E" w:rsidRDefault="003542B5" w:rsidP="003542B5">
      <w:pPr>
        <w:pStyle w:val="Odsekzoznamu"/>
        <w:spacing w:line="360" w:lineRule="auto"/>
        <w:ind w:left="426" w:firstLine="0"/>
        <w:rPr>
          <w:rFonts w:eastAsia="Arial"/>
          <w:bCs/>
          <w:szCs w:val="24"/>
        </w:rPr>
      </w:pPr>
      <w:bookmarkStart w:id="235" w:name="_Toc217415721"/>
      <w:bookmarkStart w:id="236" w:name="_Toc217416284"/>
      <w:r w:rsidRPr="00DE4F7E">
        <w:rPr>
          <w:rFonts w:eastAsia="Arial"/>
          <w:bCs/>
          <w:szCs w:val="24"/>
        </w:rPr>
        <w:t>Absolvent (sa) dokáže:</w:t>
      </w:r>
      <w:bookmarkEnd w:id="235"/>
      <w:bookmarkEnd w:id="236"/>
    </w:p>
    <w:p w14:paraId="124E1E27" w14:textId="77777777" w:rsidR="003542B5" w:rsidRPr="00DE4F7E" w:rsidRDefault="003542B5" w:rsidP="007371ED">
      <w:pPr>
        <w:pStyle w:val="Odsekzoznamu"/>
        <w:numPr>
          <w:ilvl w:val="0"/>
          <w:numId w:val="19"/>
        </w:numPr>
        <w:spacing w:line="360" w:lineRule="auto"/>
        <w:ind w:left="714" w:hanging="357"/>
      </w:pPr>
      <w:bookmarkStart w:id="237" w:name="_Toc217415722"/>
      <w:bookmarkStart w:id="238" w:name="_Toc217416285"/>
      <w:r w:rsidRPr="00DE4F7E">
        <w:t>pochopiť hlavné body jasnej štandardnej reči o známych veciach, s ktorými sa pravidelne stretáva vo svojom živote;</w:t>
      </w:r>
      <w:bookmarkEnd w:id="237"/>
      <w:bookmarkEnd w:id="238"/>
    </w:p>
    <w:p w14:paraId="59E76CC6" w14:textId="77777777" w:rsidR="003542B5" w:rsidRPr="00DE4F7E" w:rsidRDefault="003542B5" w:rsidP="007371ED">
      <w:pPr>
        <w:pStyle w:val="Odsekzoznamu"/>
        <w:numPr>
          <w:ilvl w:val="0"/>
          <w:numId w:val="19"/>
        </w:numPr>
        <w:spacing w:line="360" w:lineRule="auto"/>
        <w:ind w:left="714" w:hanging="357"/>
      </w:pPr>
      <w:bookmarkStart w:id="239" w:name="_Toc217415723"/>
      <w:bookmarkStart w:id="240" w:name="_Toc217416286"/>
      <w:r w:rsidRPr="00DE4F7E">
        <w:lastRenderedPageBreak/>
        <w:t>rozumieť zmyslu mnohých rozhlasových alebo televíznych programov o aktuálnych udalostiach a témach osobného či odborného záujmu, keď je prejav relatívne pomalý a jasný;</w:t>
      </w:r>
      <w:bookmarkEnd w:id="239"/>
      <w:bookmarkEnd w:id="240"/>
    </w:p>
    <w:p w14:paraId="1E44C106" w14:textId="77777777" w:rsidR="003542B5" w:rsidRPr="00DE4F7E" w:rsidRDefault="003542B5" w:rsidP="007371ED">
      <w:pPr>
        <w:pStyle w:val="Odsekzoznamu"/>
        <w:numPr>
          <w:ilvl w:val="0"/>
          <w:numId w:val="19"/>
        </w:numPr>
        <w:spacing w:line="360" w:lineRule="auto"/>
        <w:ind w:left="714" w:hanging="357"/>
      </w:pPr>
      <w:bookmarkStart w:id="241" w:name="_Toc217415724"/>
      <w:bookmarkStart w:id="242" w:name="_Toc217416287"/>
      <w:r w:rsidRPr="00DE4F7E">
        <w:t>porozumieť textom, ktoré pozostávajú zo slovnej zásoby často používanej v každodennom živote alebo ktoré sa vzťahujú na jeho prácu;</w:t>
      </w:r>
      <w:bookmarkEnd w:id="241"/>
      <w:bookmarkEnd w:id="242"/>
    </w:p>
    <w:p w14:paraId="4EADB588" w14:textId="77777777" w:rsidR="003542B5" w:rsidRPr="00DE4F7E" w:rsidRDefault="003542B5" w:rsidP="007371ED">
      <w:pPr>
        <w:pStyle w:val="Odsekzoznamu"/>
        <w:numPr>
          <w:ilvl w:val="0"/>
          <w:numId w:val="19"/>
        </w:numPr>
        <w:spacing w:line="360" w:lineRule="auto"/>
        <w:ind w:left="714" w:hanging="357"/>
      </w:pPr>
      <w:bookmarkStart w:id="243" w:name="_Toc217415725"/>
      <w:bookmarkStart w:id="244" w:name="_Toc217416288"/>
      <w:r w:rsidRPr="00DE4F7E">
        <w:t>zvládnuť väčšinu situácií, ktoré sa môžu vyskytnúť počas cestovania v oblasti, kde sa hovorí daným cudzím jazykom;</w:t>
      </w:r>
      <w:bookmarkEnd w:id="243"/>
      <w:bookmarkEnd w:id="244"/>
    </w:p>
    <w:p w14:paraId="7919FEA4" w14:textId="77777777" w:rsidR="003542B5" w:rsidRPr="00DE4F7E" w:rsidRDefault="003542B5" w:rsidP="007371ED">
      <w:pPr>
        <w:pStyle w:val="Odsekzoznamu"/>
        <w:numPr>
          <w:ilvl w:val="0"/>
          <w:numId w:val="19"/>
        </w:numPr>
        <w:spacing w:line="360" w:lineRule="auto"/>
        <w:ind w:left="714" w:hanging="357"/>
      </w:pPr>
      <w:bookmarkStart w:id="245" w:name="_Toc217415726"/>
      <w:bookmarkStart w:id="246" w:name="_Toc217416289"/>
      <w:r w:rsidRPr="00DE4F7E">
        <w:t>vstúpiť do konverzácie na témy, ktoré sú známe, ktoré ho osobne zaujímajú, alebo ktoré sa týkajú osobného každodenného života;</w:t>
      </w:r>
      <w:bookmarkEnd w:id="245"/>
      <w:bookmarkEnd w:id="246"/>
    </w:p>
    <w:p w14:paraId="754ACA6B" w14:textId="77777777" w:rsidR="003542B5" w:rsidRPr="00DE4F7E" w:rsidRDefault="003542B5" w:rsidP="007371ED">
      <w:pPr>
        <w:pStyle w:val="Odsekzoznamu"/>
        <w:numPr>
          <w:ilvl w:val="0"/>
          <w:numId w:val="19"/>
        </w:numPr>
        <w:spacing w:line="360" w:lineRule="auto"/>
        <w:ind w:left="714" w:hanging="357"/>
      </w:pPr>
      <w:bookmarkStart w:id="247" w:name="_Toc217415727"/>
      <w:bookmarkStart w:id="248" w:name="_Toc217416290"/>
      <w:r w:rsidRPr="00DE4F7E">
        <w:t>spojiť slovné spojenia jednoduchým spôsobom tak, aby opísal skúsenosti a udalosti, vlastné sny, nádeje a ambície;</w:t>
      </w:r>
      <w:bookmarkEnd w:id="247"/>
      <w:bookmarkEnd w:id="248"/>
    </w:p>
    <w:p w14:paraId="514459FD" w14:textId="77777777" w:rsidR="003542B5" w:rsidRDefault="003542B5" w:rsidP="007371ED">
      <w:pPr>
        <w:pStyle w:val="Odsekzoznamu"/>
        <w:numPr>
          <w:ilvl w:val="0"/>
          <w:numId w:val="19"/>
        </w:numPr>
        <w:spacing w:line="360" w:lineRule="auto"/>
        <w:ind w:left="714" w:hanging="357"/>
      </w:pPr>
      <w:bookmarkStart w:id="249" w:name="_Toc217415728"/>
      <w:bookmarkStart w:id="250" w:name="_Toc217416291"/>
      <w:r w:rsidRPr="00DE4F7E">
        <w:t>uviesť dôvody a vysvetlenia názorov a plánov, vyrozprávať príbeh alebo zápletku knihy či filmu a opísať vlastné reakcie</w:t>
      </w:r>
      <w:r>
        <w:t>;</w:t>
      </w:r>
      <w:bookmarkEnd w:id="249"/>
      <w:bookmarkEnd w:id="250"/>
    </w:p>
    <w:p w14:paraId="463D2723" w14:textId="77777777" w:rsidR="003542B5" w:rsidRPr="00DE4F7E" w:rsidRDefault="003542B5" w:rsidP="007371ED">
      <w:pPr>
        <w:pStyle w:val="Odsekzoznamu"/>
        <w:numPr>
          <w:ilvl w:val="0"/>
          <w:numId w:val="19"/>
        </w:numPr>
        <w:spacing w:line="360" w:lineRule="auto"/>
        <w:ind w:left="714" w:hanging="357"/>
      </w:pPr>
      <w:bookmarkStart w:id="251" w:name="_Toc217415729"/>
      <w:bookmarkStart w:id="252" w:name="_Toc217416292"/>
      <w:r w:rsidRPr="00DE4F7E">
        <w:t>napísať jednoduchý súvislý text na témy, ktoré sú mu známe alebo ho osobne zaujímajú, alebo napríklad aj e-maily opisujúce jeho skúsenosti a dojmy.</w:t>
      </w:r>
      <w:bookmarkEnd w:id="251"/>
      <w:bookmarkEnd w:id="252"/>
    </w:p>
    <w:p w14:paraId="33133698" w14:textId="77777777" w:rsidR="003542B5" w:rsidRPr="00DE4F7E" w:rsidRDefault="003542B5" w:rsidP="007371ED">
      <w:pPr>
        <w:pStyle w:val="Odsekzoznamu"/>
        <w:numPr>
          <w:ilvl w:val="0"/>
          <w:numId w:val="19"/>
        </w:numPr>
        <w:spacing w:line="360" w:lineRule="auto"/>
        <w:ind w:left="357" w:hanging="357"/>
      </w:pPr>
      <w:bookmarkStart w:id="253" w:name="_Toc217415730"/>
      <w:bookmarkStart w:id="254" w:name="_Toc217416293"/>
      <w:r w:rsidRPr="007371ED">
        <w:rPr>
          <w:b/>
        </w:rPr>
        <w:t xml:space="preserve">Matematická kompetencia a kompetencia vo vede, v technológii a inžinierstve </w:t>
      </w:r>
      <w:r w:rsidRPr="00DE4F7E">
        <w:t>je schopnosť rozvíjať a využívať matematické myslenie a porozumenie na riešenie rôznych problémov v každodenných situáciách. Kompetencia vo vede sa vzťahuje na schopnosť vysvetliť prírodné javy pomocou základných vedomostí a metodiky vrátane pozorovania a experimentovania s cieľom klásť otázky a odvodiť závery podložené dôkazmi. Kompetencie v technológii a inžinierstve sa chápu ako uplatňovanie daných vedomostí a metodiky ako odpovedí na vnímané ľudské túžby a potreby. Kompetencia vo vede, v technológii a inžinierstve zahŕňa porozumenie zmenám spôsobeným ľudskou činnosťou a zodpovednosti občana ako jednotlivca. Rozvoj uvedenej kľúčovej kompetencie bude zabezpečená v predmetoch z časti Človek a príroda, Matematika a práca s informáciami a vo všetkých predmetoch odborného vzdelávania.</w:t>
      </w:r>
      <w:bookmarkEnd w:id="253"/>
      <w:bookmarkEnd w:id="254"/>
      <w:r w:rsidRPr="00DE4F7E">
        <w:t xml:space="preserve">  </w:t>
      </w:r>
    </w:p>
    <w:p w14:paraId="032226A3" w14:textId="77777777" w:rsidR="003542B5" w:rsidRPr="00DE4F7E" w:rsidRDefault="003542B5" w:rsidP="003542B5">
      <w:pPr>
        <w:pStyle w:val="Odsekzoznamu"/>
        <w:spacing w:line="360" w:lineRule="auto"/>
        <w:ind w:left="426" w:firstLine="0"/>
        <w:rPr>
          <w:rFonts w:eastAsia="Arial"/>
          <w:bCs/>
          <w:szCs w:val="24"/>
        </w:rPr>
      </w:pPr>
      <w:bookmarkStart w:id="255" w:name="_Toc217415731"/>
      <w:bookmarkStart w:id="256" w:name="_Toc217416294"/>
      <w:r w:rsidRPr="00DE4F7E">
        <w:rPr>
          <w:rFonts w:eastAsia="Arial"/>
          <w:bCs/>
          <w:szCs w:val="24"/>
        </w:rPr>
        <w:t>Absolvent (sa) dokáže:</w:t>
      </w:r>
      <w:bookmarkEnd w:id="255"/>
      <w:bookmarkEnd w:id="256"/>
    </w:p>
    <w:p w14:paraId="5030DE48" w14:textId="77777777" w:rsidR="003542B5" w:rsidRPr="00DE4F7E" w:rsidRDefault="003542B5" w:rsidP="007371ED">
      <w:pPr>
        <w:pStyle w:val="Odsekzoznamu"/>
        <w:numPr>
          <w:ilvl w:val="0"/>
          <w:numId w:val="19"/>
        </w:numPr>
        <w:spacing w:line="360" w:lineRule="auto"/>
        <w:ind w:left="714" w:hanging="357"/>
      </w:pPr>
      <w:bookmarkStart w:id="257" w:name="_Toc217415732"/>
      <w:bookmarkStart w:id="258" w:name="_Toc217416295"/>
      <w:r w:rsidRPr="00DE4F7E">
        <w:t>efektívne aplikovať matematické princípy a postupy v rámci svojho odboru;</w:t>
      </w:r>
      <w:bookmarkEnd w:id="257"/>
      <w:bookmarkEnd w:id="258"/>
    </w:p>
    <w:p w14:paraId="7DCC4A4B" w14:textId="77777777" w:rsidR="003542B5" w:rsidRPr="00DE4F7E" w:rsidRDefault="003542B5" w:rsidP="007371ED">
      <w:pPr>
        <w:pStyle w:val="Odsekzoznamu"/>
        <w:numPr>
          <w:ilvl w:val="0"/>
          <w:numId w:val="19"/>
        </w:numPr>
        <w:spacing w:line="360" w:lineRule="auto"/>
        <w:ind w:left="714" w:hanging="357"/>
      </w:pPr>
      <w:bookmarkStart w:id="259" w:name="_Toc217415733"/>
      <w:bookmarkStart w:id="260" w:name="_Toc217416296"/>
      <w:r w:rsidRPr="00DE4F7E">
        <w:t>komunikovať v matematickom jazyku a používať vhodné pomôcky vrátane štatistických údajov a grafov;</w:t>
      </w:r>
      <w:bookmarkEnd w:id="259"/>
      <w:bookmarkEnd w:id="260"/>
    </w:p>
    <w:p w14:paraId="214B23CC" w14:textId="77777777" w:rsidR="003542B5" w:rsidRPr="00DE4F7E" w:rsidRDefault="003542B5" w:rsidP="007371ED">
      <w:pPr>
        <w:pStyle w:val="Odsekzoznamu"/>
        <w:numPr>
          <w:ilvl w:val="0"/>
          <w:numId w:val="19"/>
        </w:numPr>
        <w:spacing w:line="360" w:lineRule="auto"/>
        <w:ind w:left="714" w:hanging="357"/>
      </w:pPr>
      <w:bookmarkStart w:id="261" w:name="_Toc217415734"/>
      <w:bookmarkStart w:id="262" w:name="_Toc217416297"/>
      <w:r w:rsidRPr="00DE4F7E">
        <w:t>chápať vedu ako proces bádania rôznymi metódami vrátane pozorovania a riadených experimentov, logicky a racionálne myslieť pri overovaní hypotéz;</w:t>
      </w:r>
      <w:bookmarkEnd w:id="261"/>
      <w:bookmarkEnd w:id="262"/>
    </w:p>
    <w:p w14:paraId="5AA90906" w14:textId="77777777" w:rsidR="003542B5" w:rsidRPr="00DE4F7E" w:rsidRDefault="003542B5" w:rsidP="007371ED">
      <w:pPr>
        <w:pStyle w:val="Odsekzoznamu"/>
        <w:numPr>
          <w:ilvl w:val="0"/>
          <w:numId w:val="19"/>
        </w:numPr>
        <w:spacing w:line="360" w:lineRule="auto"/>
        <w:ind w:left="714" w:hanging="357"/>
      </w:pPr>
      <w:bookmarkStart w:id="263" w:name="_Toc217415735"/>
      <w:bookmarkStart w:id="264" w:name="_Toc217416298"/>
      <w:r w:rsidRPr="00DE4F7E">
        <w:lastRenderedPageBreak/>
        <w:t>aktívne zaujímať o etické otázky a podporu bezpečnosti a environmentálnej udržateľnosti, najmä pokiaľ ide o vedecko-technický pokrok v súvislosti s jednotlivcom, rodinou, komunitou a celosvetovými otázkami.</w:t>
      </w:r>
      <w:bookmarkEnd w:id="263"/>
      <w:bookmarkEnd w:id="264"/>
    </w:p>
    <w:p w14:paraId="21CC02B3" w14:textId="77777777" w:rsidR="003542B5" w:rsidRPr="007371ED" w:rsidRDefault="003542B5" w:rsidP="007371ED">
      <w:pPr>
        <w:pStyle w:val="Odsekzoznamu"/>
        <w:numPr>
          <w:ilvl w:val="0"/>
          <w:numId w:val="19"/>
        </w:numPr>
        <w:spacing w:line="360" w:lineRule="auto"/>
        <w:ind w:left="357" w:hanging="357"/>
        <w:textDirection w:val="btLr"/>
      </w:pPr>
      <w:bookmarkStart w:id="265" w:name="_Toc217415736"/>
      <w:bookmarkStart w:id="266" w:name="_Toc217416299"/>
      <w:r w:rsidRPr="007371ED">
        <w:rPr>
          <w:b/>
          <w:bCs/>
        </w:rPr>
        <w:t>Digitálna kompetencia</w:t>
      </w:r>
      <w:r w:rsidRPr="007371ED">
        <w:t xml:space="preserve"> zahŕňa sebaisté, kritické a zodpovedné využívanie digitálnych technológií na vzdelávanie, prácu a účasť na dianí v spoločnosti, ako aj interakciu s digitálnymi technológiami. Zahŕňa informačnú a dátovú gramotnosť, komunikáciu a spoluprácu, mediálnu gramotnosť, tvorbu digitálneho obsahu, bezpečnosť, otázky súvisiace s duševným vlastníctvom, riešenie problémov a kritické myslenie. Rozvoj uvedenej kľúčovej kompetencie bude zabezpečená vo všetkých predmetoch.</w:t>
      </w:r>
      <w:bookmarkEnd w:id="265"/>
      <w:bookmarkEnd w:id="266"/>
    </w:p>
    <w:p w14:paraId="2A904680" w14:textId="77777777" w:rsidR="003542B5" w:rsidRPr="00DE4F7E" w:rsidRDefault="003542B5" w:rsidP="003542B5">
      <w:pPr>
        <w:pStyle w:val="Odsekzoznamu"/>
        <w:spacing w:line="360" w:lineRule="auto"/>
        <w:ind w:left="426" w:firstLine="0"/>
        <w:rPr>
          <w:rFonts w:eastAsia="Arial"/>
          <w:bCs/>
          <w:szCs w:val="24"/>
        </w:rPr>
      </w:pPr>
      <w:bookmarkStart w:id="267" w:name="_Toc217415737"/>
      <w:bookmarkStart w:id="268" w:name="_Toc217416300"/>
      <w:r w:rsidRPr="00DE4F7E">
        <w:rPr>
          <w:rFonts w:eastAsia="Arial"/>
          <w:bCs/>
          <w:szCs w:val="24"/>
        </w:rPr>
        <w:t>Absolvent (sa) dokáže:</w:t>
      </w:r>
      <w:bookmarkEnd w:id="267"/>
      <w:bookmarkEnd w:id="268"/>
    </w:p>
    <w:p w14:paraId="7BED5C30" w14:textId="77777777" w:rsidR="003542B5" w:rsidRPr="007371ED" w:rsidRDefault="003542B5" w:rsidP="007371ED">
      <w:pPr>
        <w:pStyle w:val="Odsekzoznamu"/>
        <w:numPr>
          <w:ilvl w:val="0"/>
          <w:numId w:val="19"/>
        </w:numPr>
        <w:spacing w:line="360" w:lineRule="auto"/>
        <w:ind w:left="714" w:hanging="357"/>
        <w:textDirection w:val="btLr"/>
      </w:pPr>
      <w:bookmarkStart w:id="269" w:name="_Toc217415738"/>
      <w:bookmarkStart w:id="270" w:name="_Toc217416301"/>
      <w:r w:rsidRPr="007371ED">
        <w:t>používať digitálne technológie na podporu svojho aktívneho občianstva a sociálneho začlenenia, spoluprácu s ostatnými a kreatívnosť pri dosahovaní osobných, sociálnych alebo obchodných cieľov s uvedomením si príležitosti, obmedzení, vplyvov a rizík, ktoré predstavujú;</w:t>
      </w:r>
      <w:bookmarkEnd w:id="269"/>
      <w:bookmarkEnd w:id="270"/>
    </w:p>
    <w:p w14:paraId="5BF68669" w14:textId="77777777" w:rsidR="003542B5" w:rsidRPr="007371ED" w:rsidRDefault="003542B5" w:rsidP="007371ED">
      <w:pPr>
        <w:pStyle w:val="Odsekzoznamu"/>
        <w:numPr>
          <w:ilvl w:val="0"/>
          <w:numId w:val="19"/>
        </w:numPr>
        <w:spacing w:line="360" w:lineRule="auto"/>
        <w:ind w:left="714" w:hanging="357"/>
        <w:textDirection w:val="btLr"/>
      </w:pPr>
      <w:bookmarkStart w:id="271" w:name="_Toc217415739"/>
      <w:bookmarkStart w:id="272" w:name="_Toc217416302"/>
      <w:r w:rsidRPr="007371ED">
        <w:t>kriticky pristupovať k platnosti, spoľahlivosti a vplyvu informácií a údajov dostupných vďaka digitálnym prostriedkom a poznať právne a etické zásady súvisiace s prácou s digitálnymi technológiami;</w:t>
      </w:r>
      <w:bookmarkEnd w:id="271"/>
      <w:bookmarkEnd w:id="272"/>
    </w:p>
    <w:p w14:paraId="1B8F566B" w14:textId="77777777" w:rsidR="003542B5" w:rsidRPr="007371ED" w:rsidRDefault="003542B5" w:rsidP="007371ED">
      <w:pPr>
        <w:pStyle w:val="Odsekzoznamu"/>
        <w:numPr>
          <w:ilvl w:val="0"/>
          <w:numId w:val="19"/>
        </w:numPr>
        <w:spacing w:line="360" w:lineRule="auto"/>
        <w:ind w:left="714" w:hanging="357"/>
        <w:textDirection w:val="btLr"/>
      </w:pPr>
      <w:bookmarkStart w:id="273" w:name="_Toc217415740"/>
      <w:bookmarkStart w:id="274" w:name="_Toc217416303"/>
      <w:r w:rsidRPr="007371ED">
        <w:t>chrániť informácie, obsah, údaje a digitálne identity, ako aj rozoznávať softvéry, zariadenia, umelú inteligenciu alebo roboty a efektívne s nimi pracovať;</w:t>
      </w:r>
      <w:bookmarkEnd w:id="273"/>
      <w:bookmarkEnd w:id="274"/>
    </w:p>
    <w:p w14:paraId="64F30C67" w14:textId="77777777" w:rsidR="003542B5" w:rsidRPr="00DE4F7E" w:rsidRDefault="003542B5" w:rsidP="007371ED">
      <w:pPr>
        <w:pStyle w:val="Odsekzoznamu"/>
        <w:numPr>
          <w:ilvl w:val="0"/>
          <w:numId w:val="19"/>
        </w:numPr>
        <w:spacing w:line="360" w:lineRule="auto"/>
        <w:ind w:left="714" w:hanging="357"/>
        <w:textDirection w:val="btLr"/>
        <w:rPr>
          <w:rFonts w:eastAsia="Arial"/>
          <w:szCs w:val="24"/>
        </w:rPr>
      </w:pPr>
      <w:bookmarkStart w:id="275" w:name="_Toc217415741"/>
      <w:bookmarkStart w:id="276" w:name="_Toc217416304"/>
      <w:r w:rsidRPr="007371ED">
        <w:t>chápať všeobecné</w:t>
      </w:r>
      <w:r w:rsidRPr="00DE4F7E">
        <w:rPr>
          <w:rFonts w:eastAsia="Arial"/>
          <w:szCs w:val="24"/>
        </w:rPr>
        <w:t xml:space="preserve"> zásady, mechanizmy a logiku vyvíjajúcich sa digitálnych technológií a poznať základné funkcie a spôsoby použitia rôznych zariadení, softvérov a sietí.</w:t>
      </w:r>
      <w:bookmarkEnd w:id="275"/>
      <w:bookmarkEnd w:id="276"/>
    </w:p>
    <w:p w14:paraId="5B2FBAD6" w14:textId="77777777" w:rsidR="003542B5" w:rsidRPr="007371ED" w:rsidRDefault="003542B5" w:rsidP="007371ED">
      <w:pPr>
        <w:pStyle w:val="Odsekzoznamu"/>
        <w:numPr>
          <w:ilvl w:val="0"/>
          <w:numId w:val="19"/>
        </w:numPr>
        <w:spacing w:line="360" w:lineRule="auto"/>
        <w:ind w:left="357" w:hanging="357"/>
        <w:textDirection w:val="btLr"/>
      </w:pPr>
      <w:bookmarkStart w:id="277" w:name="_Toc217415742"/>
      <w:bookmarkStart w:id="278" w:name="_Toc217416305"/>
      <w:r w:rsidRPr="007371ED">
        <w:rPr>
          <w:b/>
          <w:bCs/>
        </w:rPr>
        <w:t>Osobná a sociálna kompetencia</w:t>
      </w:r>
      <w:r w:rsidRPr="007371ED">
        <w:t xml:space="preserve"> a schopnosť učiť sa je schopnosť uvažovať o vlastnej osobnosti, efektívne riadiť čas a informácie, konštruktívne spolupracovať s ostatnými a riadiť vlastné vzdelávanie a kariéru. Zahŕňa schopnosť zvládnuť zložité situácie, učiť sa, zachovať si fyzické aj duševné zdravie a dbať o svoje zdravie a viesť život zameraný na budúcnosť, byť empatický a zvládať konflikty v inkluzívnom a podporujúcom prostredí. Rozvoj uvedenej kľúčovej kompetencie bude zabezpečená vo všetkých predmetoch.</w:t>
      </w:r>
      <w:bookmarkEnd w:id="277"/>
      <w:bookmarkEnd w:id="278"/>
    </w:p>
    <w:p w14:paraId="511F8167" w14:textId="77777777" w:rsidR="003542B5" w:rsidRPr="00DE4F7E" w:rsidRDefault="003542B5" w:rsidP="003542B5">
      <w:pPr>
        <w:pStyle w:val="Odsekzoznamu"/>
        <w:spacing w:line="360" w:lineRule="auto"/>
        <w:ind w:left="426" w:firstLine="0"/>
        <w:rPr>
          <w:rFonts w:eastAsia="Arial"/>
          <w:bCs/>
          <w:szCs w:val="24"/>
        </w:rPr>
      </w:pPr>
      <w:bookmarkStart w:id="279" w:name="_Toc217415743"/>
      <w:bookmarkStart w:id="280" w:name="_Toc217416306"/>
      <w:r w:rsidRPr="00DE4F7E">
        <w:rPr>
          <w:rFonts w:eastAsia="Arial"/>
          <w:bCs/>
          <w:szCs w:val="24"/>
        </w:rPr>
        <w:t>Absolvent (sa) dokáže:</w:t>
      </w:r>
      <w:bookmarkEnd w:id="279"/>
      <w:bookmarkEnd w:id="280"/>
    </w:p>
    <w:p w14:paraId="40B42835" w14:textId="77777777" w:rsidR="003542B5" w:rsidRPr="007371ED" w:rsidRDefault="003542B5" w:rsidP="007371ED">
      <w:pPr>
        <w:pStyle w:val="Odsekzoznamu"/>
        <w:numPr>
          <w:ilvl w:val="0"/>
          <w:numId w:val="19"/>
        </w:numPr>
        <w:spacing w:line="360" w:lineRule="auto"/>
        <w:ind w:left="714" w:hanging="357"/>
        <w:textDirection w:val="btLr"/>
      </w:pPr>
      <w:bookmarkStart w:id="281" w:name="_Toc217415744"/>
      <w:bookmarkStart w:id="282" w:name="_Toc217416307"/>
      <w:r w:rsidRPr="007371ED">
        <w:t>starať o svoj fyzický a duševný rozvoj, uvedomovať si dôsledky nezdravého životného štýlu a závislostí;</w:t>
      </w:r>
      <w:bookmarkEnd w:id="281"/>
      <w:bookmarkEnd w:id="282"/>
    </w:p>
    <w:p w14:paraId="5A774049" w14:textId="77777777" w:rsidR="003542B5" w:rsidRPr="007371ED" w:rsidRDefault="003542B5" w:rsidP="007371ED">
      <w:pPr>
        <w:pStyle w:val="Odsekzoznamu"/>
        <w:numPr>
          <w:ilvl w:val="0"/>
          <w:numId w:val="19"/>
        </w:numPr>
        <w:spacing w:line="360" w:lineRule="auto"/>
        <w:ind w:left="714" w:hanging="357"/>
        <w:textDirection w:val="btLr"/>
      </w:pPr>
      <w:bookmarkStart w:id="283" w:name="_Toc217415745"/>
      <w:bookmarkStart w:id="284" w:name="_Toc217416308"/>
      <w:r w:rsidRPr="007371ED">
        <w:t>kriticky uvažovať o svojich vlastných predsudkoch a stereotypoch a o tom, čo sa za nimi skrýva;</w:t>
      </w:r>
      <w:bookmarkEnd w:id="283"/>
      <w:bookmarkEnd w:id="284"/>
    </w:p>
    <w:p w14:paraId="2BEA11DA" w14:textId="77777777" w:rsidR="003542B5" w:rsidRPr="007371ED" w:rsidRDefault="003542B5" w:rsidP="007371ED">
      <w:pPr>
        <w:pStyle w:val="Odsekzoznamu"/>
        <w:numPr>
          <w:ilvl w:val="0"/>
          <w:numId w:val="19"/>
        </w:numPr>
        <w:spacing w:line="360" w:lineRule="auto"/>
        <w:ind w:left="714" w:hanging="357"/>
        <w:textDirection w:val="btLr"/>
      </w:pPr>
      <w:bookmarkStart w:id="285" w:name="_Toc217415746"/>
      <w:bookmarkStart w:id="286" w:name="_Toc217416309"/>
      <w:r w:rsidRPr="007371ED">
        <w:lastRenderedPageBreak/>
        <w:t>preukázať istotu vo svoje schopnosti zvládnuť výzvy v živote;</w:t>
      </w:r>
      <w:bookmarkEnd w:id="285"/>
      <w:bookmarkEnd w:id="286"/>
    </w:p>
    <w:p w14:paraId="4DBBB029" w14:textId="77777777" w:rsidR="003542B5" w:rsidRPr="007371ED" w:rsidRDefault="003542B5" w:rsidP="007371ED">
      <w:pPr>
        <w:pStyle w:val="Odsekzoznamu"/>
        <w:numPr>
          <w:ilvl w:val="0"/>
          <w:numId w:val="19"/>
        </w:numPr>
        <w:spacing w:line="360" w:lineRule="auto"/>
        <w:ind w:left="714" w:hanging="357"/>
        <w:textDirection w:val="btLr"/>
      </w:pPr>
      <w:bookmarkStart w:id="287" w:name="_Toc217415747"/>
      <w:bookmarkStart w:id="288" w:name="_Toc217416310"/>
      <w:r w:rsidRPr="007371ED">
        <w:t>dôsledne dodržiavať svoje záväzky voči iným;</w:t>
      </w:r>
      <w:bookmarkEnd w:id="287"/>
      <w:bookmarkEnd w:id="288"/>
    </w:p>
    <w:p w14:paraId="3461F82D" w14:textId="77777777" w:rsidR="003542B5" w:rsidRPr="007371ED" w:rsidRDefault="003542B5" w:rsidP="007371ED">
      <w:pPr>
        <w:pStyle w:val="Odsekzoznamu"/>
        <w:numPr>
          <w:ilvl w:val="0"/>
          <w:numId w:val="19"/>
        </w:numPr>
        <w:spacing w:line="360" w:lineRule="auto"/>
        <w:ind w:left="714" w:hanging="357"/>
        <w:textDirection w:val="btLr"/>
      </w:pPr>
      <w:bookmarkStart w:id="289" w:name="_Toc217415748"/>
      <w:bookmarkStart w:id="290" w:name="_Toc217416311"/>
      <w:r w:rsidRPr="007371ED">
        <w:t>pri práci podporovať druhých aj napriek rozdielnym názorom;</w:t>
      </w:r>
      <w:bookmarkEnd w:id="289"/>
      <w:bookmarkEnd w:id="290"/>
    </w:p>
    <w:p w14:paraId="2D7AA3AD" w14:textId="77777777" w:rsidR="003542B5" w:rsidRPr="007371ED" w:rsidRDefault="003542B5" w:rsidP="007371ED">
      <w:pPr>
        <w:pStyle w:val="Odsekzoznamu"/>
        <w:numPr>
          <w:ilvl w:val="0"/>
          <w:numId w:val="19"/>
        </w:numPr>
        <w:spacing w:line="360" w:lineRule="auto"/>
        <w:ind w:left="714" w:hanging="357"/>
        <w:textDirection w:val="btLr"/>
      </w:pPr>
      <w:bookmarkStart w:id="291" w:name="_Toc217415749"/>
      <w:bookmarkStart w:id="292" w:name="_Toc217416312"/>
      <w:r w:rsidRPr="007371ED">
        <w:t>identifikovať zdroje učenia sa, vybrať najspoľahlivejšie zdroje informácií alebo uskutočniť zodpovedný výber z existujúcich možností;</w:t>
      </w:r>
      <w:bookmarkEnd w:id="291"/>
      <w:bookmarkEnd w:id="292"/>
    </w:p>
    <w:p w14:paraId="54E5E8B5" w14:textId="77777777" w:rsidR="003542B5" w:rsidRPr="007371ED" w:rsidRDefault="003542B5" w:rsidP="007371ED">
      <w:pPr>
        <w:pStyle w:val="Odsekzoznamu"/>
        <w:numPr>
          <w:ilvl w:val="0"/>
          <w:numId w:val="19"/>
        </w:numPr>
        <w:spacing w:line="360" w:lineRule="auto"/>
        <w:ind w:left="714" w:hanging="357"/>
        <w:textDirection w:val="btLr"/>
      </w:pPr>
      <w:bookmarkStart w:id="293" w:name="_Toc217415750"/>
      <w:bookmarkStart w:id="294" w:name="_Toc217416313"/>
      <w:r w:rsidRPr="007371ED">
        <w:t>dokáže použiť explicitné a definovateľné kritériá, princípy alebo hodnoty pri tvorbe úsudkov.</w:t>
      </w:r>
      <w:bookmarkEnd w:id="293"/>
      <w:bookmarkEnd w:id="294"/>
    </w:p>
    <w:p w14:paraId="131D3ED3" w14:textId="77777777" w:rsidR="003542B5" w:rsidRPr="007371ED" w:rsidRDefault="003542B5" w:rsidP="007371ED">
      <w:pPr>
        <w:pStyle w:val="Odsekzoznamu"/>
        <w:numPr>
          <w:ilvl w:val="0"/>
          <w:numId w:val="19"/>
        </w:numPr>
        <w:spacing w:line="360" w:lineRule="auto"/>
        <w:ind w:left="357" w:hanging="357"/>
        <w:textDirection w:val="btLr"/>
      </w:pPr>
      <w:bookmarkStart w:id="295" w:name="_Toc217415751"/>
      <w:bookmarkStart w:id="296" w:name="_Toc217416314"/>
      <w:r w:rsidRPr="007371ED">
        <w:rPr>
          <w:b/>
          <w:bCs/>
        </w:rPr>
        <w:t>Občianska kompetencia</w:t>
      </w:r>
      <w:r w:rsidRPr="007371ED">
        <w:t xml:space="preserve"> je schopnosť konať ako zodpovedný občan a v plnej miere sa zúčastňovať na občianskom a sociálnom živote, a to opierajúc sa o znalosť sociálnych, hospodárskych, právnych a politických konceptov a štruktúr, ako aj o chápanie celosvetového vývoja a udržateľnosti. Rozvoj uvedenej kľúčovej kompetencie bude zabezpečená vo všetkých predmetoch.</w:t>
      </w:r>
      <w:bookmarkEnd w:id="295"/>
      <w:bookmarkEnd w:id="296"/>
    </w:p>
    <w:p w14:paraId="63FFDAAC" w14:textId="77777777" w:rsidR="003542B5" w:rsidRPr="00DE4F7E" w:rsidRDefault="003542B5" w:rsidP="003542B5">
      <w:pPr>
        <w:spacing w:line="360" w:lineRule="auto"/>
        <w:ind w:firstLine="426"/>
        <w:rPr>
          <w:rFonts w:eastAsia="Arial"/>
        </w:rPr>
      </w:pPr>
      <w:bookmarkStart w:id="297" w:name="_Toc217415752"/>
      <w:bookmarkStart w:id="298" w:name="_Toc217416315"/>
      <w:r w:rsidRPr="00DE4F7E">
        <w:rPr>
          <w:rFonts w:eastAsia="Arial"/>
        </w:rPr>
        <w:t>Absolvent (sa) dokáže:</w:t>
      </w:r>
      <w:bookmarkEnd w:id="297"/>
      <w:bookmarkEnd w:id="298"/>
    </w:p>
    <w:p w14:paraId="6974F743" w14:textId="77777777" w:rsidR="003542B5" w:rsidRPr="007371ED" w:rsidRDefault="003542B5" w:rsidP="007371ED">
      <w:pPr>
        <w:pStyle w:val="Odsekzoznamu"/>
        <w:numPr>
          <w:ilvl w:val="0"/>
          <w:numId w:val="19"/>
        </w:numPr>
        <w:spacing w:line="360" w:lineRule="auto"/>
        <w:ind w:left="714" w:hanging="357"/>
        <w:textDirection w:val="btLr"/>
      </w:pPr>
      <w:bookmarkStart w:id="299" w:name="_Toc217415753"/>
      <w:bookmarkStart w:id="300" w:name="_Toc217416316"/>
      <w:r w:rsidRPr="007371ED">
        <w:t>rešpektovať ľudí, ktorí majú odlišné názory v oblasti politiky a vierovyznania;</w:t>
      </w:r>
      <w:bookmarkEnd w:id="299"/>
      <w:bookmarkEnd w:id="300"/>
    </w:p>
    <w:p w14:paraId="473EAC11" w14:textId="77777777" w:rsidR="003542B5" w:rsidRPr="007371ED" w:rsidRDefault="003542B5" w:rsidP="007371ED">
      <w:pPr>
        <w:pStyle w:val="Odsekzoznamu"/>
        <w:numPr>
          <w:ilvl w:val="0"/>
          <w:numId w:val="19"/>
        </w:numPr>
        <w:spacing w:line="360" w:lineRule="auto"/>
        <w:ind w:left="714" w:hanging="357"/>
        <w:textDirection w:val="btLr"/>
      </w:pPr>
      <w:bookmarkStart w:id="301" w:name="_Toc217415754"/>
      <w:bookmarkStart w:id="302" w:name="_Toc217416317"/>
      <w:r w:rsidRPr="007371ED">
        <w:t>vykonávať povinnosti aktívneho občana na miestnej, národnej alebo globálnej  úrovni;</w:t>
      </w:r>
      <w:bookmarkEnd w:id="301"/>
      <w:bookmarkEnd w:id="302"/>
    </w:p>
    <w:p w14:paraId="4A5BE323" w14:textId="77777777" w:rsidR="003542B5" w:rsidRPr="007371ED" w:rsidRDefault="003542B5" w:rsidP="007371ED">
      <w:pPr>
        <w:pStyle w:val="Odsekzoznamu"/>
        <w:numPr>
          <w:ilvl w:val="0"/>
          <w:numId w:val="19"/>
        </w:numPr>
        <w:spacing w:line="360" w:lineRule="auto"/>
        <w:ind w:left="714" w:hanging="357"/>
        <w:textDirection w:val="btLr"/>
      </w:pPr>
      <w:bookmarkStart w:id="303" w:name="_Toc217415755"/>
      <w:bookmarkStart w:id="304" w:name="_Toc217416318"/>
      <w:r w:rsidRPr="007371ED">
        <w:t>porozumieť rôznym spôsobom, akými občania môžu ovplyvňovať politiku;</w:t>
      </w:r>
      <w:bookmarkEnd w:id="303"/>
      <w:bookmarkEnd w:id="304"/>
    </w:p>
    <w:p w14:paraId="4225A32F" w14:textId="77777777" w:rsidR="003542B5" w:rsidRPr="007371ED" w:rsidRDefault="003542B5" w:rsidP="007371ED">
      <w:pPr>
        <w:pStyle w:val="Odsekzoznamu"/>
        <w:numPr>
          <w:ilvl w:val="0"/>
          <w:numId w:val="19"/>
        </w:numPr>
        <w:spacing w:line="360" w:lineRule="auto"/>
        <w:ind w:left="714" w:hanging="357"/>
        <w:textDirection w:val="btLr"/>
      </w:pPr>
      <w:bookmarkStart w:id="305" w:name="_Toc217415756"/>
      <w:bookmarkStart w:id="306" w:name="_Toc217416319"/>
      <w:r w:rsidRPr="007371ED">
        <w:t>kriticky uvažovať o vplyve propagandy na život jednotlivca, spoločnosti a vývoj súčasného sveta;</w:t>
      </w:r>
      <w:bookmarkEnd w:id="305"/>
      <w:bookmarkEnd w:id="306"/>
    </w:p>
    <w:p w14:paraId="38F22A60" w14:textId="77777777" w:rsidR="003542B5" w:rsidRPr="00DE4F7E" w:rsidRDefault="003542B5" w:rsidP="007371ED">
      <w:pPr>
        <w:pStyle w:val="Odsekzoznamu"/>
        <w:numPr>
          <w:ilvl w:val="0"/>
          <w:numId w:val="19"/>
        </w:numPr>
        <w:spacing w:line="360" w:lineRule="auto"/>
        <w:ind w:left="714" w:hanging="357"/>
        <w:textDirection w:val="btLr"/>
        <w:rPr>
          <w:rFonts w:eastAsia="Arial"/>
          <w:szCs w:val="24"/>
        </w:rPr>
      </w:pPr>
      <w:bookmarkStart w:id="307" w:name="_Toc217415757"/>
      <w:bookmarkStart w:id="308" w:name="_Toc217416320"/>
      <w:r w:rsidRPr="007371ED">
        <w:t>dokáže</w:t>
      </w:r>
      <w:r w:rsidRPr="00DE4F7E">
        <w:rPr>
          <w:rFonts w:eastAsia="Arial"/>
          <w:szCs w:val="24"/>
        </w:rPr>
        <w:t xml:space="preserve"> zhodnotiť vplyv spoločnosti na svet prírody, napríklad z hľadiska rastu a vývoja populácie, spotreby prírodných zdrojov.</w:t>
      </w:r>
      <w:bookmarkEnd w:id="307"/>
      <w:bookmarkEnd w:id="308"/>
    </w:p>
    <w:p w14:paraId="3D5078B8" w14:textId="77777777" w:rsidR="003542B5" w:rsidRPr="007371ED" w:rsidRDefault="003542B5" w:rsidP="007371ED">
      <w:pPr>
        <w:pStyle w:val="Odsekzoznamu"/>
        <w:numPr>
          <w:ilvl w:val="0"/>
          <w:numId w:val="19"/>
        </w:numPr>
        <w:spacing w:line="360" w:lineRule="auto"/>
        <w:ind w:left="357" w:hanging="357"/>
        <w:textDirection w:val="btLr"/>
      </w:pPr>
      <w:bookmarkStart w:id="309" w:name="_Toc217415758"/>
      <w:bookmarkStart w:id="310" w:name="_Toc217416321"/>
      <w:bookmarkStart w:id="311" w:name="_Hlk204676772"/>
      <w:r w:rsidRPr="007371ED">
        <w:rPr>
          <w:b/>
          <w:bCs/>
        </w:rPr>
        <w:t>Podnikateľská kompetencia</w:t>
      </w:r>
      <w:r w:rsidRPr="007371ED">
        <w:t xml:space="preserve"> sa vzťahuje na schopnosť využívať príležitosti a myšlienky a meniť ich na hodnoty pre ostatných. Je založená na tvorivosti, kritickom myslení a riešení problémov, iniciatívnosti, vytrvalosti, ako aj schopnosti spolupracovať s cieľom plánovať a riadiť projekty s kultúrnou, sociálnou alebo finančnou hodnotou. Rozvoj uvedenej kľúčovej kompetencie bude zabezpečená vo všetkých predmetoch.</w:t>
      </w:r>
      <w:bookmarkEnd w:id="309"/>
      <w:bookmarkEnd w:id="310"/>
    </w:p>
    <w:p w14:paraId="53340E7F" w14:textId="77777777" w:rsidR="003542B5" w:rsidRPr="00DE4F7E" w:rsidRDefault="003542B5" w:rsidP="003542B5">
      <w:pPr>
        <w:spacing w:line="360" w:lineRule="auto"/>
        <w:ind w:firstLine="358"/>
        <w:rPr>
          <w:rFonts w:eastAsia="MS Mincho"/>
          <w:color w:val="000000"/>
          <w:lang w:eastAsia="ja-JP"/>
        </w:rPr>
      </w:pPr>
      <w:bookmarkStart w:id="312" w:name="_Toc217415759"/>
      <w:bookmarkStart w:id="313" w:name="_Toc217416322"/>
      <w:r w:rsidRPr="00DE4F7E">
        <w:rPr>
          <w:rFonts w:eastAsia="MS Mincho"/>
          <w:color w:val="000000"/>
          <w:lang w:eastAsia="ja-JP"/>
        </w:rPr>
        <w:t>Absolvent (sa) dokáže:</w:t>
      </w:r>
      <w:bookmarkEnd w:id="312"/>
      <w:bookmarkEnd w:id="313"/>
    </w:p>
    <w:p w14:paraId="0F1D0E4F" w14:textId="77777777" w:rsidR="003542B5" w:rsidRPr="007371ED" w:rsidRDefault="003542B5" w:rsidP="007371ED">
      <w:pPr>
        <w:pStyle w:val="Odsekzoznamu"/>
        <w:numPr>
          <w:ilvl w:val="0"/>
          <w:numId w:val="19"/>
        </w:numPr>
        <w:spacing w:line="360" w:lineRule="auto"/>
        <w:ind w:left="714" w:hanging="357"/>
        <w:textDirection w:val="btLr"/>
      </w:pPr>
      <w:bookmarkStart w:id="314" w:name="_Toc217415760"/>
      <w:bookmarkStart w:id="315" w:name="_Toc217416323"/>
      <w:r w:rsidRPr="007371ED">
        <w:t>opísať a pochopiť prístupy k plánovaniu a riadeniu projektov;</w:t>
      </w:r>
      <w:bookmarkEnd w:id="314"/>
      <w:bookmarkEnd w:id="315"/>
      <w:r w:rsidRPr="007371ED">
        <w:t xml:space="preserve"> </w:t>
      </w:r>
    </w:p>
    <w:p w14:paraId="68BA9CF3" w14:textId="77777777" w:rsidR="003542B5" w:rsidRPr="007371ED" w:rsidRDefault="003542B5" w:rsidP="007371ED">
      <w:pPr>
        <w:pStyle w:val="Odsekzoznamu"/>
        <w:numPr>
          <w:ilvl w:val="0"/>
          <w:numId w:val="19"/>
        </w:numPr>
        <w:spacing w:line="360" w:lineRule="auto"/>
        <w:ind w:left="714" w:hanging="357"/>
        <w:textDirection w:val="btLr"/>
      </w:pPr>
      <w:bookmarkStart w:id="316" w:name="_Toc217415761"/>
      <w:bookmarkStart w:id="317" w:name="_Toc217416324"/>
      <w:r w:rsidRPr="007371ED">
        <w:t>uvedomiť etické zásady a výzvy udržateľného rozvoja;</w:t>
      </w:r>
      <w:bookmarkEnd w:id="316"/>
      <w:bookmarkEnd w:id="317"/>
      <w:r w:rsidRPr="007371ED">
        <w:t xml:space="preserve"> </w:t>
      </w:r>
    </w:p>
    <w:p w14:paraId="5A241594" w14:textId="77777777" w:rsidR="003542B5" w:rsidRPr="00DE4F7E" w:rsidRDefault="003542B5" w:rsidP="007371ED">
      <w:pPr>
        <w:pStyle w:val="Odsekzoznamu"/>
        <w:numPr>
          <w:ilvl w:val="0"/>
          <w:numId w:val="19"/>
        </w:numPr>
        <w:spacing w:line="360" w:lineRule="auto"/>
        <w:ind w:left="714" w:hanging="357"/>
        <w:textDirection w:val="btLr"/>
        <w:rPr>
          <w:rFonts w:eastAsia="Arial"/>
          <w:szCs w:val="24"/>
        </w:rPr>
      </w:pPr>
      <w:bookmarkStart w:id="318" w:name="_Toc217415762"/>
      <w:bookmarkStart w:id="319" w:name="_Toc217416325"/>
      <w:r w:rsidRPr="007371ED">
        <w:t>chápať sociálne a hospodárske príležitosti a výzvy, ktorým čelí zamestnávateľ, organizácia či spoločnosť</w:t>
      </w:r>
      <w:r w:rsidRPr="00DE4F7E">
        <w:rPr>
          <w:rFonts w:eastAsia="Arial"/>
          <w:szCs w:val="24"/>
        </w:rPr>
        <w:t>.</w:t>
      </w:r>
      <w:bookmarkEnd w:id="318"/>
      <w:bookmarkEnd w:id="319"/>
      <w:r w:rsidRPr="00DE4F7E">
        <w:rPr>
          <w:rFonts w:eastAsia="Arial"/>
          <w:szCs w:val="24"/>
        </w:rPr>
        <w:t xml:space="preserve"> </w:t>
      </w:r>
      <w:bookmarkEnd w:id="311"/>
    </w:p>
    <w:p w14:paraId="355CBFE9" w14:textId="77777777" w:rsidR="003542B5" w:rsidRPr="007371ED" w:rsidRDefault="003542B5" w:rsidP="007371ED">
      <w:pPr>
        <w:pStyle w:val="Odsekzoznamu"/>
        <w:numPr>
          <w:ilvl w:val="0"/>
          <w:numId w:val="19"/>
        </w:numPr>
        <w:spacing w:line="360" w:lineRule="auto"/>
        <w:ind w:left="357" w:hanging="357"/>
        <w:textDirection w:val="btLr"/>
      </w:pPr>
      <w:bookmarkStart w:id="320" w:name="_Toc217415763"/>
      <w:bookmarkStart w:id="321" w:name="_Toc217416326"/>
      <w:r w:rsidRPr="007371ED">
        <w:rPr>
          <w:b/>
          <w:bCs/>
        </w:rPr>
        <w:t>Kompetencia v oblasti kultúrneho povedomia a prejavu</w:t>
      </w:r>
      <w:r w:rsidRPr="007371ED">
        <w:t xml:space="preserve"> zahŕňa chápanie a rešpektovanie toho, ako sa myšlienky a význam kreatívne vyjadrujú a šíria v rôznych kultúrach a </w:t>
      </w:r>
      <w:r w:rsidRPr="007371ED">
        <w:lastRenderedPageBreak/>
        <w:t>prostredníctvom rôznych druhov umenia a iných kultúrnych foriem. Zahŕňa rozvoj a vyjadrovanie vlastných názorov a schopnosť identifikovať svoje miesto alebo úlohu v spoločnosti rôznymi spôsobmi a v rôznych kontextoch. Rozvoj uvedenej kľúčovej kompetencie bude zabezpečená vo všetkých všeobecnovzdelávacích humanitných predmetoch.</w:t>
      </w:r>
      <w:bookmarkEnd w:id="320"/>
      <w:bookmarkEnd w:id="321"/>
    </w:p>
    <w:p w14:paraId="423B0BC3" w14:textId="77777777" w:rsidR="003542B5" w:rsidRPr="00DE4F7E" w:rsidRDefault="003542B5" w:rsidP="003542B5">
      <w:pPr>
        <w:spacing w:line="360" w:lineRule="auto"/>
        <w:ind w:firstLine="426"/>
        <w:rPr>
          <w:rFonts w:eastAsia="Arial"/>
        </w:rPr>
      </w:pPr>
      <w:bookmarkStart w:id="322" w:name="_Toc217415764"/>
      <w:bookmarkStart w:id="323" w:name="_Toc217416327"/>
      <w:r w:rsidRPr="00DE4F7E">
        <w:rPr>
          <w:rFonts w:eastAsia="Arial"/>
        </w:rPr>
        <w:t>Absolvent (sa) dokáže:</w:t>
      </w:r>
      <w:bookmarkEnd w:id="322"/>
      <w:bookmarkEnd w:id="323"/>
    </w:p>
    <w:p w14:paraId="6E3F0191" w14:textId="77777777" w:rsidR="003542B5" w:rsidRPr="007371ED" w:rsidRDefault="003542B5" w:rsidP="007371ED">
      <w:pPr>
        <w:pStyle w:val="Odsekzoznamu"/>
        <w:numPr>
          <w:ilvl w:val="0"/>
          <w:numId w:val="19"/>
        </w:numPr>
        <w:spacing w:line="360" w:lineRule="auto"/>
        <w:ind w:left="714" w:hanging="357"/>
        <w:textDirection w:val="btLr"/>
      </w:pPr>
      <w:bookmarkStart w:id="324" w:name="_Toc217415765"/>
      <w:bookmarkStart w:id="325" w:name="_Toc217416328"/>
      <w:r w:rsidRPr="007371ED">
        <w:t>vyhľadávať možnosti spoznať iné kultúry s cieľom spoznať tradície a iný pohľad na svet;</w:t>
      </w:r>
      <w:bookmarkEnd w:id="324"/>
      <w:bookmarkEnd w:id="325"/>
    </w:p>
    <w:p w14:paraId="022C0DB1" w14:textId="77777777" w:rsidR="003542B5" w:rsidRPr="007371ED" w:rsidRDefault="003542B5" w:rsidP="007371ED">
      <w:pPr>
        <w:pStyle w:val="Odsekzoznamu"/>
        <w:numPr>
          <w:ilvl w:val="0"/>
          <w:numId w:val="19"/>
        </w:numPr>
        <w:spacing w:line="360" w:lineRule="auto"/>
        <w:ind w:left="714" w:hanging="357"/>
        <w:textDirection w:val="btLr"/>
      </w:pPr>
      <w:bookmarkStart w:id="326" w:name="_Toc217415766"/>
      <w:bookmarkStart w:id="327" w:name="_Toc217416329"/>
      <w:r w:rsidRPr="007371ED">
        <w:t>zaujať otvorený postoj a rešpekt k rôznorodosti kultúrneho prejavu, ako aj etický a zodpovedný prístup k intelektuálnemu a kultúrnemu vlastníctvu;</w:t>
      </w:r>
      <w:bookmarkEnd w:id="326"/>
      <w:bookmarkEnd w:id="327"/>
    </w:p>
    <w:p w14:paraId="6F15F612" w14:textId="77777777" w:rsidR="003542B5" w:rsidRPr="00DE4F7E" w:rsidRDefault="003542B5" w:rsidP="007371ED">
      <w:pPr>
        <w:pStyle w:val="Odsekzoznamu"/>
        <w:numPr>
          <w:ilvl w:val="0"/>
          <w:numId w:val="19"/>
        </w:numPr>
        <w:spacing w:line="360" w:lineRule="auto"/>
        <w:ind w:left="714" w:hanging="357"/>
        <w:textDirection w:val="btLr"/>
        <w:rPr>
          <w:rFonts w:eastAsia="Arial"/>
          <w:szCs w:val="24"/>
        </w:rPr>
      </w:pPr>
      <w:bookmarkStart w:id="328" w:name="_Toc217415767"/>
      <w:bookmarkStart w:id="329" w:name="_Toc217416330"/>
      <w:r w:rsidRPr="007371ED">
        <w:t>poznať miestnu, národnú, regionálnu, európsku a globálnu kultúru a jej prejavy vrátane jazyka, dedičstva a tradícií či kultúrnych produktov a porozumieť tomu, ako sa tieto prejavy môžu navzájom</w:t>
      </w:r>
      <w:r w:rsidRPr="00DE4F7E">
        <w:rPr>
          <w:rFonts w:eastAsia="Arial"/>
          <w:szCs w:val="24"/>
        </w:rPr>
        <w:t xml:space="preserve"> ovplyvňovať a ako môžu ovplyvňovať názory jednotlivca.</w:t>
      </w:r>
      <w:bookmarkEnd w:id="328"/>
      <w:bookmarkEnd w:id="329"/>
    </w:p>
    <w:p w14:paraId="388E0847" w14:textId="77777777" w:rsidR="003542B5" w:rsidRPr="00C92D33" w:rsidRDefault="003542B5" w:rsidP="003542B5">
      <w:pPr>
        <w:pStyle w:val="Nadpis2"/>
        <w:ind w:left="0" w:hanging="2"/>
        <w:rPr>
          <w:rFonts w:eastAsia="Arial" w:cs="Times New Roman"/>
          <w:szCs w:val="24"/>
        </w:rPr>
      </w:pPr>
      <w:bookmarkStart w:id="330" w:name="_Toc217415768"/>
      <w:bookmarkStart w:id="331" w:name="_Toc217416331"/>
      <w:bookmarkStart w:id="332" w:name="_Toc217833818"/>
      <w:r w:rsidRPr="00C92D33">
        <w:rPr>
          <w:rFonts w:eastAsia="Arial" w:cs="Times New Roman"/>
          <w:szCs w:val="24"/>
        </w:rPr>
        <w:t>Špecifické kľúčové kompetencie</w:t>
      </w:r>
      <w:bookmarkEnd w:id="330"/>
      <w:bookmarkEnd w:id="331"/>
      <w:bookmarkEnd w:id="332"/>
    </w:p>
    <w:p w14:paraId="3BE06063" w14:textId="77777777" w:rsidR="003542B5" w:rsidRPr="009F05D2" w:rsidRDefault="003542B5" w:rsidP="003542B5">
      <w:pPr>
        <w:keepNext/>
        <w:spacing w:line="360" w:lineRule="auto"/>
        <w:ind w:left="1"/>
        <w:rPr>
          <w:rFonts w:eastAsia="Arial"/>
          <w:sz w:val="12"/>
          <w:szCs w:val="12"/>
        </w:rPr>
      </w:pPr>
    </w:p>
    <w:p w14:paraId="29DE9294" w14:textId="77777777" w:rsidR="003542B5" w:rsidRPr="00DE4F7E" w:rsidRDefault="003542B5" w:rsidP="003542B5">
      <w:pPr>
        <w:spacing w:line="360" w:lineRule="auto"/>
        <w:ind w:hanging="2"/>
        <w:rPr>
          <w:rFonts w:eastAsia="Arial"/>
        </w:rPr>
      </w:pPr>
      <w:bookmarkStart w:id="333" w:name="_Toc217415769"/>
      <w:bookmarkStart w:id="334" w:name="_Toc217416332"/>
      <w:r w:rsidRPr="00DE4F7E">
        <w:rPr>
          <w:rFonts w:eastAsia="Arial"/>
        </w:rPr>
        <w:t>Absolvent preukazuje:</w:t>
      </w:r>
      <w:bookmarkEnd w:id="333"/>
      <w:bookmarkEnd w:id="334"/>
    </w:p>
    <w:p w14:paraId="5AA9FEB9" w14:textId="77777777" w:rsidR="003542B5" w:rsidRPr="007371ED" w:rsidRDefault="003542B5" w:rsidP="007371ED">
      <w:pPr>
        <w:pStyle w:val="Odsekzoznamu"/>
        <w:numPr>
          <w:ilvl w:val="0"/>
          <w:numId w:val="19"/>
        </w:numPr>
        <w:spacing w:line="360" w:lineRule="auto"/>
        <w:ind w:left="714" w:hanging="357"/>
        <w:textDirection w:val="btLr"/>
      </w:pPr>
      <w:bookmarkStart w:id="335" w:name="_Toc217415770"/>
      <w:bookmarkStart w:id="336" w:name="_Toc217416333"/>
      <w:r w:rsidRPr="007371ED">
        <w:t>schopnosť správne organizovať a plánovať si prácu,</w:t>
      </w:r>
      <w:bookmarkEnd w:id="335"/>
      <w:bookmarkEnd w:id="336"/>
    </w:p>
    <w:p w14:paraId="469DD992" w14:textId="77777777" w:rsidR="003542B5" w:rsidRPr="007371ED" w:rsidRDefault="003542B5" w:rsidP="007371ED">
      <w:pPr>
        <w:pStyle w:val="Odsekzoznamu"/>
        <w:numPr>
          <w:ilvl w:val="0"/>
          <w:numId w:val="19"/>
        </w:numPr>
        <w:spacing w:line="360" w:lineRule="auto"/>
        <w:ind w:left="714" w:hanging="357"/>
        <w:textDirection w:val="btLr"/>
      </w:pPr>
      <w:bookmarkStart w:id="337" w:name="_Toc217415771"/>
      <w:bookmarkStart w:id="338" w:name="_Toc217416334"/>
      <w:r w:rsidRPr="007371ED">
        <w:t>schopnosť prijímať rozhodnutia a niesť zodpovednosť,</w:t>
      </w:r>
      <w:bookmarkEnd w:id="337"/>
      <w:bookmarkEnd w:id="338"/>
    </w:p>
    <w:p w14:paraId="30B09221" w14:textId="77777777" w:rsidR="003542B5" w:rsidRPr="007371ED" w:rsidRDefault="003542B5" w:rsidP="007371ED">
      <w:pPr>
        <w:pStyle w:val="Odsekzoznamu"/>
        <w:numPr>
          <w:ilvl w:val="0"/>
          <w:numId w:val="19"/>
        </w:numPr>
        <w:spacing w:line="360" w:lineRule="auto"/>
        <w:ind w:left="714" w:hanging="357"/>
        <w:textDirection w:val="btLr"/>
      </w:pPr>
      <w:bookmarkStart w:id="339" w:name="_Toc217415772"/>
      <w:bookmarkStart w:id="340" w:name="_Toc217416335"/>
      <w:r w:rsidRPr="007371ED">
        <w:t>analytické myslenie, rozpoznáva súvislosti, fakty a vyvodzuje adekvátne závery,</w:t>
      </w:r>
      <w:bookmarkEnd w:id="339"/>
      <w:bookmarkEnd w:id="340"/>
    </w:p>
    <w:p w14:paraId="00E2B889" w14:textId="77777777" w:rsidR="003542B5" w:rsidRPr="007371ED" w:rsidRDefault="003542B5" w:rsidP="007371ED">
      <w:pPr>
        <w:pStyle w:val="Odsekzoznamu"/>
        <w:numPr>
          <w:ilvl w:val="0"/>
          <w:numId w:val="19"/>
        </w:numPr>
        <w:spacing w:line="360" w:lineRule="auto"/>
        <w:ind w:left="714" w:hanging="357"/>
        <w:textDirection w:val="btLr"/>
      </w:pPr>
      <w:bookmarkStart w:id="341" w:name="_Toc217415773"/>
      <w:bookmarkStart w:id="342" w:name="_Toc217416336"/>
      <w:r w:rsidRPr="007371ED">
        <w:t>strategické a koncepčné myslenie, predstavuje a sprostredkováva vlastnú víziu,</w:t>
      </w:r>
      <w:bookmarkEnd w:id="341"/>
      <w:bookmarkEnd w:id="342"/>
    </w:p>
    <w:p w14:paraId="14CE0A42" w14:textId="77777777" w:rsidR="003542B5" w:rsidRPr="007371ED" w:rsidRDefault="003542B5" w:rsidP="007371ED">
      <w:pPr>
        <w:pStyle w:val="Odsekzoznamu"/>
        <w:numPr>
          <w:ilvl w:val="0"/>
          <w:numId w:val="19"/>
        </w:numPr>
        <w:spacing w:line="360" w:lineRule="auto"/>
        <w:ind w:left="714" w:hanging="357"/>
        <w:textDirection w:val="btLr"/>
      </w:pPr>
      <w:bookmarkStart w:id="343" w:name="_Toc217415774"/>
      <w:bookmarkStart w:id="344" w:name="_Toc217416337"/>
      <w:r w:rsidRPr="007371ED">
        <w:t>dôslednosť a zodpovednosť pri riešení pracovných povinností,</w:t>
      </w:r>
      <w:bookmarkEnd w:id="343"/>
      <w:bookmarkEnd w:id="344"/>
    </w:p>
    <w:p w14:paraId="3F6C3914" w14:textId="77777777" w:rsidR="003542B5" w:rsidRPr="007371ED" w:rsidRDefault="003542B5" w:rsidP="007371ED">
      <w:pPr>
        <w:pStyle w:val="Odsekzoznamu"/>
        <w:numPr>
          <w:ilvl w:val="0"/>
          <w:numId w:val="19"/>
        </w:numPr>
        <w:spacing w:line="360" w:lineRule="auto"/>
        <w:ind w:left="714" w:hanging="357"/>
        <w:textDirection w:val="btLr"/>
      </w:pPr>
      <w:bookmarkStart w:id="345" w:name="_Toc217415775"/>
      <w:bookmarkStart w:id="346" w:name="_Toc217416338"/>
      <w:r w:rsidRPr="007371ED">
        <w:t>kritické myslenie, hľadá príčiny, dôkazy a argumenty, dokáže byť nezaujatý, nepodlieha populizmu a predsudkom,</w:t>
      </w:r>
      <w:bookmarkEnd w:id="345"/>
      <w:bookmarkEnd w:id="346"/>
    </w:p>
    <w:p w14:paraId="35D694F6" w14:textId="77777777" w:rsidR="003542B5" w:rsidRPr="007371ED" w:rsidRDefault="003542B5" w:rsidP="007371ED">
      <w:pPr>
        <w:pStyle w:val="Odsekzoznamu"/>
        <w:numPr>
          <w:ilvl w:val="0"/>
          <w:numId w:val="19"/>
        </w:numPr>
        <w:spacing w:line="360" w:lineRule="auto"/>
        <w:ind w:left="714" w:hanging="357"/>
        <w:textDirection w:val="btLr"/>
      </w:pPr>
      <w:bookmarkStart w:id="347" w:name="_Toc217415776"/>
      <w:bookmarkStart w:id="348" w:name="_Toc217416339"/>
      <w:r w:rsidRPr="007371ED">
        <w:t>tvorivosť, finalizuje nápad, riešenie a myšlienku,</w:t>
      </w:r>
      <w:bookmarkEnd w:id="347"/>
      <w:bookmarkEnd w:id="348"/>
    </w:p>
    <w:p w14:paraId="041D77B0" w14:textId="77777777" w:rsidR="003542B5" w:rsidRPr="007371ED" w:rsidRDefault="003542B5" w:rsidP="007371ED">
      <w:pPr>
        <w:pStyle w:val="Odsekzoznamu"/>
        <w:numPr>
          <w:ilvl w:val="0"/>
          <w:numId w:val="19"/>
        </w:numPr>
        <w:spacing w:line="360" w:lineRule="auto"/>
        <w:ind w:left="714" w:hanging="357"/>
        <w:textDirection w:val="btLr"/>
      </w:pPr>
      <w:bookmarkStart w:id="349" w:name="_Toc217415777"/>
      <w:bookmarkStart w:id="350" w:name="_Toc217416340"/>
      <w:r w:rsidRPr="007371ED">
        <w:t>telesnú zdatnosť,</w:t>
      </w:r>
      <w:bookmarkEnd w:id="349"/>
      <w:bookmarkEnd w:id="350"/>
    </w:p>
    <w:p w14:paraId="79855800" w14:textId="77777777" w:rsidR="003542B5" w:rsidRPr="00DE4F7E" w:rsidRDefault="003542B5" w:rsidP="007371ED">
      <w:pPr>
        <w:pStyle w:val="Odsekzoznamu"/>
        <w:numPr>
          <w:ilvl w:val="0"/>
          <w:numId w:val="19"/>
        </w:numPr>
        <w:spacing w:line="360" w:lineRule="auto"/>
        <w:ind w:left="714" w:hanging="357"/>
        <w:textDirection w:val="btLr"/>
        <w:rPr>
          <w:rFonts w:eastAsia="Arial"/>
          <w:szCs w:val="24"/>
        </w:rPr>
      </w:pPr>
      <w:bookmarkStart w:id="351" w:name="_Toc217415778"/>
      <w:bookmarkStart w:id="352" w:name="_Toc217416341"/>
      <w:r w:rsidRPr="007371ED">
        <w:t>manuálnu zručnosť</w:t>
      </w:r>
      <w:r w:rsidRPr="00DE4F7E">
        <w:rPr>
          <w:rFonts w:eastAsia="Arial"/>
          <w:szCs w:val="24"/>
        </w:rPr>
        <w:t>.</w:t>
      </w:r>
      <w:bookmarkEnd w:id="351"/>
      <w:bookmarkEnd w:id="352"/>
    </w:p>
    <w:p w14:paraId="0B8DF9A1" w14:textId="77777777" w:rsidR="003542B5" w:rsidRPr="00C92D33" w:rsidRDefault="003542B5" w:rsidP="003542B5">
      <w:pPr>
        <w:pStyle w:val="Nadpis2"/>
        <w:ind w:left="0" w:hanging="2"/>
        <w:rPr>
          <w:rFonts w:eastAsia="Arial" w:cs="Times New Roman"/>
          <w:szCs w:val="24"/>
        </w:rPr>
      </w:pPr>
      <w:bookmarkStart w:id="353" w:name="_Toc217415779"/>
      <w:bookmarkStart w:id="354" w:name="_Toc217416342"/>
      <w:bookmarkStart w:id="355" w:name="_Toc217833819"/>
      <w:r w:rsidRPr="00C92D33">
        <w:rPr>
          <w:rFonts w:eastAsia="Arial" w:cs="Times New Roman"/>
          <w:szCs w:val="24"/>
        </w:rPr>
        <w:t>Odborné vedomosti</w:t>
      </w:r>
      <w:bookmarkEnd w:id="353"/>
      <w:bookmarkEnd w:id="354"/>
      <w:bookmarkEnd w:id="355"/>
    </w:p>
    <w:p w14:paraId="60AE5241" w14:textId="77777777" w:rsidR="003542B5" w:rsidRPr="00C92D33" w:rsidRDefault="003542B5" w:rsidP="003542B5">
      <w:pPr>
        <w:pBdr>
          <w:top w:val="nil"/>
          <w:left w:val="nil"/>
          <w:bottom w:val="nil"/>
          <w:right w:val="nil"/>
          <w:between w:val="nil"/>
        </w:pBdr>
        <w:tabs>
          <w:tab w:val="left" w:pos="720"/>
          <w:tab w:val="right" w:pos="9531"/>
        </w:tabs>
        <w:spacing w:after="120"/>
        <w:rPr>
          <w:rFonts w:eastAsia="Arial"/>
          <w:bCs/>
          <w:sz w:val="10"/>
          <w:szCs w:val="10"/>
        </w:rPr>
      </w:pPr>
    </w:p>
    <w:p w14:paraId="1A966D5E" w14:textId="77777777" w:rsidR="003542B5" w:rsidRPr="00DE4F7E" w:rsidRDefault="003542B5" w:rsidP="003542B5">
      <w:pPr>
        <w:spacing w:line="360" w:lineRule="auto"/>
        <w:ind w:hanging="2"/>
        <w:rPr>
          <w:rFonts w:eastAsia="Arial"/>
          <w:sz w:val="28"/>
          <w:szCs w:val="28"/>
        </w:rPr>
      </w:pPr>
      <w:bookmarkStart w:id="356" w:name="_Toc217415780"/>
      <w:bookmarkStart w:id="357" w:name="_Toc217416343"/>
      <w:r w:rsidRPr="00DE4F7E">
        <w:rPr>
          <w:rFonts w:eastAsia="Arial"/>
        </w:rPr>
        <w:t>Absolvent vie:</w:t>
      </w:r>
      <w:bookmarkEnd w:id="356"/>
      <w:bookmarkEnd w:id="357"/>
    </w:p>
    <w:p w14:paraId="17EE7C41" w14:textId="77777777" w:rsidR="003542B5" w:rsidRPr="007371ED" w:rsidRDefault="003542B5" w:rsidP="007371ED">
      <w:pPr>
        <w:pStyle w:val="Odsekzoznamu"/>
        <w:numPr>
          <w:ilvl w:val="0"/>
          <w:numId w:val="19"/>
        </w:numPr>
        <w:spacing w:line="360" w:lineRule="auto"/>
        <w:ind w:left="714" w:hanging="357"/>
        <w:textDirection w:val="btLr"/>
      </w:pPr>
      <w:bookmarkStart w:id="358" w:name="_Toc217415781"/>
      <w:bookmarkStart w:id="359" w:name="_Toc217416344"/>
      <w:r w:rsidRPr="007371ED">
        <w:t>rozpoznávať problémy využívaním všetkých dostupných prostriedkov a metód,</w:t>
      </w:r>
      <w:bookmarkEnd w:id="358"/>
      <w:bookmarkEnd w:id="359"/>
    </w:p>
    <w:p w14:paraId="33217992" w14:textId="77777777" w:rsidR="003542B5" w:rsidRPr="007371ED" w:rsidRDefault="003542B5" w:rsidP="007371ED">
      <w:pPr>
        <w:pStyle w:val="Odsekzoznamu"/>
        <w:numPr>
          <w:ilvl w:val="0"/>
          <w:numId w:val="19"/>
        </w:numPr>
        <w:spacing w:line="360" w:lineRule="auto"/>
        <w:ind w:left="714" w:hanging="357"/>
        <w:textDirection w:val="btLr"/>
      </w:pPr>
      <w:bookmarkStart w:id="360" w:name="_Toc217415782"/>
      <w:bookmarkStart w:id="361" w:name="_Toc217416345"/>
      <w:r w:rsidRPr="007371ED">
        <w:t>jednoznačne formulovať problém a posudzovať riešenie problému z hľadiska jeho správnosti, jednoznačnosti a efektívnosti,</w:t>
      </w:r>
      <w:bookmarkEnd w:id="360"/>
      <w:bookmarkEnd w:id="361"/>
      <w:r w:rsidRPr="007371ED">
        <w:t xml:space="preserve"> </w:t>
      </w:r>
    </w:p>
    <w:p w14:paraId="2641931C" w14:textId="77777777" w:rsidR="003542B5" w:rsidRPr="007371ED" w:rsidRDefault="003542B5" w:rsidP="007371ED">
      <w:pPr>
        <w:pStyle w:val="Odsekzoznamu"/>
        <w:numPr>
          <w:ilvl w:val="0"/>
          <w:numId w:val="19"/>
        </w:numPr>
        <w:spacing w:line="360" w:lineRule="auto"/>
        <w:ind w:left="714" w:hanging="357"/>
        <w:textDirection w:val="btLr"/>
      </w:pPr>
      <w:bookmarkStart w:id="362" w:name="_Toc217415783"/>
      <w:bookmarkStart w:id="363" w:name="_Toc217416346"/>
      <w:r w:rsidRPr="007371ED">
        <w:t>orientovať sa v odbornej terminológii, v technických predpisoch a normách,</w:t>
      </w:r>
      <w:bookmarkEnd w:id="362"/>
      <w:bookmarkEnd w:id="363"/>
      <w:r w:rsidRPr="007371ED">
        <w:t xml:space="preserve"> </w:t>
      </w:r>
    </w:p>
    <w:p w14:paraId="3CB54E12" w14:textId="77777777" w:rsidR="003542B5" w:rsidRPr="007371ED" w:rsidRDefault="003542B5" w:rsidP="007371ED">
      <w:pPr>
        <w:pStyle w:val="Odsekzoznamu"/>
        <w:numPr>
          <w:ilvl w:val="0"/>
          <w:numId w:val="19"/>
        </w:numPr>
        <w:spacing w:line="360" w:lineRule="auto"/>
        <w:ind w:left="714" w:hanging="357"/>
        <w:textDirection w:val="btLr"/>
      </w:pPr>
      <w:bookmarkStart w:id="364" w:name="_Toc217415784"/>
      <w:bookmarkStart w:id="365" w:name="_Toc217416347"/>
      <w:r w:rsidRPr="007371ED">
        <w:t>poznať technické normy používané pri tvorbe technickej dokumentácie,</w:t>
      </w:r>
      <w:bookmarkEnd w:id="364"/>
      <w:bookmarkEnd w:id="365"/>
    </w:p>
    <w:p w14:paraId="1280EB86" w14:textId="77777777" w:rsidR="003542B5" w:rsidRPr="007371ED" w:rsidRDefault="003542B5" w:rsidP="007371ED">
      <w:pPr>
        <w:pStyle w:val="Odsekzoznamu"/>
        <w:numPr>
          <w:ilvl w:val="0"/>
          <w:numId w:val="19"/>
        </w:numPr>
        <w:spacing w:line="360" w:lineRule="auto"/>
        <w:ind w:left="714" w:hanging="357"/>
        <w:textDirection w:val="btLr"/>
      </w:pPr>
      <w:bookmarkStart w:id="366" w:name="_Toc217415785"/>
      <w:bookmarkStart w:id="367" w:name="_Toc217416348"/>
      <w:r w:rsidRPr="007371ED">
        <w:lastRenderedPageBreak/>
        <w:t>vedieť vybrať vhodné postupy pre realizáciu zvoleného riešenia v oblasti automobilovej výroby,</w:t>
      </w:r>
      <w:bookmarkEnd w:id="366"/>
      <w:bookmarkEnd w:id="367"/>
    </w:p>
    <w:p w14:paraId="76D82521" w14:textId="77777777" w:rsidR="003542B5" w:rsidRPr="007371ED" w:rsidRDefault="003542B5" w:rsidP="007371ED">
      <w:pPr>
        <w:pStyle w:val="Odsekzoznamu"/>
        <w:numPr>
          <w:ilvl w:val="0"/>
          <w:numId w:val="19"/>
        </w:numPr>
        <w:spacing w:line="360" w:lineRule="auto"/>
        <w:ind w:left="714" w:hanging="357"/>
        <w:textDirection w:val="btLr"/>
      </w:pPr>
      <w:bookmarkStart w:id="368" w:name="_Toc217415786"/>
      <w:bookmarkStart w:id="369" w:name="_Toc217416349"/>
      <w:r w:rsidRPr="007371ED">
        <w:t>korigovať nesprávne riešenie problému,</w:t>
      </w:r>
      <w:bookmarkEnd w:id="368"/>
      <w:bookmarkEnd w:id="369"/>
    </w:p>
    <w:p w14:paraId="5D155EB2" w14:textId="77777777" w:rsidR="003542B5" w:rsidRPr="007371ED" w:rsidRDefault="003542B5" w:rsidP="007371ED">
      <w:pPr>
        <w:pStyle w:val="Odsekzoznamu"/>
        <w:numPr>
          <w:ilvl w:val="0"/>
          <w:numId w:val="19"/>
        </w:numPr>
        <w:spacing w:line="360" w:lineRule="auto"/>
        <w:ind w:left="714" w:hanging="357"/>
        <w:textDirection w:val="btLr"/>
      </w:pPr>
      <w:bookmarkStart w:id="370" w:name="_Toc217415787"/>
      <w:bookmarkStart w:id="371" w:name="_Toc217416350"/>
      <w:r w:rsidRPr="007371ED">
        <w:t>poznať základné druhy materiálov a polotovarov používaných v strojárstve a automobilovej výrobe,</w:t>
      </w:r>
      <w:bookmarkEnd w:id="370"/>
      <w:bookmarkEnd w:id="371"/>
    </w:p>
    <w:p w14:paraId="17DEA84F" w14:textId="77777777" w:rsidR="003542B5" w:rsidRPr="007371ED" w:rsidRDefault="003542B5" w:rsidP="007371ED">
      <w:pPr>
        <w:pStyle w:val="Odsekzoznamu"/>
        <w:numPr>
          <w:ilvl w:val="0"/>
          <w:numId w:val="19"/>
        </w:numPr>
        <w:spacing w:line="360" w:lineRule="auto"/>
        <w:ind w:left="714" w:hanging="357"/>
        <w:textDirection w:val="btLr"/>
      </w:pPr>
      <w:bookmarkStart w:id="372" w:name="_Toc217415788"/>
      <w:bookmarkStart w:id="373" w:name="_Toc217416351"/>
      <w:r w:rsidRPr="007371ED">
        <w:t>osvojiť si základné technologické postupy ručného a strojového obrábania,</w:t>
      </w:r>
      <w:bookmarkEnd w:id="372"/>
      <w:bookmarkEnd w:id="373"/>
      <w:r w:rsidRPr="007371ED">
        <w:t xml:space="preserve"> </w:t>
      </w:r>
    </w:p>
    <w:p w14:paraId="53EBA9C7" w14:textId="77777777" w:rsidR="003542B5" w:rsidRPr="007371ED" w:rsidRDefault="003542B5" w:rsidP="007371ED">
      <w:pPr>
        <w:pStyle w:val="Odsekzoznamu"/>
        <w:numPr>
          <w:ilvl w:val="0"/>
          <w:numId w:val="19"/>
        </w:numPr>
        <w:spacing w:line="360" w:lineRule="auto"/>
        <w:ind w:left="714" w:hanging="357"/>
        <w:textDirection w:val="btLr"/>
      </w:pPr>
      <w:bookmarkStart w:id="374" w:name="_Toc217415789"/>
      <w:bookmarkStart w:id="375" w:name="_Toc217416352"/>
      <w:r w:rsidRPr="007371ED">
        <w:t>ovládať odbornú terminológiu kontroly a merania,</w:t>
      </w:r>
      <w:bookmarkEnd w:id="374"/>
      <w:bookmarkEnd w:id="375"/>
    </w:p>
    <w:p w14:paraId="12DD1149" w14:textId="77777777" w:rsidR="003542B5" w:rsidRPr="007371ED" w:rsidRDefault="003542B5" w:rsidP="007371ED">
      <w:pPr>
        <w:pStyle w:val="Odsekzoznamu"/>
        <w:numPr>
          <w:ilvl w:val="0"/>
          <w:numId w:val="19"/>
        </w:numPr>
        <w:spacing w:line="360" w:lineRule="auto"/>
        <w:ind w:left="714" w:hanging="357"/>
        <w:textDirection w:val="btLr"/>
      </w:pPr>
      <w:bookmarkStart w:id="376" w:name="_Toc217415790"/>
      <w:bookmarkStart w:id="377" w:name="_Toc217416353"/>
      <w:r w:rsidRPr="007371ED">
        <w:t>poznať meradlá pre kontrolu vyrobenej súčiastky,</w:t>
      </w:r>
      <w:bookmarkEnd w:id="376"/>
      <w:bookmarkEnd w:id="377"/>
    </w:p>
    <w:p w14:paraId="45ECD6C4" w14:textId="77777777" w:rsidR="003542B5" w:rsidRPr="007371ED" w:rsidRDefault="003542B5" w:rsidP="007371ED">
      <w:pPr>
        <w:pStyle w:val="Odsekzoznamu"/>
        <w:numPr>
          <w:ilvl w:val="0"/>
          <w:numId w:val="19"/>
        </w:numPr>
        <w:spacing w:line="360" w:lineRule="auto"/>
        <w:ind w:left="714" w:hanging="357"/>
        <w:textDirection w:val="btLr"/>
      </w:pPr>
      <w:bookmarkStart w:id="378" w:name="_Toc217415791"/>
      <w:bookmarkStart w:id="379" w:name="_Toc217416354"/>
      <w:r w:rsidRPr="007371ED">
        <w:t>zdôvodniť zvolenú meraciu metódu,</w:t>
      </w:r>
      <w:bookmarkEnd w:id="378"/>
      <w:bookmarkEnd w:id="379"/>
    </w:p>
    <w:p w14:paraId="29F7EE5A" w14:textId="77777777" w:rsidR="003542B5" w:rsidRPr="007371ED" w:rsidRDefault="003542B5" w:rsidP="007371ED">
      <w:pPr>
        <w:pStyle w:val="Odsekzoznamu"/>
        <w:numPr>
          <w:ilvl w:val="0"/>
          <w:numId w:val="19"/>
        </w:numPr>
        <w:spacing w:line="360" w:lineRule="auto"/>
        <w:ind w:left="714" w:hanging="357"/>
        <w:textDirection w:val="btLr"/>
      </w:pPr>
      <w:bookmarkStart w:id="380" w:name="_Toc217415792"/>
      <w:bookmarkStart w:id="381" w:name="_Toc217416355"/>
      <w:r w:rsidRPr="007371ED">
        <w:t>porozumieť autentickým hovoreným prejavom a písaným textom a komunikovať v jednom cudzom jazyku – anglickom jazyku - minimálne na úrovni B1 podľa Spoločného európskeho referenčného rámca pre jazyk,</w:t>
      </w:r>
      <w:bookmarkEnd w:id="380"/>
      <w:bookmarkEnd w:id="381"/>
    </w:p>
    <w:p w14:paraId="277FC1AC" w14:textId="77777777" w:rsidR="003542B5" w:rsidRPr="007371ED" w:rsidRDefault="003542B5" w:rsidP="007371ED">
      <w:pPr>
        <w:pStyle w:val="Odsekzoznamu"/>
        <w:numPr>
          <w:ilvl w:val="0"/>
          <w:numId w:val="19"/>
        </w:numPr>
        <w:spacing w:line="360" w:lineRule="auto"/>
        <w:ind w:left="714" w:hanging="357"/>
        <w:textDirection w:val="btLr"/>
      </w:pPr>
      <w:bookmarkStart w:id="382" w:name="_Toc217415793"/>
      <w:bookmarkStart w:id="383" w:name="_Toc217416356"/>
      <w:r w:rsidRPr="007371ED">
        <w:t>charakterizovať elektrické parametre elektrických zariadení v motorovom vozidle,</w:t>
      </w:r>
      <w:bookmarkEnd w:id="382"/>
      <w:bookmarkEnd w:id="383"/>
    </w:p>
    <w:p w14:paraId="6B35A831" w14:textId="77777777" w:rsidR="003542B5" w:rsidRPr="007371ED" w:rsidRDefault="003542B5" w:rsidP="007371ED">
      <w:pPr>
        <w:pStyle w:val="Odsekzoznamu"/>
        <w:numPr>
          <w:ilvl w:val="0"/>
          <w:numId w:val="19"/>
        </w:numPr>
        <w:spacing w:line="360" w:lineRule="auto"/>
        <w:ind w:left="714" w:hanging="357"/>
        <w:textDirection w:val="btLr"/>
      </w:pPr>
      <w:bookmarkStart w:id="384" w:name="_Toc217415794"/>
      <w:bookmarkStart w:id="385" w:name="_Toc217416357"/>
      <w:r w:rsidRPr="007371ED">
        <w:t>opísať konštrukciu zdrojov a spotrebičov elektrickej energie v motorovom vozidle,</w:t>
      </w:r>
      <w:bookmarkEnd w:id="384"/>
      <w:bookmarkEnd w:id="385"/>
    </w:p>
    <w:p w14:paraId="04824F4C" w14:textId="77777777" w:rsidR="003542B5" w:rsidRPr="007371ED" w:rsidRDefault="003542B5" w:rsidP="007371ED">
      <w:pPr>
        <w:pStyle w:val="Odsekzoznamu"/>
        <w:numPr>
          <w:ilvl w:val="0"/>
          <w:numId w:val="19"/>
        </w:numPr>
        <w:spacing w:line="360" w:lineRule="auto"/>
        <w:ind w:left="714" w:hanging="357"/>
        <w:textDirection w:val="btLr"/>
      </w:pPr>
      <w:bookmarkStart w:id="386" w:name="_Toc217415795"/>
      <w:bookmarkStart w:id="387" w:name="_Toc217416358"/>
      <w:r w:rsidRPr="007371ED">
        <w:t>rozpoznať riziká a hrozby v digitálnom prostredí,</w:t>
      </w:r>
      <w:bookmarkEnd w:id="386"/>
      <w:bookmarkEnd w:id="387"/>
    </w:p>
    <w:p w14:paraId="1628D4E1" w14:textId="77777777" w:rsidR="003542B5" w:rsidRPr="007371ED" w:rsidRDefault="003542B5" w:rsidP="007371ED">
      <w:pPr>
        <w:pStyle w:val="Odsekzoznamu"/>
        <w:numPr>
          <w:ilvl w:val="0"/>
          <w:numId w:val="19"/>
        </w:numPr>
        <w:spacing w:line="360" w:lineRule="auto"/>
        <w:ind w:left="714" w:hanging="357"/>
        <w:textDirection w:val="btLr"/>
      </w:pPr>
      <w:bookmarkStart w:id="388" w:name="_Toc217415796"/>
      <w:bookmarkStart w:id="389" w:name="_Toc217416359"/>
      <w:r w:rsidRPr="007371ED">
        <w:t>analyzovať, porovnať a zhodnotiť zdroje údajov, informácií a digitálneho obsahu,</w:t>
      </w:r>
      <w:bookmarkEnd w:id="388"/>
      <w:bookmarkEnd w:id="389"/>
    </w:p>
    <w:p w14:paraId="377B6D0B" w14:textId="77777777" w:rsidR="003542B5" w:rsidRPr="007371ED" w:rsidRDefault="003542B5" w:rsidP="007371ED">
      <w:pPr>
        <w:pStyle w:val="Odsekzoznamu"/>
        <w:numPr>
          <w:ilvl w:val="0"/>
          <w:numId w:val="19"/>
        </w:numPr>
        <w:spacing w:line="360" w:lineRule="auto"/>
        <w:ind w:left="714" w:hanging="357"/>
        <w:textDirection w:val="btLr"/>
      </w:pPr>
      <w:bookmarkStart w:id="390" w:name="_Toc217415797"/>
      <w:bookmarkStart w:id="391" w:name="_Toc217416360"/>
      <w:r w:rsidRPr="007371ED">
        <w:t>orientovať sa v  právnych predpisoch bezpečnosti a ochrany zdravia pri práci s vyhradenými technickými zariadeniami elektrickými,</w:t>
      </w:r>
      <w:bookmarkEnd w:id="390"/>
      <w:bookmarkEnd w:id="391"/>
    </w:p>
    <w:p w14:paraId="15130668" w14:textId="77777777" w:rsidR="003542B5" w:rsidRPr="007371ED" w:rsidRDefault="003542B5" w:rsidP="007371ED">
      <w:pPr>
        <w:pStyle w:val="Odsekzoznamu"/>
        <w:numPr>
          <w:ilvl w:val="0"/>
          <w:numId w:val="19"/>
        </w:numPr>
        <w:spacing w:line="360" w:lineRule="auto"/>
        <w:ind w:left="714" w:hanging="357"/>
        <w:textDirection w:val="btLr"/>
      </w:pPr>
      <w:bookmarkStart w:id="392" w:name="_Toc217415798"/>
      <w:bookmarkStart w:id="393" w:name="_Toc217416361"/>
      <w:r w:rsidRPr="007371ED">
        <w:t>poznať základnú terminológiu v elektrotechnike,</w:t>
      </w:r>
      <w:bookmarkEnd w:id="392"/>
      <w:bookmarkEnd w:id="393"/>
      <w:r w:rsidRPr="007371ED">
        <w:t xml:space="preserve"> </w:t>
      </w:r>
    </w:p>
    <w:p w14:paraId="15E97B3B" w14:textId="77777777" w:rsidR="003542B5" w:rsidRPr="007371ED" w:rsidRDefault="003542B5" w:rsidP="007371ED">
      <w:pPr>
        <w:pStyle w:val="Odsekzoznamu"/>
        <w:numPr>
          <w:ilvl w:val="0"/>
          <w:numId w:val="19"/>
        </w:numPr>
        <w:spacing w:line="360" w:lineRule="auto"/>
        <w:ind w:left="714" w:hanging="357"/>
        <w:textDirection w:val="btLr"/>
      </w:pPr>
      <w:bookmarkStart w:id="394" w:name="_Toc217415799"/>
      <w:bookmarkStart w:id="395" w:name="_Toc217416362"/>
      <w:r w:rsidRPr="007371ED">
        <w:t>charakterizovať a analyzovať inštalačné zóny v rôznych priestoroch,</w:t>
      </w:r>
      <w:bookmarkEnd w:id="394"/>
      <w:bookmarkEnd w:id="395"/>
    </w:p>
    <w:p w14:paraId="392949CB" w14:textId="77777777" w:rsidR="003542B5" w:rsidRPr="007371ED" w:rsidRDefault="003542B5" w:rsidP="007371ED">
      <w:pPr>
        <w:pStyle w:val="Odsekzoznamu"/>
        <w:numPr>
          <w:ilvl w:val="0"/>
          <w:numId w:val="19"/>
        </w:numPr>
        <w:spacing w:line="360" w:lineRule="auto"/>
        <w:ind w:left="714" w:hanging="357"/>
        <w:textDirection w:val="btLr"/>
      </w:pPr>
      <w:bookmarkStart w:id="396" w:name="_Toc217415800"/>
      <w:bookmarkStart w:id="397" w:name="_Toc217416363"/>
      <w:r w:rsidRPr="007371ED">
        <w:t>byť pripravený získať základný stupeň osvedčenia o odbornej spôsobilosti v elektrotechnike a získať oprávnenie na výkon činností v elektrotechnike (§21),</w:t>
      </w:r>
      <w:bookmarkEnd w:id="396"/>
      <w:bookmarkEnd w:id="397"/>
    </w:p>
    <w:p w14:paraId="0000D5E7" w14:textId="77777777" w:rsidR="003542B5" w:rsidRPr="007371ED" w:rsidRDefault="003542B5" w:rsidP="007371ED">
      <w:pPr>
        <w:pStyle w:val="Odsekzoznamu"/>
        <w:numPr>
          <w:ilvl w:val="0"/>
          <w:numId w:val="19"/>
        </w:numPr>
        <w:spacing w:line="360" w:lineRule="auto"/>
        <w:ind w:left="714" w:hanging="357"/>
        <w:textDirection w:val="btLr"/>
      </w:pPr>
      <w:bookmarkStart w:id="398" w:name="_Toc217415801"/>
      <w:bookmarkStart w:id="399" w:name="_Toc217416364"/>
      <w:r w:rsidRPr="007371ED">
        <w:t>poznať diagnostické metódy,</w:t>
      </w:r>
      <w:bookmarkEnd w:id="398"/>
      <w:bookmarkEnd w:id="399"/>
    </w:p>
    <w:p w14:paraId="3B1ABAA3" w14:textId="77777777" w:rsidR="003542B5" w:rsidRPr="007371ED" w:rsidRDefault="003542B5" w:rsidP="007371ED">
      <w:pPr>
        <w:pStyle w:val="Odsekzoznamu"/>
        <w:numPr>
          <w:ilvl w:val="0"/>
          <w:numId w:val="19"/>
        </w:numPr>
        <w:spacing w:line="360" w:lineRule="auto"/>
        <w:ind w:left="714" w:hanging="357"/>
        <w:textDirection w:val="btLr"/>
      </w:pPr>
      <w:bookmarkStart w:id="400" w:name="_Toc217415802"/>
      <w:bookmarkStart w:id="401" w:name="_Toc217416365"/>
      <w:r w:rsidRPr="007371ED">
        <w:t>poznať meracie prístroje a testovaciu techniku,</w:t>
      </w:r>
      <w:bookmarkEnd w:id="400"/>
      <w:bookmarkEnd w:id="401"/>
    </w:p>
    <w:p w14:paraId="0B76D024" w14:textId="77777777" w:rsidR="003542B5" w:rsidRPr="007371ED" w:rsidRDefault="003542B5" w:rsidP="007371ED">
      <w:pPr>
        <w:pStyle w:val="Odsekzoznamu"/>
        <w:numPr>
          <w:ilvl w:val="0"/>
          <w:numId w:val="19"/>
        </w:numPr>
        <w:spacing w:line="360" w:lineRule="auto"/>
        <w:ind w:left="714" w:hanging="357"/>
        <w:textDirection w:val="btLr"/>
      </w:pPr>
      <w:bookmarkStart w:id="402" w:name="_Toc217415803"/>
      <w:bookmarkStart w:id="403" w:name="_Toc217416366"/>
      <w:r w:rsidRPr="007371ED">
        <w:t>opísať postup prvej pomoci pri úraze,</w:t>
      </w:r>
      <w:bookmarkEnd w:id="402"/>
      <w:bookmarkEnd w:id="403"/>
    </w:p>
    <w:p w14:paraId="681BBCEF" w14:textId="77777777" w:rsidR="003542B5" w:rsidRPr="007371ED" w:rsidRDefault="003542B5" w:rsidP="007371ED">
      <w:pPr>
        <w:pStyle w:val="Odsekzoznamu"/>
        <w:numPr>
          <w:ilvl w:val="0"/>
          <w:numId w:val="19"/>
        </w:numPr>
        <w:spacing w:line="360" w:lineRule="auto"/>
        <w:ind w:left="714" w:hanging="357"/>
        <w:textDirection w:val="btLr"/>
      </w:pPr>
      <w:bookmarkStart w:id="404" w:name="_Toc217415804"/>
      <w:bookmarkStart w:id="405" w:name="_Toc217416367"/>
      <w:r w:rsidRPr="007371ED">
        <w:t>popísať konštrukčné časti motorového vozidla,</w:t>
      </w:r>
      <w:bookmarkEnd w:id="404"/>
      <w:bookmarkEnd w:id="405"/>
    </w:p>
    <w:p w14:paraId="0B2BFE16" w14:textId="77777777" w:rsidR="003542B5" w:rsidRPr="007371ED" w:rsidRDefault="003542B5" w:rsidP="007371ED">
      <w:pPr>
        <w:pStyle w:val="Odsekzoznamu"/>
        <w:numPr>
          <w:ilvl w:val="0"/>
          <w:numId w:val="19"/>
        </w:numPr>
        <w:spacing w:line="360" w:lineRule="auto"/>
        <w:ind w:left="714" w:hanging="357"/>
        <w:textDirection w:val="btLr"/>
      </w:pPr>
      <w:bookmarkStart w:id="406" w:name="_Toc217415805"/>
      <w:bookmarkStart w:id="407" w:name="_Toc217416368"/>
      <w:r w:rsidRPr="007371ED">
        <w:t>orientovať sa v právnych normách a medzinárodných predpisoch v cestnej doprave,</w:t>
      </w:r>
      <w:bookmarkEnd w:id="406"/>
      <w:bookmarkEnd w:id="407"/>
    </w:p>
    <w:p w14:paraId="31BF3CA1" w14:textId="77777777" w:rsidR="003542B5" w:rsidRPr="007371ED" w:rsidRDefault="003542B5" w:rsidP="007371ED">
      <w:pPr>
        <w:pStyle w:val="Odsekzoznamu"/>
        <w:numPr>
          <w:ilvl w:val="0"/>
          <w:numId w:val="19"/>
        </w:numPr>
        <w:spacing w:line="360" w:lineRule="auto"/>
        <w:ind w:left="714" w:hanging="357"/>
        <w:textDirection w:val="btLr"/>
      </w:pPr>
      <w:bookmarkStart w:id="408" w:name="_Toc217415806"/>
      <w:bookmarkStart w:id="409" w:name="_Toc217416369"/>
      <w:r w:rsidRPr="007371ED">
        <w:t>definovať dopravno – prepravný proces v cestnej doprave,</w:t>
      </w:r>
      <w:bookmarkEnd w:id="408"/>
      <w:bookmarkEnd w:id="409"/>
    </w:p>
    <w:p w14:paraId="1085AD87" w14:textId="77777777" w:rsidR="003542B5" w:rsidRPr="007371ED" w:rsidRDefault="003542B5" w:rsidP="007371ED">
      <w:pPr>
        <w:pStyle w:val="Odsekzoznamu"/>
        <w:numPr>
          <w:ilvl w:val="0"/>
          <w:numId w:val="19"/>
        </w:numPr>
        <w:spacing w:line="360" w:lineRule="auto"/>
        <w:ind w:left="714" w:hanging="357"/>
        <w:textDirection w:val="btLr"/>
      </w:pPr>
      <w:bookmarkStart w:id="410" w:name="_Toc217415807"/>
      <w:bookmarkStart w:id="411" w:name="_Toc217416370"/>
      <w:r w:rsidRPr="007371ED">
        <w:t>opísať logistický reťazec,</w:t>
      </w:r>
      <w:bookmarkEnd w:id="410"/>
      <w:bookmarkEnd w:id="411"/>
    </w:p>
    <w:p w14:paraId="735EE0FE" w14:textId="77777777" w:rsidR="003542B5" w:rsidRPr="007371ED" w:rsidRDefault="003542B5" w:rsidP="007371ED">
      <w:pPr>
        <w:pStyle w:val="Odsekzoznamu"/>
        <w:numPr>
          <w:ilvl w:val="0"/>
          <w:numId w:val="19"/>
        </w:numPr>
        <w:spacing w:line="360" w:lineRule="auto"/>
        <w:ind w:left="714" w:hanging="357"/>
        <w:textDirection w:val="btLr"/>
      </w:pPr>
      <w:bookmarkStart w:id="412" w:name="_Toc217415808"/>
      <w:bookmarkStart w:id="413" w:name="_Toc217416371"/>
      <w:r w:rsidRPr="007371ED">
        <w:t>vyhodnotiť nákladovosť firmy,</w:t>
      </w:r>
      <w:bookmarkEnd w:id="412"/>
      <w:bookmarkEnd w:id="413"/>
    </w:p>
    <w:p w14:paraId="19EA5F05" w14:textId="501B0FBE" w:rsidR="003542B5" w:rsidRPr="007371ED" w:rsidRDefault="003542B5" w:rsidP="007371ED">
      <w:pPr>
        <w:pStyle w:val="Odsekzoznamu"/>
        <w:numPr>
          <w:ilvl w:val="0"/>
          <w:numId w:val="19"/>
        </w:numPr>
        <w:spacing w:line="360" w:lineRule="auto"/>
        <w:ind w:left="714" w:hanging="357"/>
        <w:textDirection w:val="btLr"/>
      </w:pPr>
      <w:bookmarkStart w:id="414" w:name="_Toc217415809"/>
      <w:bookmarkStart w:id="415" w:name="_Toc217416372"/>
      <w:r w:rsidRPr="007371ED">
        <w:lastRenderedPageBreak/>
        <w:t>charakterizovať základy programovania v príslušnom programovacom jazyku (programovací jazyk Python),</w:t>
      </w:r>
      <w:bookmarkEnd w:id="414"/>
      <w:bookmarkEnd w:id="415"/>
    </w:p>
    <w:p w14:paraId="4F4C0846" w14:textId="77777777" w:rsidR="003542B5" w:rsidRPr="007371ED" w:rsidRDefault="003542B5" w:rsidP="007371ED">
      <w:pPr>
        <w:pStyle w:val="Odsekzoznamu"/>
        <w:numPr>
          <w:ilvl w:val="0"/>
          <w:numId w:val="19"/>
        </w:numPr>
        <w:spacing w:line="360" w:lineRule="auto"/>
        <w:ind w:left="714" w:hanging="357"/>
        <w:textDirection w:val="btLr"/>
      </w:pPr>
      <w:bookmarkStart w:id="416" w:name="_Toc217415810"/>
      <w:bookmarkStart w:id="417" w:name="_Toc217416373"/>
      <w:r w:rsidRPr="007371ED">
        <w:t>analyzovať problém, navrhnúť algoritmus riešenia problému, zapísať algoritmus v zrozumiteľnej formálnej podobe, overiť správnosť algoritmu,</w:t>
      </w:r>
      <w:bookmarkEnd w:id="416"/>
      <w:bookmarkEnd w:id="417"/>
    </w:p>
    <w:p w14:paraId="32E64DE1" w14:textId="77777777" w:rsidR="003542B5" w:rsidRPr="007371ED" w:rsidRDefault="003542B5" w:rsidP="007371ED">
      <w:pPr>
        <w:pStyle w:val="Odsekzoznamu"/>
        <w:numPr>
          <w:ilvl w:val="0"/>
          <w:numId w:val="19"/>
        </w:numPr>
        <w:spacing w:line="360" w:lineRule="auto"/>
        <w:ind w:left="714" w:hanging="357"/>
        <w:textDirection w:val="btLr"/>
      </w:pPr>
      <w:bookmarkStart w:id="418" w:name="_Toc217415811"/>
      <w:bookmarkStart w:id="419" w:name="_Toc217416374"/>
      <w:r w:rsidRPr="007371ED">
        <w:t>získať absolútny prehľad základných pojmov a ich jednotiek používaných v elektronike,</w:t>
      </w:r>
      <w:bookmarkEnd w:id="418"/>
      <w:bookmarkEnd w:id="419"/>
    </w:p>
    <w:p w14:paraId="48469285" w14:textId="77777777" w:rsidR="003542B5" w:rsidRPr="00DE4F7E" w:rsidRDefault="003542B5" w:rsidP="007371ED">
      <w:pPr>
        <w:pStyle w:val="Odsekzoznamu"/>
        <w:numPr>
          <w:ilvl w:val="0"/>
          <w:numId w:val="19"/>
        </w:numPr>
        <w:spacing w:line="360" w:lineRule="auto"/>
        <w:ind w:left="714" w:hanging="357"/>
        <w:textDirection w:val="btLr"/>
        <w:rPr>
          <w:rFonts w:eastAsia="Arial"/>
          <w:color w:val="000000"/>
          <w:szCs w:val="24"/>
        </w:rPr>
      </w:pPr>
      <w:bookmarkStart w:id="420" w:name="_Toc217415812"/>
      <w:bookmarkStart w:id="421" w:name="_Toc217416375"/>
      <w:r w:rsidRPr="007371ED">
        <w:t>rozoznávať symboly v elektronike.</w:t>
      </w:r>
      <w:bookmarkEnd w:id="420"/>
      <w:bookmarkEnd w:id="421"/>
    </w:p>
    <w:p w14:paraId="566FD3BA" w14:textId="77777777" w:rsidR="003542B5" w:rsidRPr="00C92D33" w:rsidRDefault="003542B5" w:rsidP="003542B5">
      <w:pPr>
        <w:pBdr>
          <w:top w:val="nil"/>
          <w:left w:val="nil"/>
          <w:bottom w:val="nil"/>
          <w:right w:val="nil"/>
          <w:between w:val="nil"/>
        </w:pBdr>
        <w:tabs>
          <w:tab w:val="left" w:pos="720"/>
          <w:tab w:val="right" w:pos="9531"/>
        </w:tabs>
        <w:spacing w:after="120"/>
        <w:ind w:left="-2" w:firstLine="0"/>
        <w:rPr>
          <w:rFonts w:eastAsia="Arial" w:cs="Arial"/>
          <w:b/>
          <w:sz w:val="4"/>
          <w:szCs w:val="4"/>
        </w:rPr>
      </w:pPr>
    </w:p>
    <w:p w14:paraId="1B1A777D" w14:textId="77777777" w:rsidR="003542B5" w:rsidRPr="00C92D33" w:rsidRDefault="003542B5" w:rsidP="003542B5">
      <w:pPr>
        <w:pStyle w:val="Nadpis2"/>
        <w:ind w:left="0" w:hanging="2"/>
        <w:rPr>
          <w:rFonts w:eastAsia="Arial" w:cs="Times New Roman"/>
          <w:szCs w:val="24"/>
        </w:rPr>
      </w:pPr>
      <w:bookmarkStart w:id="422" w:name="_Toc217415813"/>
      <w:bookmarkStart w:id="423" w:name="_Toc217416376"/>
      <w:bookmarkStart w:id="424" w:name="_Toc217833820"/>
      <w:r w:rsidRPr="00C92D33">
        <w:rPr>
          <w:rFonts w:eastAsia="Arial" w:cs="Times New Roman"/>
          <w:szCs w:val="24"/>
        </w:rPr>
        <w:t>Odborné zručnosti</w:t>
      </w:r>
      <w:bookmarkEnd w:id="422"/>
      <w:bookmarkEnd w:id="423"/>
      <w:bookmarkEnd w:id="424"/>
    </w:p>
    <w:p w14:paraId="6166C5FB" w14:textId="77777777" w:rsidR="003542B5" w:rsidRPr="00C92D33" w:rsidRDefault="003542B5" w:rsidP="003542B5">
      <w:pPr>
        <w:pBdr>
          <w:top w:val="nil"/>
          <w:left w:val="nil"/>
          <w:bottom w:val="nil"/>
          <w:right w:val="nil"/>
          <w:between w:val="nil"/>
        </w:pBdr>
        <w:tabs>
          <w:tab w:val="left" w:pos="720"/>
          <w:tab w:val="right" w:pos="9531"/>
        </w:tabs>
        <w:spacing w:after="120"/>
        <w:rPr>
          <w:rFonts w:eastAsia="Arial"/>
          <w:bCs/>
          <w:sz w:val="8"/>
          <w:szCs w:val="8"/>
        </w:rPr>
      </w:pPr>
    </w:p>
    <w:p w14:paraId="3EC62AA4" w14:textId="77777777" w:rsidR="003542B5" w:rsidRPr="00DE4F7E" w:rsidRDefault="003542B5" w:rsidP="003542B5">
      <w:pPr>
        <w:spacing w:line="360" w:lineRule="auto"/>
        <w:ind w:hanging="2"/>
        <w:rPr>
          <w:rFonts w:eastAsia="Arial"/>
        </w:rPr>
      </w:pPr>
      <w:bookmarkStart w:id="425" w:name="_Toc217415814"/>
      <w:bookmarkStart w:id="426" w:name="_Toc217416377"/>
      <w:r w:rsidRPr="00DE4F7E">
        <w:rPr>
          <w:rFonts w:eastAsia="Arial"/>
        </w:rPr>
        <w:t>Absolvent vie:</w:t>
      </w:r>
      <w:bookmarkEnd w:id="425"/>
      <w:bookmarkEnd w:id="426"/>
    </w:p>
    <w:p w14:paraId="535EA41A" w14:textId="77777777" w:rsidR="003542B5" w:rsidRPr="007371ED" w:rsidRDefault="003542B5" w:rsidP="007371ED">
      <w:pPr>
        <w:pStyle w:val="Odsekzoznamu"/>
        <w:numPr>
          <w:ilvl w:val="0"/>
          <w:numId w:val="19"/>
        </w:numPr>
        <w:spacing w:line="360" w:lineRule="auto"/>
        <w:ind w:left="714" w:hanging="357"/>
        <w:textDirection w:val="btLr"/>
      </w:pPr>
      <w:bookmarkStart w:id="427" w:name="_Toc217415815"/>
      <w:bookmarkStart w:id="428" w:name="_Toc217416378"/>
      <w:r w:rsidRPr="007371ED">
        <w:t>vykonať jednoduchý konštrukčný výpočet,</w:t>
      </w:r>
      <w:bookmarkEnd w:id="427"/>
      <w:bookmarkEnd w:id="428"/>
    </w:p>
    <w:p w14:paraId="70CA6112" w14:textId="77777777" w:rsidR="003542B5" w:rsidRPr="007371ED" w:rsidRDefault="003542B5" w:rsidP="007371ED">
      <w:pPr>
        <w:pStyle w:val="Odsekzoznamu"/>
        <w:numPr>
          <w:ilvl w:val="0"/>
          <w:numId w:val="19"/>
        </w:numPr>
        <w:spacing w:line="360" w:lineRule="auto"/>
        <w:ind w:left="714" w:hanging="357"/>
        <w:textDirection w:val="btLr"/>
      </w:pPr>
      <w:bookmarkStart w:id="429" w:name="_Toc217415816"/>
      <w:bookmarkStart w:id="430" w:name="_Toc217416379"/>
      <w:r w:rsidRPr="007371ED">
        <w:t>vytvoriť technickú dokumentáciu na určenom príklade,</w:t>
      </w:r>
      <w:bookmarkEnd w:id="429"/>
      <w:bookmarkEnd w:id="430"/>
    </w:p>
    <w:p w14:paraId="1EFAD166" w14:textId="77777777" w:rsidR="003542B5" w:rsidRPr="007371ED" w:rsidRDefault="003542B5" w:rsidP="007371ED">
      <w:pPr>
        <w:pStyle w:val="Odsekzoznamu"/>
        <w:numPr>
          <w:ilvl w:val="0"/>
          <w:numId w:val="19"/>
        </w:numPr>
        <w:spacing w:line="360" w:lineRule="auto"/>
        <w:ind w:left="714" w:hanging="357"/>
        <w:textDirection w:val="btLr"/>
      </w:pPr>
      <w:bookmarkStart w:id="431" w:name="_Toc217415817"/>
      <w:bookmarkStart w:id="432" w:name="_Toc217416380"/>
      <w:r w:rsidRPr="007371ED">
        <w:t>používať CAD systém,</w:t>
      </w:r>
      <w:bookmarkEnd w:id="431"/>
      <w:bookmarkEnd w:id="432"/>
    </w:p>
    <w:p w14:paraId="173FF23A" w14:textId="77777777" w:rsidR="003542B5" w:rsidRPr="007371ED" w:rsidRDefault="003542B5" w:rsidP="007371ED">
      <w:pPr>
        <w:pStyle w:val="Odsekzoznamu"/>
        <w:numPr>
          <w:ilvl w:val="0"/>
          <w:numId w:val="19"/>
        </w:numPr>
        <w:spacing w:line="360" w:lineRule="auto"/>
        <w:ind w:left="714" w:hanging="357"/>
        <w:textDirection w:val="btLr"/>
      </w:pPr>
      <w:bookmarkStart w:id="433" w:name="_Toc217415818"/>
      <w:bookmarkStart w:id="434" w:name="_Toc217416381"/>
      <w:r w:rsidRPr="007371ED">
        <w:t>rozpoznávať problémy s využívaním všetkých dostupných prostriedkov a metód,</w:t>
      </w:r>
      <w:bookmarkEnd w:id="433"/>
      <w:bookmarkEnd w:id="434"/>
    </w:p>
    <w:p w14:paraId="0B3C4914" w14:textId="77777777" w:rsidR="003542B5" w:rsidRPr="007371ED" w:rsidRDefault="003542B5" w:rsidP="007371ED">
      <w:pPr>
        <w:pStyle w:val="Odsekzoznamu"/>
        <w:numPr>
          <w:ilvl w:val="0"/>
          <w:numId w:val="19"/>
        </w:numPr>
        <w:spacing w:line="360" w:lineRule="auto"/>
        <w:ind w:left="714" w:hanging="357"/>
        <w:textDirection w:val="btLr"/>
      </w:pPr>
      <w:bookmarkStart w:id="435" w:name="_Toc217415819"/>
      <w:bookmarkStart w:id="436" w:name="_Toc217416382"/>
      <w:r w:rsidRPr="007371ED">
        <w:t>jednoznačne formulovať problém v priebehu vzdelávania,</w:t>
      </w:r>
      <w:bookmarkEnd w:id="435"/>
      <w:bookmarkEnd w:id="436"/>
    </w:p>
    <w:p w14:paraId="22CC4BF9" w14:textId="77777777" w:rsidR="003542B5" w:rsidRPr="007371ED" w:rsidRDefault="003542B5" w:rsidP="007371ED">
      <w:pPr>
        <w:pStyle w:val="Odsekzoznamu"/>
        <w:numPr>
          <w:ilvl w:val="0"/>
          <w:numId w:val="19"/>
        </w:numPr>
        <w:spacing w:line="360" w:lineRule="auto"/>
        <w:ind w:left="714" w:hanging="357"/>
        <w:textDirection w:val="btLr"/>
      </w:pPr>
      <w:bookmarkStart w:id="437" w:name="_Toc217415820"/>
      <w:bookmarkStart w:id="438" w:name="_Toc217416383"/>
      <w:r w:rsidRPr="007371ED">
        <w:t>získavať samostatným štúdiom všetky nové informácie vzťahujúce sa priamo    k objasneniu neznámych oblastí problému,</w:t>
      </w:r>
      <w:bookmarkEnd w:id="437"/>
      <w:bookmarkEnd w:id="438"/>
    </w:p>
    <w:p w14:paraId="128B62C8" w14:textId="77777777" w:rsidR="003542B5" w:rsidRPr="007371ED" w:rsidRDefault="003542B5" w:rsidP="007371ED">
      <w:pPr>
        <w:pStyle w:val="Odsekzoznamu"/>
        <w:numPr>
          <w:ilvl w:val="0"/>
          <w:numId w:val="19"/>
        </w:numPr>
        <w:spacing w:line="360" w:lineRule="auto"/>
        <w:ind w:left="714" w:hanging="357"/>
        <w:textDirection w:val="btLr"/>
      </w:pPr>
      <w:bookmarkStart w:id="439" w:name="_Toc217415821"/>
      <w:bookmarkStart w:id="440" w:name="_Toc217416384"/>
      <w:r w:rsidRPr="007371ED">
        <w:t>zhodnotiť význam rozmanitých informácií, samostatne zhromažďovať informácie triediť a využiť len tie, ktoré sú pre objasnenie problému najdôležitejšie,</w:t>
      </w:r>
      <w:bookmarkEnd w:id="439"/>
      <w:bookmarkEnd w:id="440"/>
    </w:p>
    <w:p w14:paraId="08594589" w14:textId="77777777" w:rsidR="003542B5" w:rsidRPr="007371ED" w:rsidRDefault="003542B5" w:rsidP="007371ED">
      <w:pPr>
        <w:pStyle w:val="Odsekzoznamu"/>
        <w:numPr>
          <w:ilvl w:val="0"/>
          <w:numId w:val="19"/>
        </w:numPr>
        <w:spacing w:line="360" w:lineRule="auto"/>
        <w:ind w:left="714" w:hanging="357"/>
        <w:textDirection w:val="btLr"/>
      </w:pPr>
      <w:bookmarkStart w:id="441" w:name="_Toc217415822"/>
      <w:bookmarkStart w:id="442" w:name="_Toc217416385"/>
      <w:r w:rsidRPr="007371ED">
        <w:t>posudzovať riešenie problému z hľadiska jeho správnosti, jednoznačnosti a efektívnosti,</w:t>
      </w:r>
      <w:bookmarkEnd w:id="441"/>
      <w:bookmarkEnd w:id="442"/>
    </w:p>
    <w:p w14:paraId="63CD590E" w14:textId="77777777" w:rsidR="003542B5" w:rsidRPr="007371ED" w:rsidRDefault="003542B5" w:rsidP="007371ED">
      <w:pPr>
        <w:pStyle w:val="Odsekzoznamu"/>
        <w:numPr>
          <w:ilvl w:val="0"/>
          <w:numId w:val="19"/>
        </w:numPr>
        <w:spacing w:line="360" w:lineRule="auto"/>
        <w:ind w:left="714" w:hanging="357"/>
        <w:textDirection w:val="btLr"/>
      </w:pPr>
      <w:bookmarkStart w:id="443" w:name="_Toc217415823"/>
      <w:bookmarkStart w:id="444" w:name="_Toc217416386"/>
      <w:r w:rsidRPr="007371ED">
        <w:t>vedieť vybrať vhodné postupy pre realizáciu zvoleného riešenia,</w:t>
      </w:r>
      <w:bookmarkEnd w:id="443"/>
      <w:bookmarkEnd w:id="444"/>
    </w:p>
    <w:p w14:paraId="57DE6871" w14:textId="77777777" w:rsidR="003542B5" w:rsidRPr="007371ED" w:rsidRDefault="003542B5" w:rsidP="007371ED">
      <w:pPr>
        <w:pStyle w:val="Odsekzoznamu"/>
        <w:numPr>
          <w:ilvl w:val="0"/>
          <w:numId w:val="19"/>
        </w:numPr>
        <w:spacing w:line="360" w:lineRule="auto"/>
        <w:ind w:left="714" w:hanging="357"/>
        <w:textDirection w:val="btLr"/>
      </w:pPr>
      <w:bookmarkStart w:id="445" w:name="_Toc217415824"/>
      <w:bookmarkStart w:id="446" w:name="_Toc217416387"/>
      <w:r w:rsidRPr="007371ED">
        <w:t>korigovať nesprávne riešenie problému,</w:t>
      </w:r>
      <w:bookmarkEnd w:id="445"/>
      <w:bookmarkEnd w:id="446"/>
    </w:p>
    <w:p w14:paraId="0A59A8A5" w14:textId="77777777" w:rsidR="003542B5" w:rsidRPr="007371ED" w:rsidRDefault="003542B5" w:rsidP="007371ED">
      <w:pPr>
        <w:pStyle w:val="Odsekzoznamu"/>
        <w:numPr>
          <w:ilvl w:val="0"/>
          <w:numId w:val="19"/>
        </w:numPr>
        <w:spacing w:line="360" w:lineRule="auto"/>
        <w:ind w:left="714" w:hanging="357"/>
        <w:textDirection w:val="btLr"/>
      </w:pPr>
      <w:bookmarkStart w:id="447" w:name="_Toc217415825"/>
      <w:bookmarkStart w:id="448" w:name="_Toc217416388"/>
      <w:r w:rsidRPr="007371ED">
        <w:t>vypočítať a navrhnúť polotovar,</w:t>
      </w:r>
      <w:bookmarkEnd w:id="447"/>
      <w:bookmarkEnd w:id="448"/>
    </w:p>
    <w:p w14:paraId="2CA78381" w14:textId="77777777" w:rsidR="003542B5" w:rsidRPr="007371ED" w:rsidRDefault="003542B5" w:rsidP="007371ED">
      <w:pPr>
        <w:pStyle w:val="Odsekzoznamu"/>
        <w:numPr>
          <w:ilvl w:val="0"/>
          <w:numId w:val="19"/>
        </w:numPr>
        <w:spacing w:line="360" w:lineRule="auto"/>
        <w:ind w:left="714" w:hanging="357"/>
        <w:textDirection w:val="btLr"/>
      </w:pPr>
      <w:bookmarkStart w:id="449" w:name="_Toc217415826"/>
      <w:bookmarkStart w:id="450" w:name="_Toc217416389"/>
      <w:r w:rsidRPr="007371ED">
        <w:t>vedieť správne zvoliť materiál s ohľadom na požadované vlastnosti súčiastky,</w:t>
      </w:r>
      <w:bookmarkEnd w:id="449"/>
      <w:bookmarkEnd w:id="450"/>
    </w:p>
    <w:p w14:paraId="316CC33B" w14:textId="77777777" w:rsidR="003542B5" w:rsidRPr="007371ED" w:rsidRDefault="003542B5" w:rsidP="007371ED">
      <w:pPr>
        <w:pStyle w:val="Odsekzoznamu"/>
        <w:numPr>
          <w:ilvl w:val="0"/>
          <w:numId w:val="19"/>
        </w:numPr>
        <w:spacing w:line="360" w:lineRule="auto"/>
        <w:ind w:left="714" w:hanging="357"/>
        <w:textDirection w:val="btLr"/>
      </w:pPr>
      <w:bookmarkStart w:id="451" w:name="_Toc217415827"/>
      <w:bookmarkStart w:id="452" w:name="_Toc217416390"/>
      <w:r w:rsidRPr="007371ED">
        <w:t>vytvoriť technologický postup pre danú súčiastku,</w:t>
      </w:r>
      <w:bookmarkEnd w:id="451"/>
      <w:bookmarkEnd w:id="452"/>
    </w:p>
    <w:p w14:paraId="348A8055" w14:textId="77777777" w:rsidR="003542B5" w:rsidRPr="007371ED" w:rsidRDefault="003542B5" w:rsidP="007371ED">
      <w:pPr>
        <w:pStyle w:val="Odsekzoznamu"/>
        <w:numPr>
          <w:ilvl w:val="0"/>
          <w:numId w:val="19"/>
        </w:numPr>
        <w:spacing w:line="360" w:lineRule="auto"/>
        <w:ind w:left="714" w:hanging="357"/>
        <w:textDirection w:val="btLr"/>
      </w:pPr>
      <w:bookmarkStart w:id="453" w:name="_Toc217415828"/>
      <w:bookmarkStart w:id="454" w:name="_Toc217416391"/>
      <w:r w:rsidRPr="007371ED">
        <w:t>navrhnúť vhodné meradlá pre kontrolu vyrobenej súčiastky,</w:t>
      </w:r>
      <w:bookmarkEnd w:id="453"/>
      <w:bookmarkEnd w:id="454"/>
    </w:p>
    <w:p w14:paraId="406A04CF" w14:textId="77777777" w:rsidR="003542B5" w:rsidRPr="007371ED" w:rsidRDefault="003542B5" w:rsidP="007371ED">
      <w:pPr>
        <w:pStyle w:val="Odsekzoznamu"/>
        <w:numPr>
          <w:ilvl w:val="0"/>
          <w:numId w:val="19"/>
        </w:numPr>
        <w:spacing w:line="360" w:lineRule="auto"/>
        <w:ind w:left="714" w:hanging="357"/>
        <w:textDirection w:val="btLr"/>
      </w:pPr>
      <w:bookmarkStart w:id="455" w:name="_Toc217415829"/>
      <w:bookmarkStart w:id="456" w:name="_Toc217416392"/>
      <w:r w:rsidRPr="007371ED">
        <w:t>aplikovať zásady bezpečnosti a ochrany zdravia pri práci, hygieny práce a ochrany životného prostredia v oblasti automobilovej výroby,</w:t>
      </w:r>
      <w:bookmarkEnd w:id="455"/>
      <w:bookmarkEnd w:id="456"/>
    </w:p>
    <w:p w14:paraId="3E47616D" w14:textId="77777777" w:rsidR="003542B5" w:rsidRPr="007371ED" w:rsidRDefault="003542B5" w:rsidP="007371ED">
      <w:pPr>
        <w:pStyle w:val="Odsekzoznamu"/>
        <w:numPr>
          <w:ilvl w:val="0"/>
          <w:numId w:val="19"/>
        </w:numPr>
        <w:spacing w:line="360" w:lineRule="auto"/>
        <w:ind w:left="714" w:hanging="357"/>
        <w:textDirection w:val="btLr"/>
      </w:pPr>
      <w:bookmarkStart w:id="457" w:name="_Toc217415830"/>
      <w:bookmarkStart w:id="458" w:name="_Toc217416393"/>
      <w:r w:rsidRPr="007371ED">
        <w:t>ovládať anglický jazyk v hovorenej a písomnej podobe na úrovni B1až B2,</w:t>
      </w:r>
      <w:bookmarkEnd w:id="457"/>
      <w:bookmarkEnd w:id="458"/>
    </w:p>
    <w:p w14:paraId="53715F79" w14:textId="77777777" w:rsidR="003542B5" w:rsidRPr="007371ED" w:rsidRDefault="003542B5" w:rsidP="007371ED">
      <w:pPr>
        <w:pStyle w:val="Odsekzoznamu"/>
        <w:numPr>
          <w:ilvl w:val="0"/>
          <w:numId w:val="19"/>
        </w:numPr>
        <w:spacing w:line="360" w:lineRule="auto"/>
        <w:ind w:left="714" w:hanging="357"/>
        <w:textDirection w:val="btLr"/>
      </w:pPr>
      <w:bookmarkStart w:id="459" w:name="_Toc217415831"/>
      <w:bookmarkStart w:id="460" w:name="_Toc217416394"/>
      <w:r w:rsidRPr="007371ED">
        <w:t>navrhovať a zapájať elektrické obvody podľa schémy,</w:t>
      </w:r>
      <w:bookmarkEnd w:id="459"/>
      <w:bookmarkEnd w:id="460"/>
    </w:p>
    <w:p w14:paraId="3F688CBC" w14:textId="77777777" w:rsidR="003542B5" w:rsidRPr="007371ED" w:rsidRDefault="003542B5" w:rsidP="007371ED">
      <w:pPr>
        <w:pStyle w:val="Odsekzoznamu"/>
        <w:numPr>
          <w:ilvl w:val="0"/>
          <w:numId w:val="19"/>
        </w:numPr>
        <w:spacing w:line="360" w:lineRule="auto"/>
        <w:ind w:left="714" w:hanging="357"/>
        <w:textDirection w:val="btLr"/>
      </w:pPr>
      <w:bookmarkStart w:id="461" w:name="_Toc217415832"/>
      <w:bookmarkStart w:id="462" w:name="_Toc217416395"/>
      <w:r w:rsidRPr="007371ED">
        <w:t>merať základné elektrické veličiny,</w:t>
      </w:r>
      <w:bookmarkEnd w:id="461"/>
      <w:bookmarkEnd w:id="462"/>
    </w:p>
    <w:p w14:paraId="28EBD1BA" w14:textId="77777777" w:rsidR="003542B5" w:rsidRPr="007371ED" w:rsidRDefault="003542B5" w:rsidP="007371ED">
      <w:pPr>
        <w:pStyle w:val="Odsekzoznamu"/>
        <w:numPr>
          <w:ilvl w:val="0"/>
          <w:numId w:val="19"/>
        </w:numPr>
        <w:spacing w:line="360" w:lineRule="auto"/>
        <w:ind w:left="714" w:hanging="357"/>
        <w:textDirection w:val="btLr"/>
      </w:pPr>
      <w:bookmarkStart w:id="463" w:name="_Toc217415833"/>
      <w:bookmarkStart w:id="464" w:name="_Toc217416396"/>
      <w:r w:rsidRPr="007371ED">
        <w:t>diagnostikovať elektrické zariadenia,</w:t>
      </w:r>
      <w:bookmarkEnd w:id="463"/>
      <w:bookmarkEnd w:id="464"/>
    </w:p>
    <w:p w14:paraId="79D9A6B5" w14:textId="77777777" w:rsidR="003542B5" w:rsidRPr="007371ED" w:rsidRDefault="003542B5" w:rsidP="007371ED">
      <w:pPr>
        <w:pStyle w:val="Odsekzoznamu"/>
        <w:numPr>
          <w:ilvl w:val="0"/>
          <w:numId w:val="19"/>
        </w:numPr>
        <w:spacing w:line="360" w:lineRule="auto"/>
        <w:ind w:left="714" w:hanging="357"/>
        <w:textDirection w:val="btLr"/>
      </w:pPr>
      <w:bookmarkStart w:id="465" w:name="_Toc217415834"/>
      <w:bookmarkStart w:id="466" w:name="_Toc217416397"/>
      <w:r w:rsidRPr="007371ED">
        <w:lastRenderedPageBreak/>
        <w:t>vykonať montáž a demontáž elektrických zariadení do palubnej siete automobilu,</w:t>
      </w:r>
      <w:bookmarkEnd w:id="465"/>
      <w:bookmarkEnd w:id="466"/>
    </w:p>
    <w:p w14:paraId="2DDD5B4D" w14:textId="77777777" w:rsidR="003542B5" w:rsidRPr="007371ED" w:rsidRDefault="003542B5" w:rsidP="007371ED">
      <w:pPr>
        <w:pStyle w:val="Odsekzoznamu"/>
        <w:numPr>
          <w:ilvl w:val="0"/>
          <w:numId w:val="19"/>
        </w:numPr>
        <w:spacing w:line="360" w:lineRule="auto"/>
        <w:ind w:left="714" w:hanging="357"/>
        <w:textDirection w:val="btLr"/>
      </w:pPr>
      <w:bookmarkStart w:id="467" w:name="_Toc217415835"/>
      <w:bookmarkStart w:id="468" w:name="_Toc217416398"/>
      <w:r w:rsidRPr="007371ED">
        <w:t>pracovať v prostredí bežných aplikačných programov,</w:t>
      </w:r>
      <w:bookmarkEnd w:id="467"/>
      <w:bookmarkEnd w:id="468"/>
      <w:r w:rsidRPr="007371ED">
        <w:t xml:space="preserve"> </w:t>
      </w:r>
    </w:p>
    <w:p w14:paraId="20046208" w14:textId="77777777" w:rsidR="003542B5" w:rsidRPr="007371ED" w:rsidRDefault="003542B5" w:rsidP="007371ED">
      <w:pPr>
        <w:pStyle w:val="Odsekzoznamu"/>
        <w:numPr>
          <w:ilvl w:val="0"/>
          <w:numId w:val="19"/>
        </w:numPr>
        <w:spacing w:line="360" w:lineRule="auto"/>
        <w:ind w:left="714" w:hanging="357"/>
        <w:textDirection w:val="btLr"/>
      </w:pPr>
      <w:bookmarkStart w:id="469" w:name="_Toc217415836"/>
      <w:bookmarkStart w:id="470" w:name="_Toc217416399"/>
      <w:r w:rsidRPr="007371ED">
        <w:t>analyzovať, porovnať a zhodnotiť zdroje údajov, informácií a digitálneho obsahu,</w:t>
      </w:r>
      <w:bookmarkEnd w:id="469"/>
      <w:bookmarkEnd w:id="470"/>
    </w:p>
    <w:p w14:paraId="63318434" w14:textId="77777777" w:rsidR="003542B5" w:rsidRPr="007371ED" w:rsidRDefault="003542B5" w:rsidP="007371ED">
      <w:pPr>
        <w:pStyle w:val="Odsekzoznamu"/>
        <w:numPr>
          <w:ilvl w:val="0"/>
          <w:numId w:val="19"/>
        </w:numPr>
        <w:spacing w:line="360" w:lineRule="auto"/>
        <w:ind w:left="714" w:hanging="357"/>
        <w:textDirection w:val="btLr"/>
      </w:pPr>
      <w:bookmarkStart w:id="471" w:name="_Toc217415837"/>
      <w:bookmarkStart w:id="472" w:name="_Toc217416400"/>
      <w:r w:rsidRPr="007371ED">
        <w:t>aplikovať získané teoretické vedomosti v praktickej činnosti,</w:t>
      </w:r>
      <w:bookmarkEnd w:id="471"/>
      <w:bookmarkEnd w:id="472"/>
    </w:p>
    <w:p w14:paraId="7DA99AAD" w14:textId="77777777" w:rsidR="003542B5" w:rsidRPr="007371ED" w:rsidRDefault="003542B5" w:rsidP="007371ED">
      <w:pPr>
        <w:pStyle w:val="Odsekzoznamu"/>
        <w:numPr>
          <w:ilvl w:val="0"/>
          <w:numId w:val="19"/>
        </w:numPr>
        <w:spacing w:line="360" w:lineRule="auto"/>
        <w:ind w:left="714" w:hanging="357"/>
        <w:textDirection w:val="btLr"/>
      </w:pPr>
      <w:bookmarkStart w:id="473" w:name="_Toc217415838"/>
      <w:bookmarkStart w:id="474" w:name="_Toc217416401"/>
      <w:r w:rsidRPr="007371ED">
        <w:t>spracúvať a vhodnými metódami hodnotiť potrebné informácie na podnikateľské činnosti,</w:t>
      </w:r>
      <w:bookmarkEnd w:id="473"/>
      <w:bookmarkEnd w:id="474"/>
      <w:r w:rsidRPr="007371ED">
        <w:t xml:space="preserve"> </w:t>
      </w:r>
    </w:p>
    <w:p w14:paraId="6E9FCC3E" w14:textId="77777777" w:rsidR="003542B5" w:rsidRPr="007371ED" w:rsidRDefault="003542B5" w:rsidP="007371ED">
      <w:pPr>
        <w:pStyle w:val="Odsekzoznamu"/>
        <w:numPr>
          <w:ilvl w:val="0"/>
          <w:numId w:val="19"/>
        </w:numPr>
        <w:spacing w:line="360" w:lineRule="auto"/>
        <w:ind w:left="714" w:hanging="357"/>
        <w:textDirection w:val="btLr"/>
      </w:pPr>
      <w:bookmarkStart w:id="475" w:name="_Toc217415839"/>
      <w:bookmarkStart w:id="476" w:name="_Toc217416402"/>
      <w:r w:rsidRPr="007371ED">
        <w:t>aplikovať logistické postupy v jednotlivých oblastiach dopravno – prepravného procesu,</w:t>
      </w:r>
      <w:bookmarkEnd w:id="475"/>
      <w:bookmarkEnd w:id="476"/>
    </w:p>
    <w:p w14:paraId="036B47DC" w14:textId="77777777" w:rsidR="003542B5" w:rsidRPr="007371ED" w:rsidRDefault="003542B5" w:rsidP="007371ED">
      <w:pPr>
        <w:pStyle w:val="Odsekzoznamu"/>
        <w:numPr>
          <w:ilvl w:val="0"/>
          <w:numId w:val="19"/>
        </w:numPr>
        <w:spacing w:line="360" w:lineRule="auto"/>
        <w:ind w:left="714" w:hanging="357"/>
        <w:textDirection w:val="btLr"/>
      </w:pPr>
      <w:bookmarkStart w:id="477" w:name="_Toc217415840"/>
      <w:bookmarkStart w:id="478" w:name="_Toc217416403"/>
      <w:r w:rsidRPr="007371ED">
        <w:t>uplatniť získané vedomosti pri opravách a údržbe dopravných prostriedkov, strojov a zariadení,</w:t>
      </w:r>
      <w:bookmarkEnd w:id="477"/>
      <w:bookmarkEnd w:id="478"/>
    </w:p>
    <w:p w14:paraId="45B07499" w14:textId="77777777" w:rsidR="003542B5" w:rsidRPr="007371ED" w:rsidRDefault="003542B5" w:rsidP="007371ED">
      <w:pPr>
        <w:pStyle w:val="Odsekzoznamu"/>
        <w:numPr>
          <w:ilvl w:val="0"/>
          <w:numId w:val="19"/>
        </w:numPr>
        <w:spacing w:line="360" w:lineRule="auto"/>
        <w:ind w:left="714" w:hanging="357"/>
        <w:textDirection w:val="btLr"/>
      </w:pPr>
      <w:bookmarkStart w:id="479" w:name="_Toc217415841"/>
      <w:bookmarkStart w:id="480" w:name="_Toc217416404"/>
      <w:r w:rsidRPr="007371ED">
        <w:t>čítať elektro schémy, symboly a používať normované  označovanie v elektrotechnike,</w:t>
      </w:r>
      <w:bookmarkEnd w:id="479"/>
      <w:bookmarkEnd w:id="480"/>
    </w:p>
    <w:p w14:paraId="1D75FBD5" w14:textId="77777777" w:rsidR="003542B5" w:rsidRPr="007371ED" w:rsidRDefault="003542B5" w:rsidP="007371ED">
      <w:pPr>
        <w:pStyle w:val="Odsekzoznamu"/>
        <w:numPr>
          <w:ilvl w:val="0"/>
          <w:numId w:val="19"/>
        </w:numPr>
        <w:spacing w:line="360" w:lineRule="auto"/>
        <w:ind w:left="714" w:hanging="357"/>
        <w:textDirection w:val="btLr"/>
      </w:pPr>
      <w:bookmarkStart w:id="481" w:name="_Toc217415842"/>
      <w:bookmarkStart w:id="482" w:name="_Toc217416405"/>
      <w:r w:rsidRPr="007371ED">
        <w:t>aplikovať bezpečnostné požiadavky na obsluhu a prácu na elektrických inštaláciách aj v spojitosti s procesom elektrifikácie cestnej dopravy,</w:t>
      </w:r>
      <w:bookmarkEnd w:id="481"/>
      <w:bookmarkEnd w:id="482"/>
    </w:p>
    <w:p w14:paraId="524AE395" w14:textId="77777777" w:rsidR="003542B5" w:rsidRPr="007371ED" w:rsidRDefault="003542B5" w:rsidP="007371ED">
      <w:pPr>
        <w:pStyle w:val="Odsekzoznamu"/>
        <w:numPr>
          <w:ilvl w:val="0"/>
          <w:numId w:val="19"/>
        </w:numPr>
        <w:spacing w:line="360" w:lineRule="auto"/>
        <w:ind w:left="714" w:hanging="357"/>
        <w:textDirection w:val="btLr"/>
      </w:pPr>
      <w:bookmarkStart w:id="483" w:name="_Toc217415843"/>
      <w:bookmarkStart w:id="484" w:name="_Toc217416406"/>
      <w:r w:rsidRPr="007371ED">
        <w:t>navrhnúť a realizovať elektrickú inštaláciu a prislúchajúce ochranné opatrenia i ochranu pred účinkami atmosférickej elektriny,</w:t>
      </w:r>
      <w:bookmarkEnd w:id="483"/>
      <w:bookmarkEnd w:id="484"/>
    </w:p>
    <w:p w14:paraId="1E09B6BA" w14:textId="77777777" w:rsidR="003542B5" w:rsidRPr="007371ED" w:rsidRDefault="003542B5" w:rsidP="007371ED">
      <w:pPr>
        <w:pStyle w:val="Odsekzoznamu"/>
        <w:numPr>
          <w:ilvl w:val="0"/>
          <w:numId w:val="19"/>
        </w:numPr>
        <w:spacing w:line="360" w:lineRule="auto"/>
        <w:ind w:left="714" w:hanging="357"/>
        <w:textDirection w:val="btLr"/>
      </w:pPr>
      <w:bookmarkStart w:id="485" w:name="_Toc217415844"/>
      <w:bookmarkStart w:id="486" w:name="_Toc217416407"/>
      <w:r w:rsidRPr="007371ED">
        <w:t>poskytovať prvú pomoc pri úraze elektrickým prúdom,</w:t>
      </w:r>
      <w:bookmarkEnd w:id="485"/>
      <w:bookmarkEnd w:id="486"/>
    </w:p>
    <w:p w14:paraId="75B3D11D" w14:textId="77777777" w:rsidR="003542B5" w:rsidRPr="007371ED" w:rsidRDefault="003542B5" w:rsidP="007371ED">
      <w:pPr>
        <w:pStyle w:val="Odsekzoznamu"/>
        <w:numPr>
          <w:ilvl w:val="0"/>
          <w:numId w:val="19"/>
        </w:numPr>
        <w:spacing w:line="360" w:lineRule="auto"/>
        <w:ind w:left="714" w:hanging="357"/>
        <w:textDirection w:val="btLr"/>
      </w:pPr>
      <w:bookmarkStart w:id="487" w:name="_Toc217415845"/>
      <w:bookmarkStart w:id="488" w:name="_Toc217416408"/>
      <w:r w:rsidRPr="007371ED">
        <w:t>zabezpečiť a organizovať práce v dielňach na opravu vozidiel,</w:t>
      </w:r>
      <w:bookmarkEnd w:id="487"/>
      <w:bookmarkEnd w:id="488"/>
    </w:p>
    <w:p w14:paraId="0E6A33AF" w14:textId="77777777" w:rsidR="003542B5" w:rsidRPr="007371ED" w:rsidRDefault="003542B5" w:rsidP="007371ED">
      <w:pPr>
        <w:pStyle w:val="Odsekzoznamu"/>
        <w:numPr>
          <w:ilvl w:val="0"/>
          <w:numId w:val="19"/>
        </w:numPr>
        <w:spacing w:line="360" w:lineRule="auto"/>
        <w:ind w:left="714" w:hanging="357"/>
        <w:textDirection w:val="btLr"/>
      </w:pPr>
      <w:bookmarkStart w:id="489" w:name="_Toc217415846"/>
      <w:bookmarkStart w:id="490" w:name="_Toc217416409"/>
      <w:r w:rsidRPr="007371ED">
        <w:t>diagnostikovať vozidlá,</w:t>
      </w:r>
      <w:bookmarkEnd w:id="489"/>
      <w:bookmarkEnd w:id="490"/>
    </w:p>
    <w:p w14:paraId="1B4D74A7" w14:textId="77777777" w:rsidR="003542B5" w:rsidRPr="007371ED" w:rsidRDefault="003542B5" w:rsidP="007371ED">
      <w:pPr>
        <w:pStyle w:val="Odsekzoznamu"/>
        <w:numPr>
          <w:ilvl w:val="0"/>
          <w:numId w:val="19"/>
        </w:numPr>
        <w:spacing w:line="360" w:lineRule="auto"/>
        <w:ind w:left="714" w:hanging="357"/>
        <w:textDirection w:val="btLr"/>
      </w:pPr>
      <w:bookmarkStart w:id="491" w:name="_Toc217415847"/>
      <w:bookmarkStart w:id="492" w:name="_Toc217416410"/>
      <w:r w:rsidRPr="007371ED">
        <w:t>opraviť časti motorového vozidla ako je motor, prevodovka,</w:t>
      </w:r>
      <w:bookmarkEnd w:id="491"/>
      <w:bookmarkEnd w:id="492"/>
    </w:p>
    <w:p w14:paraId="0580E75D" w14:textId="77777777" w:rsidR="003542B5" w:rsidRPr="007371ED" w:rsidRDefault="003542B5" w:rsidP="007371ED">
      <w:pPr>
        <w:pStyle w:val="Odsekzoznamu"/>
        <w:numPr>
          <w:ilvl w:val="0"/>
          <w:numId w:val="19"/>
        </w:numPr>
        <w:spacing w:line="360" w:lineRule="auto"/>
        <w:ind w:left="714" w:hanging="357"/>
        <w:textDirection w:val="btLr"/>
      </w:pPr>
      <w:bookmarkStart w:id="493" w:name="_Toc217415848"/>
      <w:bookmarkStart w:id="494" w:name="_Toc217416411"/>
      <w:r w:rsidRPr="007371ED">
        <w:t>zabezpečiť údržbu a opraviť elektrické zariadenie v motorovom vozidle,</w:t>
      </w:r>
      <w:bookmarkEnd w:id="493"/>
      <w:bookmarkEnd w:id="494"/>
    </w:p>
    <w:p w14:paraId="3D389335" w14:textId="77777777" w:rsidR="003542B5" w:rsidRPr="007371ED" w:rsidRDefault="003542B5" w:rsidP="007371ED">
      <w:pPr>
        <w:pStyle w:val="Odsekzoznamu"/>
        <w:numPr>
          <w:ilvl w:val="0"/>
          <w:numId w:val="19"/>
        </w:numPr>
        <w:spacing w:line="360" w:lineRule="auto"/>
        <w:ind w:left="714" w:hanging="357"/>
        <w:textDirection w:val="btLr"/>
      </w:pPr>
      <w:bookmarkStart w:id="495" w:name="_Toc217415849"/>
      <w:bookmarkStart w:id="496" w:name="_Toc217416412"/>
      <w:r w:rsidRPr="007371ED">
        <w:t>navrhnúť logistický reťazec,</w:t>
      </w:r>
      <w:bookmarkEnd w:id="495"/>
      <w:bookmarkEnd w:id="496"/>
    </w:p>
    <w:p w14:paraId="3E74297A" w14:textId="77777777" w:rsidR="003542B5" w:rsidRPr="007371ED" w:rsidRDefault="003542B5" w:rsidP="007371ED">
      <w:pPr>
        <w:pStyle w:val="Odsekzoznamu"/>
        <w:numPr>
          <w:ilvl w:val="0"/>
          <w:numId w:val="19"/>
        </w:numPr>
        <w:spacing w:line="360" w:lineRule="auto"/>
        <w:ind w:left="714" w:hanging="357"/>
        <w:textDirection w:val="btLr"/>
      </w:pPr>
      <w:bookmarkStart w:id="497" w:name="_Toc217415850"/>
      <w:bookmarkStart w:id="498" w:name="_Toc217416413"/>
      <w:r w:rsidRPr="007371ED">
        <w:t>navrhnúť dosku plošných spojov, schému osádzania a merania,</w:t>
      </w:r>
      <w:bookmarkEnd w:id="497"/>
      <w:bookmarkEnd w:id="498"/>
    </w:p>
    <w:p w14:paraId="09680344" w14:textId="77777777" w:rsidR="003542B5" w:rsidRPr="007371ED" w:rsidRDefault="003542B5" w:rsidP="007371ED">
      <w:pPr>
        <w:pStyle w:val="Odsekzoznamu"/>
        <w:numPr>
          <w:ilvl w:val="0"/>
          <w:numId w:val="19"/>
        </w:numPr>
        <w:spacing w:line="360" w:lineRule="auto"/>
        <w:ind w:left="714" w:hanging="357"/>
        <w:textDirection w:val="btLr"/>
      </w:pPr>
      <w:bookmarkStart w:id="499" w:name="_Toc217415851"/>
      <w:bookmarkStart w:id="500" w:name="_Toc217416414"/>
      <w:r w:rsidRPr="007371ED">
        <w:t>prevádzať čísla medzi sústavami,</w:t>
      </w:r>
      <w:bookmarkEnd w:id="499"/>
      <w:bookmarkEnd w:id="500"/>
    </w:p>
    <w:p w14:paraId="7652084A" w14:textId="77777777" w:rsidR="003542B5" w:rsidRPr="007371ED" w:rsidRDefault="003542B5" w:rsidP="007371ED">
      <w:pPr>
        <w:pStyle w:val="Odsekzoznamu"/>
        <w:numPr>
          <w:ilvl w:val="0"/>
          <w:numId w:val="19"/>
        </w:numPr>
        <w:spacing w:line="360" w:lineRule="auto"/>
        <w:ind w:left="714" w:hanging="357"/>
        <w:textDirection w:val="btLr"/>
      </w:pPr>
      <w:bookmarkStart w:id="501" w:name="_Toc217415852"/>
      <w:bookmarkStart w:id="502" w:name="_Toc217416415"/>
      <w:r w:rsidRPr="007371ED">
        <w:t>používať nástroje programovacieho jazyka na algoritmické riešenie problémov a interpretáciu zvoleného riešenia.</w:t>
      </w:r>
      <w:bookmarkEnd w:id="501"/>
      <w:bookmarkEnd w:id="502"/>
    </w:p>
    <w:p w14:paraId="17588DFC" w14:textId="671EFCA6" w:rsidR="003542B5" w:rsidRDefault="003542B5">
      <w:pPr>
        <w:jc w:val="left"/>
      </w:pPr>
      <w:r>
        <w:br w:type="page"/>
      </w:r>
    </w:p>
    <w:p w14:paraId="3C12B4E7" w14:textId="77777777" w:rsidR="006F26D7" w:rsidRPr="004872C2" w:rsidRDefault="006F26D7" w:rsidP="006F26D7">
      <w:pPr>
        <w:pStyle w:val="Nadpis1"/>
        <w:ind w:left="565" w:hangingChars="176" w:hanging="565"/>
        <w:rPr>
          <w:szCs w:val="32"/>
        </w:rPr>
      </w:pPr>
      <w:bookmarkStart w:id="503" w:name="_Toc217415853"/>
      <w:bookmarkStart w:id="504" w:name="_Toc217416416"/>
      <w:bookmarkStart w:id="505" w:name="_Toc217833821"/>
      <w:r w:rsidRPr="00C92D33">
        <w:rPr>
          <w:rFonts w:eastAsia="Arial"/>
          <w:szCs w:val="32"/>
        </w:rPr>
        <w:lastRenderedPageBreak/>
        <w:t>UČEBNÝ PLÁN</w:t>
      </w:r>
      <w:bookmarkEnd w:id="503"/>
      <w:bookmarkEnd w:id="504"/>
      <w:bookmarkEnd w:id="505"/>
      <w:r w:rsidRPr="00C92D33">
        <w:rPr>
          <w:rFonts w:eastAsia="Arial"/>
          <w:szCs w:val="32"/>
        </w:rPr>
        <w:t xml:space="preserve"> </w:t>
      </w:r>
      <w:r w:rsidRPr="00C92D33">
        <w:rPr>
          <w:szCs w:val="32"/>
        </w:rPr>
        <w:t xml:space="preserve">  </w:t>
      </w:r>
    </w:p>
    <w:tbl>
      <w:tblPr>
        <w:tblW w:w="9000" w:type="dxa"/>
        <w:tblLayout w:type="fixed"/>
        <w:tblLook w:val="0000" w:firstRow="0" w:lastRow="0" w:firstColumn="0" w:lastColumn="0" w:noHBand="0" w:noVBand="0"/>
      </w:tblPr>
      <w:tblGrid>
        <w:gridCol w:w="3261"/>
        <w:gridCol w:w="5739"/>
      </w:tblGrid>
      <w:tr w:rsidR="006F26D7" w14:paraId="469316B8" w14:textId="77777777" w:rsidTr="00F54288">
        <w:trPr>
          <w:trHeight w:val="200"/>
        </w:trPr>
        <w:tc>
          <w:tcPr>
            <w:tcW w:w="3261" w:type="dxa"/>
            <w:tcBorders>
              <w:top w:val="single" w:sz="12" w:space="0" w:color="000000"/>
              <w:left w:val="single" w:sz="12" w:space="0" w:color="000000"/>
              <w:bottom w:val="single" w:sz="12" w:space="0" w:color="000000"/>
              <w:right w:val="single" w:sz="12" w:space="0" w:color="000000"/>
            </w:tcBorders>
          </w:tcPr>
          <w:p w14:paraId="111C7C46" w14:textId="77777777" w:rsidR="006F26D7" w:rsidRPr="00DE4F7E" w:rsidRDefault="006F26D7" w:rsidP="006F26D7">
            <w:pPr>
              <w:ind w:firstLine="0"/>
              <w:rPr>
                <w:rFonts w:eastAsia="Arial"/>
                <w:sz w:val="20"/>
                <w:szCs w:val="20"/>
              </w:rPr>
            </w:pPr>
            <w:bookmarkStart w:id="506" w:name="_Toc217415854"/>
            <w:bookmarkStart w:id="507" w:name="_Toc217416417"/>
            <w:r w:rsidRPr="00DE4F7E">
              <w:rPr>
                <w:rFonts w:eastAsia="Arial"/>
                <w:b/>
                <w:sz w:val="20"/>
                <w:szCs w:val="20"/>
              </w:rPr>
              <w:t xml:space="preserve">Škola </w:t>
            </w:r>
            <w:r w:rsidRPr="00DE4F7E">
              <w:rPr>
                <w:rFonts w:eastAsia="Arial"/>
                <w:sz w:val="20"/>
                <w:szCs w:val="20"/>
              </w:rPr>
              <w:t>(názov, adresa)</w:t>
            </w:r>
            <w:bookmarkEnd w:id="506"/>
            <w:bookmarkEnd w:id="507"/>
          </w:p>
        </w:tc>
        <w:tc>
          <w:tcPr>
            <w:tcW w:w="5739" w:type="dxa"/>
            <w:tcBorders>
              <w:top w:val="single" w:sz="12" w:space="0" w:color="000000"/>
              <w:left w:val="single" w:sz="12" w:space="0" w:color="000000"/>
              <w:bottom w:val="single" w:sz="12" w:space="0" w:color="000000"/>
              <w:right w:val="single" w:sz="12" w:space="0" w:color="000000"/>
            </w:tcBorders>
          </w:tcPr>
          <w:p w14:paraId="0CD8429A" w14:textId="77777777" w:rsidR="006F26D7" w:rsidRPr="00DE4F7E" w:rsidRDefault="006F26D7" w:rsidP="006F26D7">
            <w:pPr>
              <w:ind w:firstLine="0"/>
              <w:rPr>
                <w:rFonts w:eastAsia="Arial"/>
                <w:b/>
                <w:sz w:val="20"/>
                <w:szCs w:val="20"/>
              </w:rPr>
            </w:pPr>
            <w:bookmarkStart w:id="508" w:name="_Toc217415855"/>
            <w:bookmarkStart w:id="509" w:name="_Toc217416418"/>
            <w:r w:rsidRPr="00DE4F7E">
              <w:rPr>
                <w:rFonts w:eastAsia="Arial"/>
                <w:sz w:val="20"/>
                <w:szCs w:val="20"/>
              </w:rPr>
              <w:t>Stredná priemyselná škola strojnícka, Duklianska 1, Prešov</w:t>
            </w:r>
            <w:bookmarkEnd w:id="508"/>
            <w:bookmarkEnd w:id="509"/>
          </w:p>
          <w:p w14:paraId="5F7FD81F" w14:textId="77777777" w:rsidR="006F26D7" w:rsidRPr="00DE4F7E" w:rsidRDefault="006F26D7" w:rsidP="006F26D7">
            <w:pPr>
              <w:ind w:firstLine="0"/>
              <w:rPr>
                <w:rFonts w:eastAsia="Arial"/>
                <w:b/>
                <w:sz w:val="20"/>
                <w:szCs w:val="20"/>
              </w:rPr>
            </w:pPr>
            <w:bookmarkStart w:id="510" w:name="_Toc217415856"/>
            <w:bookmarkStart w:id="511" w:name="_Toc217416419"/>
            <w:r w:rsidRPr="00DE4F7E">
              <w:rPr>
                <w:rFonts w:eastAsia="Arial"/>
                <w:sz w:val="20"/>
                <w:szCs w:val="20"/>
              </w:rPr>
              <w:t>Duklianska 1, 080 04 Prešov</w:t>
            </w:r>
            <w:bookmarkEnd w:id="510"/>
            <w:bookmarkEnd w:id="511"/>
          </w:p>
        </w:tc>
      </w:tr>
      <w:tr w:rsidR="006F26D7" w14:paraId="5A5294AD" w14:textId="77777777" w:rsidTr="00F54288">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13DB7B8B" w14:textId="77777777" w:rsidR="006F26D7" w:rsidRPr="00DE4F7E" w:rsidRDefault="006F26D7" w:rsidP="006F26D7">
            <w:pPr>
              <w:ind w:firstLine="0"/>
              <w:rPr>
                <w:rFonts w:eastAsia="Arial"/>
                <w:sz w:val="20"/>
                <w:szCs w:val="20"/>
              </w:rPr>
            </w:pPr>
            <w:bookmarkStart w:id="512" w:name="_Toc217415857"/>
            <w:bookmarkStart w:id="513" w:name="_Toc217416420"/>
            <w:r w:rsidRPr="00DE4F7E">
              <w:rPr>
                <w:rFonts w:eastAsia="Arial"/>
                <w:b/>
                <w:sz w:val="20"/>
                <w:szCs w:val="20"/>
              </w:rPr>
              <w:t>Názov ŠkVP</w:t>
            </w:r>
            <w:bookmarkEnd w:id="512"/>
            <w:bookmarkEnd w:id="513"/>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661F5025" w14:textId="77777777" w:rsidR="006F26D7" w:rsidRPr="00DE4F7E" w:rsidRDefault="006F26D7" w:rsidP="006F26D7">
            <w:pPr>
              <w:ind w:firstLine="0"/>
              <w:rPr>
                <w:rFonts w:eastAsia="Arial"/>
                <w:sz w:val="20"/>
                <w:szCs w:val="20"/>
              </w:rPr>
            </w:pPr>
            <w:bookmarkStart w:id="514" w:name="_Toc217415858"/>
            <w:bookmarkStart w:id="515" w:name="_Toc217416421"/>
            <w:r w:rsidRPr="00DE4F7E">
              <w:rPr>
                <w:rFonts w:eastAsia="Arial"/>
                <w:b/>
                <w:sz w:val="20"/>
                <w:szCs w:val="20"/>
              </w:rPr>
              <w:t>Technika a prevádzka dopravy</w:t>
            </w:r>
            <w:bookmarkEnd w:id="514"/>
            <w:bookmarkEnd w:id="515"/>
          </w:p>
        </w:tc>
      </w:tr>
      <w:tr w:rsidR="006F26D7" w14:paraId="75A90AF6" w14:textId="77777777" w:rsidTr="00F54288">
        <w:tc>
          <w:tcPr>
            <w:tcW w:w="3261" w:type="dxa"/>
            <w:tcBorders>
              <w:top w:val="single" w:sz="12" w:space="0" w:color="000000"/>
              <w:left w:val="single" w:sz="12" w:space="0" w:color="000000"/>
              <w:bottom w:val="single" w:sz="12" w:space="0" w:color="000000"/>
              <w:right w:val="single" w:sz="12" w:space="0" w:color="000000"/>
            </w:tcBorders>
            <w:shd w:val="clear" w:color="auto" w:fill="00FFFF"/>
          </w:tcPr>
          <w:p w14:paraId="2D1E86A4" w14:textId="77777777" w:rsidR="006F26D7" w:rsidRPr="00DE4F7E" w:rsidRDefault="006F26D7" w:rsidP="006F26D7">
            <w:pPr>
              <w:ind w:firstLine="0"/>
              <w:rPr>
                <w:rFonts w:eastAsia="Arial"/>
                <w:sz w:val="20"/>
                <w:szCs w:val="20"/>
              </w:rPr>
            </w:pPr>
            <w:bookmarkStart w:id="516" w:name="_Toc217415859"/>
            <w:bookmarkStart w:id="517" w:name="_Toc217416422"/>
            <w:r w:rsidRPr="00DE4F7E">
              <w:rPr>
                <w:rFonts w:eastAsia="Arial"/>
                <w:b/>
                <w:sz w:val="20"/>
                <w:szCs w:val="20"/>
              </w:rPr>
              <w:t>Kód a názov  ŠVP</w:t>
            </w:r>
            <w:bookmarkEnd w:id="516"/>
            <w:bookmarkEnd w:id="517"/>
          </w:p>
        </w:tc>
        <w:tc>
          <w:tcPr>
            <w:tcW w:w="5739" w:type="dxa"/>
            <w:tcBorders>
              <w:top w:val="single" w:sz="12" w:space="0" w:color="000000"/>
              <w:left w:val="single" w:sz="12" w:space="0" w:color="000000"/>
              <w:bottom w:val="single" w:sz="12" w:space="0" w:color="000000"/>
              <w:right w:val="single" w:sz="12" w:space="0" w:color="000000"/>
            </w:tcBorders>
            <w:shd w:val="clear" w:color="auto" w:fill="00FFFF"/>
          </w:tcPr>
          <w:p w14:paraId="07201A99" w14:textId="77777777" w:rsidR="006F26D7" w:rsidRPr="00DE4F7E" w:rsidRDefault="006F26D7" w:rsidP="006F26D7">
            <w:pPr>
              <w:ind w:firstLine="0"/>
              <w:rPr>
                <w:rFonts w:eastAsia="Arial"/>
                <w:sz w:val="20"/>
                <w:szCs w:val="20"/>
              </w:rPr>
            </w:pPr>
            <w:bookmarkStart w:id="518" w:name="_Toc217415860"/>
            <w:bookmarkStart w:id="519" w:name="_Toc217416423"/>
            <w:r w:rsidRPr="00DE4F7E">
              <w:rPr>
                <w:rFonts w:eastAsia="Arial"/>
                <w:b/>
                <w:sz w:val="20"/>
                <w:szCs w:val="20"/>
              </w:rPr>
              <w:t>37 Doprava, pošty a telekomunikácie</w:t>
            </w:r>
            <w:bookmarkEnd w:id="518"/>
            <w:bookmarkEnd w:id="519"/>
            <w:r w:rsidRPr="00DE4F7E">
              <w:rPr>
                <w:rFonts w:eastAsia="Arial"/>
                <w:b/>
                <w:sz w:val="20"/>
                <w:szCs w:val="20"/>
              </w:rPr>
              <w:t xml:space="preserve"> </w:t>
            </w:r>
          </w:p>
        </w:tc>
      </w:tr>
      <w:tr w:rsidR="006F26D7" w14:paraId="3E8F3CD0" w14:textId="77777777" w:rsidTr="00F54288">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71168616" w14:textId="77777777" w:rsidR="006F26D7" w:rsidRPr="00DE4F7E" w:rsidRDefault="006F26D7" w:rsidP="006F26D7">
            <w:pPr>
              <w:ind w:firstLine="0"/>
              <w:rPr>
                <w:rFonts w:eastAsia="Arial"/>
                <w:sz w:val="20"/>
                <w:szCs w:val="20"/>
              </w:rPr>
            </w:pPr>
            <w:bookmarkStart w:id="520" w:name="_Toc217415861"/>
            <w:bookmarkStart w:id="521" w:name="_Toc217416424"/>
            <w:r w:rsidRPr="00DE4F7E">
              <w:rPr>
                <w:rFonts w:eastAsia="Arial"/>
                <w:b/>
                <w:sz w:val="20"/>
                <w:szCs w:val="20"/>
              </w:rPr>
              <w:t>Kód a názov študijného odboru</w:t>
            </w:r>
            <w:bookmarkEnd w:id="520"/>
            <w:bookmarkEnd w:id="521"/>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0822EA9D" w14:textId="77777777" w:rsidR="006F26D7" w:rsidRPr="00DE4F7E" w:rsidRDefault="006F26D7" w:rsidP="006F26D7">
            <w:pPr>
              <w:ind w:firstLine="0"/>
              <w:rPr>
                <w:rFonts w:eastAsia="Arial"/>
                <w:sz w:val="20"/>
                <w:szCs w:val="20"/>
              </w:rPr>
            </w:pPr>
            <w:bookmarkStart w:id="522" w:name="_Toc217415862"/>
            <w:bookmarkStart w:id="523" w:name="_Toc217416425"/>
            <w:r w:rsidRPr="00DE4F7E">
              <w:rPr>
                <w:rFonts w:eastAsia="Arial"/>
                <w:b/>
                <w:sz w:val="20"/>
                <w:szCs w:val="20"/>
              </w:rPr>
              <w:t>3765  M  technika a prevádzka dopravy</w:t>
            </w:r>
            <w:bookmarkEnd w:id="522"/>
            <w:bookmarkEnd w:id="523"/>
            <w:r w:rsidRPr="00DE4F7E">
              <w:rPr>
                <w:rFonts w:eastAsia="Arial"/>
                <w:b/>
                <w:sz w:val="20"/>
                <w:szCs w:val="20"/>
              </w:rPr>
              <w:t xml:space="preserve">   </w:t>
            </w:r>
          </w:p>
        </w:tc>
      </w:tr>
      <w:tr w:rsidR="006F26D7" w14:paraId="076A02F9" w14:textId="77777777" w:rsidTr="00F54288">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181CBEBF" w14:textId="77777777" w:rsidR="006F26D7" w:rsidRPr="00DE4F7E" w:rsidRDefault="006F26D7" w:rsidP="006F26D7">
            <w:pPr>
              <w:ind w:firstLine="0"/>
              <w:rPr>
                <w:rFonts w:eastAsia="Arial"/>
                <w:sz w:val="20"/>
                <w:szCs w:val="20"/>
              </w:rPr>
            </w:pPr>
            <w:bookmarkStart w:id="524" w:name="_Toc217415863"/>
            <w:bookmarkStart w:id="525" w:name="_Toc217416426"/>
            <w:r w:rsidRPr="00DE4F7E">
              <w:rPr>
                <w:rFonts w:eastAsia="Arial"/>
                <w:b/>
                <w:sz w:val="20"/>
                <w:szCs w:val="20"/>
              </w:rPr>
              <w:t>Stupeň vzdelania</w:t>
            </w:r>
            <w:bookmarkEnd w:id="524"/>
            <w:bookmarkEnd w:id="525"/>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21CE6E4B" w14:textId="77777777" w:rsidR="006F26D7" w:rsidRPr="00DE4F7E" w:rsidRDefault="006F26D7" w:rsidP="006F26D7">
            <w:pPr>
              <w:ind w:firstLine="0"/>
              <w:rPr>
                <w:rFonts w:eastAsia="Arial"/>
                <w:b/>
                <w:sz w:val="20"/>
                <w:szCs w:val="20"/>
              </w:rPr>
            </w:pPr>
            <w:bookmarkStart w:id="526" w:name="_Toc217415864"/>
            <w:bookmarkStart w:id="527" w:name="_Toc217416427"/>
            <w:r w:rsidRPr="00DE4F7E">
              <w:rPr>
                <w:rFonts w:eastAsia="Arial"/>
                <w:sz w:val="20"/>
                <w:szCs w:val="20"/>
              </w:rPr>
              <w:t>úplné stredné odborné vzdelanie</w:t>
            </w:r>
            <w:bookmarkEnd w:id="526"/>
            <w:bookmarkEnd w:id="527"/>
            <w:r w:rsidRPr="00DE4F7E">
              <w:rPr>
                <w:rFonts w:eastAsia="Arial"/>
                <w:sz w:val="20"/>
                <w:szCs w:val="20"/>
              </w:rPr>
              <w:t xml:space="preserve"> </w:t>
            </w:r>
          </w:p>
        </w:tc>
      </w:tr>
      <w:tr w:rsidR="006F26D7" w14:paraId="695C61A7" w14:textId="77777777" w:rsidTr="00F54288">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0900C820" w14:textId="77777777" w:rsidR="006F26D7" w:rsidRPr="00DE4F7E" w:rsidRDefault="006F26D7" w:rsidP="006F26D7">
            <w:pPr>
              <w:ind w:firstLine="0"/>
              <w:rPr>
                <w:rFonts w:eastAsia="Arial"/>
                <w:sz w:val="20"/>
                <w:szCs w:val="20"/>
              </w:rPr>
            </w:pPr>
            <w:bookmarkStart w:id="528" w:name="_Toc217415865"/>
            <w:bookmarkStart w:id="529" w:name="_Toc217416428"/>
            <w:r w:rsidRPr="00DE4F7E">
              <w:rPr>
                <w:rFonts w:eastAsia="Arial"/>
                <w:b/>
                <w:sz w:val="20"/>
                <w:szCs w:val="20"/>
              </w:rPr>
              <w:t>Dĺžka štúdia</w:t>
            </w:r>
            <w:bookmarkEnd w:id="528"/>
            <w:bookmarkEnd w:id="529"/>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7E0A39E7" w14:textId="77777777" w:rsidR="006F26D7" w:rsidRPr="00DE4F7E" w:rsidRDefault="006F26D7" w:rsidP="006F26D7">
            <w:pPr>
              <w:ind w:firstLine="0"/>
              <w:rPr>
                <w:rFonts w:eastAsia="Arial"/>
                <w:b/>
                <w:sz w:val="20"/>
                <w:szCs w:val="20"/>
              </w:rPr>
            </w:pPr>
            <w:bookmarkStart w:id="530" w:name="_Toc217415866"/>
            <w:bookmarkStart w:id="531" w:name="_Toc217416429"/>
            <w:r w:rsidRPr="00DE4F7E">
              <w:rPr>
                <w:rFonts w:eastAsia="Arial"/>
                <w:sz w:val="20"/>
                <w:szCs w:val="20"/>
              </w:rPr>
              <w:t>4 roky</w:t>
            </w:r>
            <w:bookmarkEnd w:id="530"/>
            <w:bookmarkEnd w:id="531"/>
          </w:p>
        </w:tc>
      </w:tr>
      <w:tr w:rsidR="006F26D7" w14:paraId="6A93446E" w14:textId="77777777" w:rsidTr="00F54288">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181B44EC" w14:textId="77777777" w:rsidR="006F26D7" w:rsidRPr="00DE4F7E" w:rsidRDefault="006F26D7" w:rsidP="006F26D7">
            <w:pPr>
              <w:ind w:firstLine="0"/>
              <w:rPr>
                <w:rFonts w:eastAsia="Arial"/>
                <w:sz w:val="20"/>
                <w:szCs w:val="20"/>
              </w:rPr>
            </w:pPr>
            <w:bookmarkStart w:id="532" w:name="_Toc217415867"/>
            <w:bookmarkStart w:id="533" w:name="_Toc217416430"/>
            <w:r w:rsidRPr="00DE4F7E">
              <w:rPr>
                <w:rFonts w:eastAsia="Arial"/>
                <w:b/>
                <w:sz w:val="20"/>
                <w:szCs w:val="20"/>
              </w:rPr>
              <w:t>Forma štúdia</w:t>
            </w:r>
            <w:bookmarkEnd w:id="532"/>
            <w:bookmarkEnd w:id="533"/>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692FD1DF" w14:textId="77777777" w:rsidR="006F26D7" w:rsidRPr="00DE4F7E" w:rsidRDefault="006F26D7" w:rsidP="006F26D7">
            <w:pPr>
              <w:ind w:firstLine="0"/>
              <w:rPr>
                <w:rFonts w:eastAsia="Arial"/>
                <w:b/>
                <w:sz w:val="20"/>
                <w:szCs w:val="20"/>
              </w:rPr>
            </w:pPr>
            <w:bookmarkStart w:id="534" w:name="_Toc217415868"/>
            <w:bookmarkStart w:id="535" w:name="_Toc217416431"/>
            <w:r w:rsidRPr="00DE4F7E">
              <w:rPr>
                <w:rFonts w:eastAsia="Arial"/>
                <w:sz w:val="20"/>
                <w:szCs w:val="20"/>
              </w:rPr>
              <w:t>denná</w:t>
            </w:r>
            <w:bookmarkEnd w:id="534"/>
            <w:bookmarkEnd w:id="535"/>
          </w:p>
        </w:tc>
      </w:tr>
      <w:tr w:rsidR="006F26D7" w14:paraId="6A9B3724" w14:textId="77777777" w:rsidTr="00F54288">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2EB529CC" w14:textId="77777777" w:rsidR="006F26D7" w:rsidRPr="00DE4F7E" w:rsidRDefault="006F26D7" w:rsidP="006F26D7">
            <w:pPr>
              <w:ind w:firstLine="0"/>
              <w:rPr>
                <w:rFonts w:eastAsia="Arial"/>
                <w:b/>
                <w:sz w:val="20"/>
                <w:szCs w:val="20"/>
              </w:rPr>
            </w:pPr>
            <w:bookmarkStart w:id="536" w:name="_Toc217415869"/>
            <w:bookmarkStart w:id="537" w:name="_Toc217416432"/>
            <w:r w:rsidRPr="00DE4F7E">
              <w:rPr>
                <w:rFonts w:eastAsia="Arial"/>
                <w:b/>
                <w:sz w:val="20"/>
                <w:szCs w:val="20"/>
              </w:rPr>
              <w:t>Druh školy</w:t>
            </w:r>
            <w:bookmarkEnd w:id="536"/>
            <w:bookmarkEnd w:id="537"/>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771137EB" w14:textId="77777777" w:rsidR="006F26D7" w:rsidRPr="00DE4F7E" w:rsidRDefault="006F26D7" w:rsidP="006F26D7">
            <w:pPr>
              <w:ind w:firstLine="0"/>
              <w:rPr>
                <w:rFonts w:eastAsia="Arial"/>
                <w:sz w:val="20"/>
                <w:szCs w:val="20"/>
              </w:rPr>
            </w:pPr>
            <w:bookmarkStart w:id="538" w:name="_Toc217415870"/>
            <w:bookmarkStart w:id="539" w:name="_Toc217416433"/>
            <w:r w:rsidRPr="00DE4F7E">
              <w:rPr>
                <w:rFonts w:eastAsia="Arial"/>
                <w:sz w:val="20"/>
                <w:szCs w:val="20"/>
              </w:rPr>
              <w:t>štátna</w:t>
            </w:r>
            <w:bookmarkEnd w:id="538"/>
            <w:bookmarkEnd w:id="539"/>
          </w:p>
        </w:tc>
      </w:tr>
      <w:tr w:rsidR="006F26D7" w14:paraId="07102CD8" w14:textId="77777777" w:rsidTr="00F54288">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5F9F5B2F" w14:textId="77777777" w:rsidR="006F26D7" w:rsidRPr="00DE4F7E" w:rsidRDefault="006F26D7" w:rsidP="006F26D7">
            <w:pPr>
              <w:ind w:firstLine="0"/>
              <w:rPr>
                <w:rFonts w:eastAsia="Arial"/>
                <w:b/>
                <w:sz w:val="20"/>
                <w:szCs w:val="20"/>
              </w:rPr>
            </w:pPr>
            <w:bookmarkStart w:id="540" w:name="_Toc217415871"/>
            <w:bookmarkStart w:id="541" w:name="_Toc217416434"/>
            <w:r w:rsidRPr="00DE4F7E">
              <w:rPr>
                <w:rFonts w:eastAsia="Arial"/>
                <w:b/>
                <w:sz w:val="20"/>
                <w:szCs w:val="20"/>
              </w:rPr>
              <w:t>Vyučovací jazyk</w:t>
            </w:r>
            <w:bookmarkEnd w:id="540"/>
            <w:bookmarkEnd w:id="541"/>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7F7A049E" w14:textId="77777777" w:rsidR="006F26D7" w:rsidRPr="00DE4F7E" w:rsidRDefault="006F26D7" w:rsidP="006F26D7">
            <w:pPr>
              <w:ind w:firstLine="0"/>
              <w:rPr>
                <w:rFonts w:eastAsia="Arial"/>
                <w:sz w:val="20"/>
                <w:szCs w:val="20"/>
              </w:rPr>
            </w:pPr>
            <w:bookmarkStart w:id="542" w:name="_Toc217415872"/>
            <w:bookmarkStart w:id="543" w:name="_Toc217416435"/>
            <w:r w:rsidRPr="00DE4F7E">
              <w:rPr>
                <w:rFonts w:eastAsia="Arial"/>
                <w:sz w:val="20"/>
                <w:szCs w:val="20"/>
              </w:rPr>
              <w:t>slovenský</w:t>
            </w:r>
            <w:bookmarkEnd w:id="542"/>
            <w:bookmarkEnd w:id="543"/>
          </w:p>
        </w:tc>
      </w:tr>
    </w:tbl>
    <w:p w14:paraId="2ACF5A00" w14:textId="77777777" w:rsidR="003542B5" w:rsidRPr="003542B5" w:rsidRDefault="003542B5" w:rsidP="003542B5"/>
    <w:tbl>
      <w:tblPr>
        <w:tblW w:w="8921" w:type="dxa"/>
        <w:tblInd w:w="80" w:type="dxa"/>
        <w:tblCellMar>
          <w:left w:w="70" w:type="dxa"/>
          <w:right w:w="70" w:type="dxa"/>
        </w:tblCellMar>
        <w:tblLook w:val="04A0" w:firstRow="1" w:lastRow="0" w:firstColumn="1" w:lastColumn="0" w:noHBand="0" w:noVBand="1"/>
      </w:tblPr>
      <w:tblGrid>
        <w:gridCol w:w="4060"/>
        <w:gridCol w:w="764"/>
        <w:gridCol w:w="764"/>
        <w:gridCol w:w="764"/>
        <w:gridCol w:w="764"/>
        <w:gridCol w:w="1805"/>
      </w:tblGrid>
      <w:tr w:rsidR="006F26D7" w:rsidRPr="00CB5F3D" w14:paraId="4000B769" w14:textId="77777777" w:rsidTr="00F54288">
        <w:trPr>
          <w:trHeight w:val="439"/>
        </w:trPr>
        <w:tc>
          <w:tcPr>
            <w:tcW w:w="4060" w:type="dxa"/>
            <w:vMerge w:val="restart"/>
            <w:tcBorders>
              <w:top w:val="single" w:sz="8" w:space="0" w:color="auto"/>
              <w:left w:val="single" w:sz="8" w:space="0" w:color="auto"/>
              <w:bottom w:val="single" w:sz="8" w:space="0" w:color="000000"/>
              <w:right w:val="single" w:sz="4" w:space="0" w:color="auto"/>
            </w:tcBorders>
            <w:shd w:val="clear" w:color="000000" w:fill="00B0F0"/>
            <w:vAlign w:val="center"/>
            <w:hideMark/>
          </w:tcPr>
          <w:p w14:paraId="20717EFC" w14:textId="77777777" w:rsidR="006F26D7" w:rsidRPr="00DE4F7E" w:rsidRDefault="006F26D7" w:rsidP="006F26D7">
            <w:pPr>
              <w:ind w:firstLine="0"/>
              <w:jc w:val="center"/>
              <w:rPr>
                <w:b/>
                <w:bCs/>
                <w:sz w:val="20"/>
                <w:szCs w:val="20"/>
                <w:lang w:eastAsia="sk-SK"/>
              </w:rPr>
            </w:pPr>
            <w:bookmarkStart w:id="544" w:name="_Toc217415873"/>
            <w:bookmarkStart w:id="545" w:name="_Toc217416436"/>
            <w:r w:rsidRPr="00DE4F7E">
              <w:rPr>
                <w:b/>
                <w:bCs/>
                <w:sz w:val="20"/>
                <w:szCs w:val="20"/>
                <w:lang w:eastAsia="sk-SK"/>
              </w:rPr>
              <w:t>Kategórie a názvy vyučovacích predmetov</w:t>
            </w:r>
            <w:bookmarkEnd w:id="544"/>
            <w:bookmarkEnd w:id="545"/>
          </w:p>
        </w:tc>
        <w:tc>
          <w:tcPr>
            <w:tcW w:w="4861" w:type="dxa"/>
            <w:gridSpan w:val="5"/>
            <w:tcBorders>
              <w:top w:val="single" w:sz="8" w:space="0" w:color="auto"/>
              <w:left w:val="nil"/>
              <w:bottom w:val="single" w:sz="4" w:space="0" w:color="auto"/>
              <w:right w:val="single" w:sz="8" w:space="0" w:color="000000"/>
            </w:tcBorders>
            <w:shd w:val="clear" w:color="000000" w:fill="00B0F0"/>
            <w:vAlign w:val="bottom"/>
            <w:hideMark/>
          </w:tcPr>
          <w:p w14:paraId="3D21427E" w14:textId="77777777" w:rsidR="006F26D7" w:rsidRPr="00DE4F7E" w:rsidRDefault="006F26D7" w:rsidP="006F26D7">
            <w:pPr>
              <w:ind w:firstLine="0"/>
              <w:jc w:val="center"/>
              <w:rPr>
                <w:b/>
                <w:bCs/>
                <w:sz w:val="20"/>
                <w:szCs w:val="20"/>
                <w:lang w:eastAsia="sk-SK"/>
              </w:rPr>
            </w:pPr>
            <w:bookmarkStart w:id="546" w:name="_Toc217415874"/>
            <w:bookmarkStart w:id="547" w:name="_Toc217416437"/>
            <w:r w:rsidRPr="00DE4F7E">
              <w:rPr>
                <w:b/>
                <w:bCs/>
                <w:sz w:val="20"/>
                <w:szCs w:val="20"/>
                <w:lang w:eastAsia="sk-SK"/>
              </w:rPr>
              <w:t>Počet týždenných vyučovacích hodín vo vzdelávacom programe v ročníku</w:t>
            </w:r>
            <w:bookmarkEnd w:id="546"/>
            <w:bookmarkEnd w:id="547"/>
          </w:p>
        </w:tc>
      </w:tr>
      <w:tr w:rsidR="006F26D7" w:rsidRPr="00CB5F3D" w14:paraId="55A3AACF" w14:textId="77777777" w:rsidTr="00F54288">
        <w:trPr>
          <w:trHeight w:val="222"/>
        </w:trPr>
        <w:tc>
          <w:tcPr>
            <w:tcW w:w="4060" w:type="dxa"/>
            <w:vMerge/>
            <w:tcBorders>
              <w:top w:val="single" w:sz="8" w:space="0" w:color="auto"/>
              <w:left w:val="single" w:sz="8" w:space="0" w:color="auto"/>
              <w:bottom w:val="single" w:sz="8" w:space="0" w:color="000000"/>
              <w:right w:val="single" w:sz="4" w:space="0" w:color="auto"/>
            </w:tcBorders>
            <w:vAlign w:val="center"/>
            <w:hideMark/>
          </w:tcPr>
          <w:p w14:paraId="7689169A" w14:textId="77777777" w:rsidR="006F26D7" w:rsidRPr="00DE4F7E" w:rsidRDefault="006F26D7" w:rsidP="006F26D7">
            <w:pPr>
              <w:ind w:firstLine="0"/>
              <w:jc w:val="center"/>
              <w:rPr>
                <w:b/>
                <w:bCs/>
                <w:sz w:val="20"/>
                <w:szCs w:val="20"/>
                <w:lang w:eastAsia="sk-SK"/>
              </w:rPr>
            </w:pPr>
          </w:p>
        </w:tc>
        <w:tc>
          <w:tcPr>
            <w:tcW w:w="764" w:type="dxa"/>
            <w:tcBorders>
              <w:top w:val="nil"/>
              <w:left w:val="nil"/>
              <w:bottom w:val="single" w:sz="8" w:space="0" w:color="auto"/>
              <w:right w:val="single" w:sz="4" w:space="0" w:color="auto"/>
            </w:tcBorders>
            <w:shd w:val="clear" w:color="000000" w:fill="00B0F0"/>
            <w:noWrap/>
            <w:vAlign w:val="bottom"/>
            <w:hideMark/>
          </w:tcPr>
          <w:p w14:paraId="0434FB86" w14:textId="77777777" w:rsidR="006F26D7" w:rsidRPr="00DE4F7E" w:rsidRDefault="006F26D7" w:rsidP="006F26D7">
            <w:pPr>
              <w:ind w:firstLine="0"/>
              <w:jc w:val="center"/>
              <w:rPr>
                <w:b/>
                <w:bCs/>
                <w:sz w:val="20"/>
                <w:szCs w:val="20"/>
                <w:lang w:eastAsia="sk-SK"/>
              </w:rPr>
            </w:pPr>
            <w:bookmarkStart w:id="548" w:name="_Toc217415875"/>
            <w:bookmarkStart w:id="549" w:name="_Toc217416438"/>
            <w:r w:rsidRPr="00DE4F7E">
              <w:rPr>
                <w:b/>
                <w:bCs/>
                <w:sz w:val="20"/>
                <w:szCs w:val="20"/>
                <w:lang w:eastAsia="sk-SK"/>
              </w:rPr>
              <w:t>1.</w:t>
            </w:r>
            <w:bookmarkEnd w:id="548"/>
            <w:bookmarkEnd w:id="549"/>
          </w:p>
        </w:tc>
        <w:tc>
          <w:tcPr>
            <w:tcW w:w="764" w:type="dxa"/>
            <w:tcBorders>
              <w:top w:val="nil"/>
              <w:left w:val="nil"/>
              <w:bottom w:val="single" w:sz="8" w:space="0" w:color="auto"/>
              <w:right w:val="single" w:sz="4" w:space="0" w:color="auto"/>
            </w:tcBorders>
            <w:shd w:val="clear" w:color="000000" w:fill="00B0F0"/>
            <w:noWrap/>
            <w:vAlign w:val="bottom"/>
            <w:hideMark/>
          </w:tcPr>
          <w:p w14:paraId="7FA1F49B" w14:textId="77777777" w:rsidR="006F26D7" w:rsidRPr="00DE4F7E" w:rsidRDefault="006F26D7" w:rsidP="006F26D7">
            <w:pPr>
              <w:ind w:firstLine="0"/>
              <w:jc w:val="center"/>
              <w:rPr>
                <w:b/>
                <w:bCs/>
                <w:sz w:val="20"/>
                <w:szCs w:val="20"/>
                <w:lang w:eastAsia="sk-SK"/>
              </w:rPr>
            </w:pPr>
            <w:bookmarkStart w:id="550" w:name="_Toc217415876"/>
            <w:bookmarkStart w:id="551" w:name="_Toc217416439"/>
            <w:r w:rsidRPr="00DE4F7E">
              <w:rPr>
                <w:b/>
                <w:bCs/>
                <w:sz w:val="20"/>
                <w:szCs w:val="20"/>
                <w:lang w:eastAsia="sk-SK"/>
              </w:rPr>
              <w:t>2.</w:t>
            </w:r>
            <w:bookmarkEnd w:id="550"/>
            <w:bookmarkEnd w:id="551"/>
          </w:p>
        </w:tc>
        <w:tc>
          <w:tcPr>
            <w:tcW w:w="764" w:type="dxa"/>
            <w:tcBorders>
              <w:top w:val="nil"/>
              <w:left w:val="nil"/>
              <w:bottom w:val="single" w:sz="8" w:space="0" w:color="auto"/>
              <w:right w:val="single" w:sz="4" w:space="0" w:color="auto"/>
            </w:tcBorders>
            <w:shd w:val="clear" w:color="000000" w:fill="00B0F0"/>
            <w:noWrap/>
            <w:vAlign w:val="bottom"/>
            <w:hideMark/>
          </w:tcPr>
          <w:p w14:paraId="0331CF9B" w14:textId="77777777" w:rsidR="006F26D7" w:rsidRPr="00DE4F7E" w:rsidRDefault="006F26D7" w:rsidP="006F26D7">
            <w:pPr>
              <w:ind w:firstLine="0"/>
              <w:jc w:val="center"/>
              <w:rPr>
                <w:b/>
                <w:bCs/>
                <w:sz w:val="20"/>
                <w:szCs w:val="20"/>
                <w:lang w:eastAsia="sk-SK"/>
              </w:rPr>
            </w:pPr>
            <w:bookmarkStart w:id="552" w:name="_Toc217415877"/>
            <w:bookmarkStart w:id="553" w:name="_Toc217416440"/>
            <w:r w:rsidRPr="00DE4F7E">
              <w:rPr>
                <w:b/>
                <w:bCs/>
                <w:sz w:val="20"/>
                <w:szCs w:val="20"/>
                <w:lang w:eastAsia="sk-SK"/>
              </w:rPr>
              <w:t>3.</w:t>
            </w:r>
            <w:bookmarkEnd w:id="552"/>
            <w:bookmarkEnd w:id="553"/>
          </w:p>
        </w:tc>
        <w:tc>
          <w:tcPr>
            <w:tcW w:w="764" w:type="dxa"/>
            <w:tcBorders>
              <w:top w:val="nil"/>
              <w:left w:val="nil"/>
              <w:bottom w:val="single" w:sz="8" w:space="0" w:color="auto"/>
              <w:right w:val="single" w:sz="4" w:space="0" w:color="auto"/>
            </w:tcBorders>
            <w:shd w:val="clear" w:color="000000" w:fill="00B0F0"/>
            <w:noWrap/>
            <w:vAlign w:val="bottom"/>
            <w:hideMark/>
          </w:tcPr>
          <w:p w14:paraId="28F61300" w14:textId="77777777" w:rsidR="006F26D7" w:rsidRPr="00DE4F7E" w:rsidRDefault="006F26D7" w:rsidP="006F26D7">
            <w:pPr>
              <w:ind w:firstLine="0"/>
              <w:jc w:val="center"/>
              <w:rPr>
                <w:b/>
                <w:bCs/>
                <w:sz w:val="20"/>
                <w:szCs w:val="20"/>
                <w:lang w:eastAsia="sk-SK"/>
              </w:rPr>
            </w:pPr>
            <w:bookmarkStart w:id="554" w:name="_Toc217415878"/>
            <w:bookmarkStart w:id="555" w:name="_Toc217416441"/>
            <w:r w:rsidRPr="00DE4F7E">
              <w:rPr>
                <w:b/>
                <w:bCs/>
                <w:sz w:val="20"/>
                <w:szCs w:val="20"/>
                <w:lang w:eastAsia="sk-SK"/>
              </w:rPr>
              <w:t>4.</w:t>
            </w:r>
            <w:bookmarkEnd w:id="554"/>
            <w:bookmarkEnd w:id="555"/>
          </w:p>
        </w:tc>
        <w:tc>
          <w:tcPr>
            <w:tcW w:w="1805" w:type="dxa"/>
            <w:tcBorders>
              <w:top w:val="nil"/>
              <w:left w:val="nil"/>
              <w:bottom w:val="single" w:sz="8" w:space="0" w:color="auto"/>
              <w:right w:val="single" w:sz="8" w:space="0" w:color="auto"/>
            </w:tcBorders>
            <w:shd w:val="clear" w:color="000000" w:fill="00B0F0"/>
            <w:noWrap/>
            <w:vAlign w:val="bottom"/>
            <w:hideMark/>
          </w:tcPr>
          <w:p w14:paraId="0343A87E" w14:textId="77777777" w:rsidR="006F26D7" w:rsidRPr="00DE4F7E" w:rsidRDefault="006F26D7" w:rsidP="006F26D7">
            <w:pPr>
              <w:ind w:firstLine="0"/>
              <w:jc w:val="center"/>
              <w:rPr>
                <w:b/>
                <w:bCs/>
                <w:sz w:val="20"/>
                <w:szCs w:val="20"/>
                <w:lang w:eastAsia="sk-SK"/>
              </w:rPr>
            </w:pPr>
            <w:bookmarkStart w:id="556" w:name="_Toc217415879"/>
            <w:bookmarkStart w:id="557" w:name="_Toc217416442"/>
            <w:r w:rsidRPr="00DE4F7E">
              <w:rPr>
                <w:b/>
                <w:bCs/>
                <w:sz w:val="20"/>
                <w:szCs w:val="20"/>
                <w:lang w:eastAsia="sk-SK"/>
              </w:rPr>
              <w:t>Spolu</w:t>
            </w:r>
            <w:bookmarkEnd w:id="556"/>
            <w:bookmarkEnd w:id="557"/>
          </w:p>
        </w:tc>
      </w:tr>
      <w:tr w:rsidR="006F26D7" w:rsidRPr="00CB5F3D" w14:paraId="171E8144" w14:textId="77777777" w:rsidTr="00F54288">
        <w:trPr>
          <w:trHeight w:val="222"/>
        </w:trPr>
        <w:tc>
          <w:tcPr>
            <w:tcW w:w="4060" w:type="dxa"/>
            <w:tcBorders>
              <w:top w:val="nil"/>
              <w:left w:val="single" w:sz="8" w:space="0" w:color="auto"/>
              <w:bottom w:val="single" w:sz="8" w:space="0" w:color="auto"/>
              <w:right w:val="single" w:sz="4" w:space="0" w:color="auto"/>
            </w:tcBorders>
            <w:shd w:val="clear" w:color="000000" w:fill="FFFF00"/>
            <w:noWrap/>
            <w:vAlign w:val="bottom"/>
            <w:hideMark/>
          </w:tcPr>
          <w:p w14:paraId="02DCBA85" w14:textId="77777777" w:rsidR="006F26D7" w:rsidRPr="00DE4F7E" w:rsidRDefault="006F26D7" w:rsidP="006F26D7">
            <w:pPr>
              <w:ind w:firstLine="0"/>
              <w:rPr>
                <w:b/>
                <w:bCs/>
                <w:sz w:val="20"/>
                <w:szCs w:val="20"/>
                <w:lang w:eastAsia="sk-SK"/>
              </w:rPr>
            </w:pPr>
            <w:bookmarkStart w:id="558" w:name="_Toc217415880"/>
            <w:bookmarkStart w:id="559" w:name="_Toc217416443"/>
            <w:r w:rsidRPr="00DE4F7E">
              <w:rPr>
                <w:b/>
                <w:bCs/>
                <w:sz w:val="20"/>
                <w:szCs w:val="20"/>
                <w:lang w:eastAsia="sk-SK"/>
              </w:rPr>
              <w:t>Všeobecné vzdelávanie</w:t>
            </w:r>
            <w:bookmarkEnd w:id="558"/>
            <w:bookmarkEnd w:id="559"/>
          </w:p>
        </w:tc>
        <w:tc>
          <w:tcPr>
            <w:tcW w:w="764" w:type="dxa"/>
            <w:tcBorders>
              <w:top w:val="nil"/>
              <w:left w:val="nil"/>
              <w:bottom w:val="single" w:sz="8" w:space="0" w:color="auto"/>
              <w:right w:val="single" w:sz="4" w:space="0" w:color="auto"/>
            </w:tcBorders>
            <w:shd w:val="clear" w:color="000000" w:fill="FFFF00"/>
            <w:noWrap/>
            <w:vAlign w:val="bottom"/>
            <w:hideMark/>
          </w:tcPr>
          <w:p w14:paraId="68EC3956" w14:textId="77777777" w:rsidR="006F26D7" w:rsidRPr="00DE4F7E" w:rsidRDefault="006F26D7" w:rsidP="006F26D7">
            <w:pPr>
              <w:ind w:firstLine="0"/>
              <w:rPr>
                <w:sz w:val="20"/>
                <w:szCs w:val="20"/>
                <w:lang w:eastAsia="sk-SK"/>
              </w:rPr>
            </w:pPr>
            <w:r w:rsidRPr="00DE4F7E">
              <w:rPr>
                <w:sz w:val="20"/>
                <w:szCs w:val="20"/>
                <w:lang w:eastAsia="sk-SK"/>
              </w:rPr>
              <w:t> </w:t>
            </w:r>
          </w:p>
        </w:tc>
        <w:tc>
          <w:tcPr>
            <w:tcW w:w="764" w:type="dxa"/>
            <w:tcBorders>
              <w:top w:val="nil"/>
              <w:left w:val="nil"/>
              <w:bottom w:val="single" w:sz="8" w:space="0" w:color="auto"/>
              <w:right w:val="single" w:sz="4" w:space="0" w:color="auto"/>
            </w:tcBorders>
            <w:shd w:val="clear" w:color="000000" w:fill="FFFF00"/>
            <w:noWrap/>
            <w:vAlign w:val="bottom"/>
            <w:hideMark/>
          </w:tcPr>
          <w:p w14:paraId="49607ADA" w14:textId="77777777" w:rsidR="006F26D7" w:rsidRPr="00DE4F7E" w:rsidRDefault="006F26D7" w:rsidP="006F26D7">
            <w:pPr>
              <w:ind w:firstLine="0"/>
              <w:rPr>
                <w:sz w:val="20"/>
                <w:szCs w:val="20"/>
                <w:lang w:eastAsia="sk-SK"/>
              </w:rPr>
            </w:pPr>
            <w:r w:rsidRPr="00DE4F7E">
              <w:rPr>
                <w:sz w:val="20"/>
                <w:szCs w:val="20"/>
                <w:lang w:eastAsia="sk-SK"/>
              </w:rPr>
              <w:t> </w:t>
            </w:r>
          </w:p>
        </w:tc>
        <w:tc>
          <w:tcPr>
            <w:tcW w:w="764" w:type="dxa"/>
            <w:tcBorders>
              <w:top w:val="nil"/>
              <w:left w:val="nil"/>
              <w:bottom w:val="single" w:sz="8" w:space="0" w:color="auto"/>
              <w:right w:val="single" w:sz="4" w:space="0" w:color="auto"/>
            </w:tcBorders>
            <w:shd w:val="clear" w:color="000000" w:fill="FFFF00"/>
            <w:noWrap/>
            <w:vAlign w:val="bottom"/>
            <w:hideMark/>
          </w:tcPr>
          <w:p w14:paraId="1555C92D" w14:textId="77777777" w:rsidR="006F26D7" w:rsidRPr="00DE4F7E" w:rsidRDefault="006F26D7" w:rsidP="006F26D7">
            <w:pPr>
              <w:ind w:firstLine="0"/>
              <w:rPr>
                <w:sz w:val="20"/>
                <w:szCs w:val="20"/>
                <w:lang w:eastAsia="sk-SK"/>
              </w:rPr>
            </w:pPr>
            <w:r w:rsidRPr="00DE4F7E">
              <w:rPr>
                <w:sz w:val="20"/>
                <w:szCs w:val="20"/>
                <w:lang w:eastAsia="sk-SK"/>
              </w:rPr>
              <w:t> </w:t>
            </w:r>
          </w:p>
        </w:tc>
        <w:tc>
          <w:tcPr>
            <w:tcW w:w="764" w:type="dxa"/>
            <w:tcBorders>
              <w:top w:val="nil"/>
              <w:left w:val="nil"/>
              <w:bottom w:val="single" w:sz="8" w:space="0" w:color="auto"/>
              <w:right w:val="single" w:sz="4" w:space="0" w:color="auto"/>
            </w:tcBorders>
            <w:shd w:val="clear" w:color="000000" w:fill="FFFF00"/>
            <w:noWrap/>
            <w:vAlign w:val="bottom"/>
            <w:hideMark/>
          </w:tcPr>
          <w:p w14:paraId="17137DDF" w14:textId="77777777" w:rsidR="006F26D7" w:rsidRPr="00DE4F7E" w:rsidRDefault="006F26D7" w:rsidP="006F26D7">
            <w:pPr>
              <w:ind w:firstLine="0"/>
              <w:rPr>
                <w:sz w:val="20"/>
                <w:szCs w:val="20"/>
                <w:lang w:eastAsia="sk-SK"/>
              </w:rPr>
            </w:pPr>
            <w:r w:rsidRPr="00DE4F7E">
              <w:rPr>
                <w:sz w:val="20"/>
                <w:szCs w:val="20"/>
                <w:lang w:eastAsia="sk-SK"/>
              </w:rPr>
              <w:t> </w:t>
            </w:r>
          </w:p>
        </w:tc>
        <w:tc>
          <w:tcPr>
            <w:tcW w:w="1805" w:type="dxa"/>
            <w:tcBorders>
              <w:top w:val="nil"/>
              <w:left w:val="nil"/>
              <w:bottom w:val="single" w:sz="8" w:space="0" w:color="auto"/>
              <w:right w:val="single" w:sz="8" w:space="0" w:color="auto"/>
            </w:tcBorders>
            <w:shd w:val="clear" w:color="000000" w:fill="FFFF00"/>
            <w:noWrap/>
            <w:vAlign w:val="bottom"/>
            <w:hideMark/>
          </w:tcPr>
          <w:p w14:paraId="61D0822A" w14:textId="77777777" w:rsidR="006F26D7" w:rsidRPr="00DE4F7E" w:rsidRDefault="006F26D7" w:rsidP="006F26D7">
            <w:pPr>
              <w:ind w:firstLine="0"/>
              <w:rPr>
                <w:sz w:val="20"/>
                <w:szCs w:val="20"/>
                <w:lang w:eastAsia="sk-SK"/>
              </w:rPr>
            </w:pPr>
            <w:r w:rsidRPr="00DE4F7E">
              <w:rPr>
                <w:sz w:val="20"/>
                <w:szCs w:val="20"/>
                <w:lang w:eastAsia="sk-SK"/>
              </w:rPr>
              <w:t> </w:t>
            </w:r>
          </w:p>
        </w:tc>
      </w:tr>
      <w:tr w:rsidR="006F26D7" w:rsidRPr="00CB5F3D" w14:paraId="4E792048"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0851D8C9" w14:textId="77777777" w:rsidR="006F26D7" w:rsidRPr="00205F47" w:rsidRDefault="006F26D7" w:rsidP="006F26D7">
            <w:pPr>
              <w:ind w:firstLine="0"/>
              <w:rPr>
                <w:b/>
                <w:bCs/>
                <w:sz w:val="20"/>
                <w:szCs w:val="20"/>
                <w:lang w:eastAsia="sk-SK"/>
              </w:rPr>
            </w:pPr>
            <w:bookmarkStart w:id="560" w:name="_Toc217415881"/>
            <w:bookmarkStart w:id="561" w:name="_Toc217416444"/>
            <w:r w:rsidRPr="00205F47">
              <w:rPr>
                <w:b/>
                <w:bCs/>
                <w:sz w:val="20"/>
                <w:szCs w:val="20"/>
                <w:lang w:eastAsia="sk-SK"/>
              </w:rPr>
              <w:t>Jazyk a komunikácia</w:t>
            </w:r>
            <w:bookmarkEnd w:id="560"/>
            <w:bookmarkEnd w:id="561"/>
          </w:p>
        </w:tc>
        <w:tc>
          <w:tcPr>
            <w:tcW w:w="764" w:type="dxa"/>
            <w:tcBorders>
              <w:top w:val="nil"/>
              <w:left w:val="nil"/>
              <w:bottom w:val="single" w:sz="4" w:space="0" w:color="auto"/>
              <w:right w:val="single" w:sz="4" w:space="0" w:color="auto"/>
            </w:tcBorders>
            <w:noWrap/>
            <w:vAlign w:val="bottom"/>
            <w:hideMark/>
          </w:tcPr>
          <w:p w14:paraId="46F64AA5"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719A7B8C"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4E82A15F"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04758891"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2C04C7FE" w14:textId="77777777" w:rsidR="006F26D7" w:rsidRPr="00DE4F7E" w:rsidRDefault="006F26D7" w:rsidP="006F26D7">
            <w:pPr>
              <w:ind w:firstLine="0"/>
              <w:jc w:val="center"/>
              <w:rPr>
                <w:sz w:val="20"/>
                <w:szCs w:val="20"/>
                <w:lang w:eastAsia="sk-SK"/>
              </w:rPr>
            </w:pPr>
          </w:p>
        </w:tc>
      </w:tr>
      <w:tr w:rsidR="006F26D7" w:rsidRPr="00CB5F3D" w14:paraId="61BFB329"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17D84F2A" w14:textId="77777777" w:rsidR="006F26D7" w:rsidRPr="00DE4F7E" w:rsidRDefault="006F26D7" w:rsidP="006F26D7">
            <w:pPr>
              <w:ind w:firstLine="0"/>
              <w:rPr>
                <w:sz w:val="20"/>
                <w:szCs w:val="20"/>
                <w:lang w:eastAsia="sk-SK"/>
              </w:rPr>
            </w:pPr>
            <w:bookmarkStart w:id="562" w:name="_Toc217415882"/>
            <w:bookmarkStart w:id="563" w:name="_Toc217416445"/>
            <w:r w:rsidRPr="00DE4F7E">
              <w:rPr>
                <w:sz w:val="20"/>
                <w:szCs w:val="20"/>
                <w:lang w:eastAsia="sk-SK"/>
              </w:rPr>
              <w:t>slovenský jazyk a literatúra (SJL)</w:t>
            </w:r>
            <w:bookmarkEnd w:id="562"/>
            <w:bookmarkEnd w:id="563"/>
          </w:p>
        </w:tc>
        <w:tc>
          <w:tcPr>
            <w:tcW w:w="764" w:type="dxa"/>
            <w:tcBorders>
              <w:top w:val="nil"/>
              <w:left w:val="nil"/>
              <w:bottom w:val="single" w:sz="4" w:space="0" w:color="auto"/>
              <w:right w:val="single" w:sz="4" w:space="0" w:color="auto"/>
            </w:tcBorders>
            <w:noWrap/>
            <w:vAlign w:val="bottom"/>
            <w:hideMark/>
          </w:tcPr>
          <w:p w14:paraId="6061AC0A" w14:textId="77777777" w:rsidR="006F26D7" w:rsidRPr="00DE4F7E" w:rsidRDefault="006F26D7" w:rsidP="006F26D7">
            <w:pPr>
              <w:ind w:firstLine="0"/>
              <w:jc w:val="center"/>
              <w:rPr>
                <w:sz w:val="20"/>
                <w:szCs w:val="20"/>
                <w:lang w:eastAsia="sk-SK"/>
              </w:rPr>
            </w:pPr>
            <w:bookmarkStart w:id="564" w:name="_Toc217415883"/>
            <w:bookmarkStart w:id="565" w:name="_Toc217416446"/>
            <w:r w:rsidRPr="00DE4F7E">
              <w:rPr>
                <w:sz w:val="20"/>
                <w:szCs w:val="20"/>
                <w:lang w:eastAsia="sk-SK"/>
              </w:rPr>
              <w:t>4</w:t>
            </w:r>
            <w:bookmarkEnd w:id="564"/>
            <w:bookmarkEnd w:id="565"/>
          </w:p>
        </w:tc>
        <w:tc>
          <w:tcPr>
            <w:tcW w:w="764" w:type="dxa"/>
            <w:tcBorders>
              <w:top w:val="nil"/>
              <w:left w:val="nil"/>
              <w:bottom w:val="single" w:sz="4" w:space="0" w:color="auto"/>
              <w:right w:val="single" w:sz="4" w:space="0" w:color="auto"/>
            </w:tcBorders>
            <w:noWrap/>
            <w:vAlign w:val="bottom"/>
            <w:hideMark/>
          </w:tcPr>
          <w:p w14:paraId="1E11D4CD" w14:textId="77777777" w:rsidR="006F26D7" w:rsidRPr="00DE4F7E" w:rsidRDefault="006F26D7" w:rsidP="006F26D7">
            <w:pPr>
              <w:ind w:firstLine="0"/>
              <w:jc w:val="center"/>
              <w:rPr>
                <w:sz w:val="20"/>
                <w:szCs w:val="20"/>
                <w:lang w:eastAsia="sk-SK"/>
              </w:rPr>
            </w:pPr>
            <w:bookmarkStart w:id="566" w:name="_Toc217415884"/>
            <w:bookmarkStart w:id="567" w:name="_Toc217416447"/>
            <w:r w:rsidRPr="00DE4F7E">
              <w:rPr>
                <w:sz w:val="20"/>
                <w:szCs w:val="20"/>
                <w:lang w:eastAsia="sk-SK"/>
              </w:rPr>
              <w:t>3</w:t>
            </w:r>
            <w:bookmarkEnd w:id="566"/>
            <w:bookmarkEnd w:id="567"/>
          </w:p>
        </w:tc>
        <w:tc>
          <w:tcPr>
            <w:tcW w:w="764" w:type="dxa"/>
            <w:tcBorders>
              <w:top w:val="nil"/>
              <w:left w:val="nil"/>
              <w:bottom w:val="single" w:sz="4" w:space="0" w:color="auto"/>
              <w:right w:val="single" w:sz="4" w:space="0" w:color="auto"/>
            </w:tcBorders>
            <w:noWrap/>
            <w:vAlign w:val="bottom"/>
            <w:hideMark/>
          </w:tcPr>
          <w:p w14:paraId="2D1D75CB" w14:textId="77777777" w:rsidR="006F26D7" w:rsidRPr="00DE4F7E" w:rsidRDefault="006F26D7" w:rsidP="006F26D7">
            <w:pPr>
              <w:ind w:firstLine="0"/>
              <w:jc w:val="center"/>
              <w:rPr>
                <w:sz w:val="20"/>
                <w:szCs w:val="20"/>
                <w:lang w:eastAsia="sk-SK"/>
              </w:rPr>
            </w:pPr>
            <w:bookmarkStart w:id="568" w:name="_Toc217415885"/>
            <w:bookmarkStart w:id="569" w:name="_Toc217416448"/>
            <w:r w:rsidRPr="00DE4F7E">
              <w:rPr>
                <w:sz w:val="20"/>
                <w:szCs w:val="20"/>
                <w:lang w:eastAsia="sk-SK"/>
              </w:rPr>
              <w:t>3</w:t>
            </w:r>
            <w:bookmarkEnd w:id="568"/>
            <w:bookmarkEnd w:id="569"/>
          </w:p>
        </w:tc>
        <w:tc>
          <w:tcPr>
            <w:tcW w:w="764" w:type="dxa"/>
            <w:tcBorders>
              <w:top w:val="nil"/>
              <w:left w:val="nil"/>
              <w:bottom w:val="single" w:sz="4" w:space="0" w:color="auto"/>
              <w:right w:val="single" w:sz="4" w:space="0" w:color="auto"/>
            </w:tcBorders>
            <w:noWrap/>
            <w:vAlign w:val="bottom"/>
            <w:hideMark/>
          </w:tcPr>
          <w:p w14:paraId="5E3CC4DC" w14:textId="77777777" w:rsidR="006F26D7" w:rsidRPr="00DE4F7E" w:rsidRDefault="006F26D7" w:rsidP="006F26D7">
            <w:pPr>
              <w:ind w:firstLine="0"/>
              <w:jc w:val="center"/>
              <w:rPr>
                <w:sz w:val="20"/>
                <w:szCs w:val="20"/>
                <w:lang w:eastAsia="sk-SK"/>
              </w:rPr>
            </w:pPr>
            <w:bookmarkStart w:id="570" w:name="_Toc217415886"/>
            <w:bookmarkStart w:id="571" w:name="_Toc217416449"/>
            <w:r w:rsidRPr="00DE4F7E">
              <w:rPr>
                <w:sz w:val="20"/>
                <w:szCs w:val="20"/>
                <w:lang w:eastAsia="sk-SK"/>
              </w:rPr>
              <w:t>3</w:t>
            </w:r>
            <w:bookmarkEnd w:id="570"/>
            <w:bookmarkEnd w:id="571"/>
          </w:p>
        </w:tc>
        <w:tc>
          <w:tcPr>
            <w:tcW w:w="1805" w:type="dxa"/>
            <w:tcBorders>
              <w:top w:val="nil"/>
              <w:left w:val="nil"/>
              <w:bottom w:val="single" w:sz="4" w:space="0" w:color="auto"/>
              <w:right w:val="single" w:sz="8" w:space="0" w:color="auto"/>
            </w:tcBorders>
            <w:noWrap/>
            <w:vAlign w:val="bottom"/>
            <w:hideMark/>
          </w:tcPr>
          <w:p w14:paraId="5C591D23" w14:textId="77777777" w:rsidR="006F26D7" w:rsidRPr="00DE4F7E" w:rsidRDefault="006F26D7" w:rsidP="006F26D7">
            <w:pPr>
              <w:ind w:firstLine="0"/>
              <w:jc w:val="center"/>
              <w:rPr>
                <w:b/>
                <w:bCs/>
                <w:sz w:val="20"/>
                <w:szCs w:val="20"/>
                <w:lang w:eastAsia="sk-SK"/>
              </w:rPr>
            </w:pPr>
            <w:bookmarkStart w:id="572" w:name="_Toc217415887"/>
            <w:bookmarkStart w:id="573" w:name="_Toc217416450"/>
            <w:r w:rsidRPr="00DE4F7E">
              <w:rPr>
                <w:b/>
                <w:bCs/>
                <w:sz w:val="20"/>
                <w:szCs w:val="20"/>
                <w:lang w:eastAsia="sk-SK"/>
              </w:rPr>
              <w:t>13 (1)</w:t>
            </w:r>
            <w:bookmarkEnd w:id="572"/>
            <w:bookmarkEnd w:id="573"/>
          </w:p>
        </w:tc>
      </w:tr>
      <w:tr w:rsidR="006F26D7" w:rsidRPr="00CB5F3D" w14:paraId="6DE6FCFB" w14:textId="77777777" w:rsidTr="00F54288">
        <w:trPr>
          <w:trHeight w:val="222"/>
        </w:trPr>
        <w:tc>
          <w:tcPr>
            <w:tcW w:w="4060" w:type="dxa"/>
            <w:tcBorders>
              <w:top w:val="nil"/>
              <w:left w:val="single" w:sz="8" w:space="0" w:color="auto"/>
              <w:bottom w:val="single" w:sz="8" w:space="0" w:color="auto"/>
              <w:right w:val="single" w:sz="4" w:space="0" w:color="auto"/>
            </w:tcBorders>
            <w:noWrap/>
            <w:vAlign w:val="bottom"/>
            <w:hideMark/>
          </w:tcPr>
          <w:p w14:paraId="124917DF" w14:textId="77777777" w:rsidR="006F26D7" w:rsidRPr="00DE4F7E" w:rsidRDefault="006F26D7" w:rsidP="006F26D7">
            <w:pPr>
              <w:ind w:firstLine="0"/>
              <w:rPr>
                <w:sz w:val="20"/>
                <w:szCs w:val="20"/>
                <w:lang w:eastAsia="sk-SK"/>
              </w:rPr>
            </w:pPr>
            <w:bookmarkStart w:id="574" w:name="_Toc217415888"/>
            <w:bookmarkStart w:id="575" w:name="_Toc217416451"/>
            <w:r w:rsidRPr="00DE4F7E">
              <w:rPr>
                <w:sz w:val="20"/>
                <w:szCs w:val="20"/>
                <w:lang w:eastAsia="sk-SK"/>
              </w:rPr>
              <w:t xml:space="preserve">anglický jazyk (ANJ) </w:t>
            </w:r>
            <w:r w:rsidRPr="00DE4F7E">
              <w:rPr>
                <w:i/>
                <w:sz w:val="20"/>
                <w:szCs w:val="20"/>
                <w:lang w:eastAsia="sk-SK"/>
              </w:rPr>
              <w:t>b)</w:t>
            </w:r>
            <w:bookmarkEnd w:id="574"/>
            <w:bookmarkEnd w:id="575"/>
          </w:p>
        </w:tc>
        <w:tc>
          <w:tcPr>
            <w:tcW w:w="764" w:type="dxa"/>
            <w:tcBorders>
              <w:top w:val="nil"/>
              <w:left w:val="nil"/>
              <w:bottom w:val="single" w:sz="8" w:space="0" w:color="auto"/>
              <w:right w:val="single" w:sz="4" w:space="0" w:color="auto"/>
            </w:tcBorders>
            <w:noWrap/>
            <w:vAlign w:val="bottom"/>
            <w:hideMark/>
          </w:tcPr>
          <w:p w14:paraId="19256FAD" w14:textId="77777777" w:rsidR="006F26D7" w:rsidRPr="00DE4F7E" w:rsidRDefault="006F26D7" w:rsidP="006F26D7">
            <w:pPr>
              <w:ind w:firstLine="0"/>
              <w:jc w:val="center"/>
              <w:rPr>
                <w:sz w:val="20"/>
                <w:szCs w:val="20"/>
                <w:lang w:eastAsia="sk-SK"/>
              </w:rPr>
            </w:pPr>
            <w:bookmarkStart w:id="576" w:name="_Toc217415889"/>
            <w:bookmarkStart w:id="577" w:name="_Toc217416452"/>
            <w:r w:rsidRPr="00DE4F7E">
              <w:rPr>
                <w:sz w:val="20"/>
                <w:szCs w:val="20"/>
                <w:lang w:eastAsia="sk-SK"/>
              </w:rPr>
              <w:t>3</w:t>
            </w:r>
            <w:bookmarkEnd w:id="576"/>
            <w:bookmarkEnd w:id="577"/>
          </w:p>
        </w:tc>
        <w:tc>
          <w:tcPr>
            <w:tcW w:w="764" w:type="dxa"/>
            <w:tcBorders>
              <w:top w:val="nil"/>
              <w:left w:val="nil"/>
              <w:bottom w:val="single" w:sz="8" w:space="0" w:color="auto"/>
              <w:right w:val="single" w:sz="4" w:space="0" w:color="auto"/>
            </w:tcBorders>
            <w:noWrap/>
            <w:vAlign w:val="bottom"/>
            <w:hideMark/>
          </w:tcPr>
          <w:p w14:paraId="4C39F306" w14:textId="77777777" w:rsidR="006F26D7" w:rsidRPr="00DE4F7E" w:rsidRDefault="006F26D7" w:rsidP="006F26D7">
            <w:pPr>
              <w:ind w:firstLine="0"/>
              <w:jc w:val="center"/>
              <w:rPr>
                <w:sz w:val="20"/>
                <w:szCs w:val="20"/>
                <w:lang w:eastAsia="sk-SK"/>
              </w:rPr>
            </w:pPr>
            <w:bookmarkStart w:id="578" w:name="_Toc217415890"/>
            <w:bookmarkStart w:id="579" w:name="_Toc217416453"/>
            <w:r w:rsidRPr="00DE4F7E">
              <w:rPr>
                <w:sz w:val="20"/>
                <w:szCs w:val="20"/>
                <w:lang w:eastAsia="sk-SK"/>
              </w:rPr>
              <w:t>3</w:t>
            </w:r>
            <w:bookmarkEnd w:id="578"/>
            <w:bookmarkEnd w:id="579"/>
          </w:p>
        </w:tc>
        <w:tc>
          <w:tcPr>
            <w:tcW w:w="764" w:type="dxa"/>
            <w:tcBorders>
              <w:top w:val="nil"/>
              <w:left w:val="nil"/>
              <w:bottom w:val="single" w:sz="8" w:space="0" w:color="auto"/>
              <w:right w:val="single" w:sz="4" w:space="0" w:color="auto"/>
            </w:tcBorders>
            <w:noWrap/>
            <w:vAlign w:val="bottom"/>
            <w:hideMark/>
          </w:tcPr>
          <w:p w14:paraId="662D0957" w14:textId="77777777" w:rsidR="006F26D7" w:rsidRPr="00DE4F7E" w:rsidRDefault="006F26D7" w:rsidP="006F26D7">
            <w:pPr>
              <w:ind w:firstLine="0"/>
              <w:jc w:val="center"/>
              <w:rPr>
                <w:sz w:val="20"/>
                <w:szCs w:val="20"/>
                <w:lang w:eastAsia="sk-SK"/>
              </w:rPr>
            </w:pPr>
            <w:bookmarkStart w:id="580" w:name="_Toc217415891"/>
            <w:bookmarkStart w:id="581" w:name="_Toc217416454"/>
            <w:r w:rsidRPr="00DE4F7E">
              <w:rPr>
                <w:sz w:val="20"/>
                <w:szCs w:val="20"/>
                <w:lang w:eastAsia="sk-SK"/>
              </w:rPr>
              <w:t>3</w:t>
            </w:r>
            <w:bookmarkEnd w:id="580"/>
            <w:bookmarkEnd w:id="581"/>
          </w:p>
        </w:tc>
        <w:tc>
          <w:tcPr>
            <w:tcW w:w="764" w:type="dxa"/>
            <w:tcBorders>
              <w:top w:val="nil"/>
              <w:left w:val="nil"/>
              <w:bottom w:val="single" w:sz="8" w:space="0" w:color="auto"/>
              <w:right w:val="single" w:sz="4" w:space="0" w:color="auto"/>
            </w:tcBorders>
            <w:noWrap/>
            <w:vAlign w:val="bottom"/>
            <w:hideMark/>
          </w:tcPr>
          <w:p w14:paraId="68CC387A" w14:textId="77777777" w:rsidR="006F26D7" w:rsidRPr="00DE4F7E" w:rsidRDefault="006F26D7" w:rsidP="006F26D7">
            <w:pPr>
              <w:ind w:firstLine="0"/>
              <w:jc w:val="center"/>
              <w:rPr>
                <w:sz w:val="20"/>
                <w:szCs w:val="20"/>
                <w:lang w:eastAsia="sk-SK"/>
              </w:rPr>
            </w:pPr>
            <w:bookmarkStart w:id="582" w:name="_Toc217415892"/>
            <w:bookmarkStart w:id="583" w:name="_Toc217416455"/>
            <w:r w:rsidRPr="00DE4F7E">
              <w:rPr>
                <w:sz w:val="20"/>
                <w:szCs w:val="20"/>
                <w:lang w:eastAsia="sk-SK"/>
              </w:rPr>
              <w:t>3</w:t>
            </w:r>
            <w:bookmarkEnd w:id="582"/>
            <w:bookmarkEnd w:id="583"/>
          </w:p>
        </w:tc>
        <w:tc>
          <w:tcPr>
            <w:tcW w:w="1805" w:type="dxa"/>
            <w:tcBorders>
              <w:top w:val="nil"/>
              <w:left w:val="nil"/>
              <w:bottom w:val="single" w:sz="8" w:space="0" w:color="auto"/>
              <w:right w:val="single" w:sz="8" w:space="0" w:color="auto"/>
            </w:tcBorders>
            <w:noWrap/>
            <w:vAlign w:val="bottom"/>
            <w:hideMark/>
          </w:tcPr>
          <w:p w14:paraId="7D9F9368" w14:textId="77777777" w:rsidR="006F26D7" w:rsidRPr="00DE4F7E" w:rsidRDefault="006F26D7" w:rsidP="006F26D7">
            <w:pPr>
              <w:ind w:firstLine="0"/>
              <w:jc w:val="center"/>
              <w:rPr>
                <w:b/>
                <w:bCs/>
                <w:sz w:val="20"/>
                <w:szCs w:val="20"/>
                <w:lang w:eastAsia="sk-SK"/>
              </w:rPr>
            </w:pPr>
            <w:bookmarkStart w:id="584" w:name="_Toc217415893"/>
            <w:bookmarkStart w:id="585" w:name="_Toc217416456"/>
            <w:r w:rsidRPr="00DE4F7E">
              <w:rPr>
                <w:b/>
                <w:bCs/>
                <w:sz w:val="20"/>
                <w:szCs w:val="20"/>
                <w:lang w:eastAsia="sk-SK"/>
              </w:rPr>
              <w:t>12</w:t>
            </w:r>
            <w:bookmarkEnd w:id="584"/>
            <w:bookmarkEnd w:id="585"/>
          </w:p>
        </w:tc>
      </w:tr>
      <w:tr w:rsidR="006F26D7" w:rsidRPr="00CB5F3D" w14:paraId="436FB524"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5184214B" w14:textId="77777777" w:rsidR="006F26D7" w:rsidRPr="00DE4F7E" w:rsidRDefault="006F26D7" w:rsidP="006F26D7">
            <w:pPr>
              <w:ind w:firstLine="0"/>
              <w:rPr>
                <w:b/>
                <w:bCs/>
                <w:sz w:val="20"/>
                <w:szCs w:val="20"/>
                <w:lang w:eastAsia="sk-SK"/>
              </w:rPr>
            </w:pPr>
            <w:bookmarkStart w:id="586" w:name="_Toc217415894"/>
            <w:bookmarkStart w:id="587" w:name="_Toc217416457"/>
            <w:r w:rsidRPr="00DE4F7E">
              <w:rPr>
                <w:b/>
                <w:bCs/>
                <w:sz w:val="20"/>
                <w:szCs w:val="20"/>
                <w:lang w:eastAsia="sk-SK"/>
              </w:rPr>
              <w:t>Človek, hodnoty a spoločnosť</w:t>
            </w:r>
            <w:bookmarkEnd w:id="586"/>
            <w:bookmarkEnd w:id="587"/>
          </w:p>
        </w:tc>
        <w:tc>
          <w:tcPr>
            <w:tcW w:w="764" w:type="dxa"/>
            <w:tcBorders>
              <w:top w:val="nil"/>
              <w:left w:val="nil"/>
              <w:bottom w:val="single" w:sz="4" w:space="0" w:color="auto"/>
              <w:right w:val="single" w:sz="4" w:space="0" w:color="auto"/>
            </w:tcBorders>
            <w:noWrap/>
            <w:vAlign w:val="bottom"/>
            <w:hideMark/>
          </w:tcPr>
          <w:p w14:paraId="54FE1AAE"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33525649"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78C4F686"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373261E0"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22E19722" w14:textId="77777777" w:rsidR="006F26D7" w:rsidRPr="00DE4F7E" w:rsidRDefault="006F26D7" w:rsidP="006F26D7">
            <w:pPr>
              <w:ind w:firstLine="0"/>
              <w:jc w:val="center"/>
              <w:rPr>
                <w:b/>
                <w:bCs/>
                <w:sz w:val="20"/>
                <w:szCs w:val="20"/>
                <w:lang w:eastAsia="sk-SK"/>
              </w:rPr>
            </w:pPr>
          </w:p>
        </w:tc>
      </w:tr>
      <w:tr w:rsidR="006F26D7" w:rsidRPr="00CB5F3D" w14:paraId="35464D1C"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2F84EBFD" w14:textId="77777777" w:rsidR="006F26D7" w:rsidRPr="00DE4F7E" w:rsidRDefault="006F26D7" w:rsidP="006F26D7">
            <w:pPr>
              <w:ind w:firstLine="0"/>
              <w:rPr>
                <w:sz w:val="20"/>
                <w:szCs w:val="20"/>
                <w:lang w:eastAsia="sk-SK"/>
              </w:rPr>
            </w:pPr>
            <w:bookmarkStart w:id="588" w:name="_Toc217415895"/>
            <w:bookmarkStart w:id="589" w:name="_Toc217416458"/>
            <w:r w:rsidRPr="00DE4F7E">
              <w:rPr>
                <w:sz w:val="20"/>
                <w:szCs w:val="20"/>
                <w:lang w:eastAsia="sk-SK"/>
              </w:rPr>
              <w:t xml:space="preserve">etická výchova (ETV) / náboženská výchova (NBV) </w:t>
            </w:r>
            <w:r w:rsidRPr="00DE4F7E">
              <w:rPr>
                <w:i/>
                <w:sz w:val="20"/>
                <w:szCs w:val="20"/>
                <w:lang w:eastAsia="sk-SK"/>
              </w:rPr>
              <w:t>c)</w:t>
            </w:r>
            <w:bookmarkEnd w:id="588"/>
            <w:bookmarkEnd w:id="589"/>
          </w:p>
        </w:tc>
        <w:tc>
          <w:tcPr>
            <w:tcW w:w="764" w:type="dxa"/>
            <w:tcBorders>
              <w:top w:val="nil"/>
              <w:left w:val="nil"/>
              <w:bottom w:val="single" w:sz="4" w:space="0" w:color="auto"/>
              <w:right w:val="single" w:sz="4" w:space="0" w:color="auto"/>
            </w:tcBorders>
            <w:noWrap/>
            <w:vAlign w:val="bottom"/>
            <w:hideMark/>
          </w:tcPr>
          <w:p w14:paraId="195E0E72" w14:textId="77777777" w:rsidR="006F26D7" w:rsidRPr="00DE4F7E" w:rsidRDefault="006F26D7" w:rsidP="006F26D7">
            <w:pPr>
              <w:ind w:firstLine="0"/>
              <w:jc w:val="center"/>
              <w:rPr>
                <w:sz w:val="20"/>
                <w:szCs w:val="20"/>
                <w:lang w:eastAsia="sk-SK"/>
              </w:rPr>
            </w:pPr>
            <w:bookmarkStart w:id="590" w:name="_Toc217415896"/>
            <w:bookmarkStart w:id="591" w:name="_Toc217416459"/>
            <w:r w:rsidRPr="00DE4F7E">
              <w:rPr>
                <w:sz w:val="20"/>
                <w:szCs w:val="20"/>
                <w:lang w:eastAsia="sk-SK"/>
              </w:rPr>
              <w:t>1</w:t>
            </w:r>
            <w:bookmarkEnd w:id="590"/>
            <w:bookmarkEnd w:id="591"/>
          </w:p>
        </w:tc>
        <w:tc>
          <w:tcPr>
            <w:tcW w:w="764" w:type="dxa"/>
            <w:tcBorders>
              <w:top w:val="nil"/>
              <w:left w:val="nil"/>
              <w:bottom w:val="single" w:sz="4" w:space="0" w:color="auto"/>
              <w:right w:val="single" w:sz="4" w:space="0" w:color="auto"/>
            </w:tcBorders>
            <w:noWrap/>
            <w:vAlign w:val="bottom"/>
            <w:hideMark/>
          </w:tcPr>
          <w:p w14:paraId="485CF478" w14:textId="77777777" w:rsidR="006F26D7" w:rsidRPr="00DE4F7E" w:rsidRDefault="006F26D7" w:rsidP="006F26D7">
            <w:pPr>
              <w:ind w:firstLine="0"/>
              <w:jc w:val="center"/>
              <w:rPr>
                <w:sz w:val="20"/>
                <w:szCs w:val="20"/>
                <w:lang w:eastAsia="sk-SK"/>
              </w:rPr>
            </w:pPr>
            <w:bookmarkStart w:id="592" w:name="_Toc217415897"/>
            <w:bookmarkStart w:id="593" w:name="_Toc217416460"/>
            <w:r w:rsidRPr="00DE4F7E">
              <w:rPr>
                <w:sz w:val="20"/>
                <w:szCs w:val="20"/>
                <w:lang w:eastAsia="sk-SK"/>
              </w:rPr>
              <w:t>1</w:t>
            </w:r>
            <w:bookmarkEnd w:id="592"/>
            <w:bookmarkEnd w:id="593"/>
          </w:p>
        </w:tc>
        <w:tc>
          <w:tcPr>
            <w:tcW w:w="764" w:type="dxa"/>
            <w:tcBorders>
              <w:top w:val="nil"/>
              <w:left w:val="nil"/>
              <w:bottom w:val="single" w:sz="4" w:space="0" w:color="auto"/>
              <w:right w:val="single" w:sz="4" w:space="0" w:color="auto"/>
            </w:tcBorders>
            <w:noWrap/>
            <w:vAlign w:val="bottom"/>
            <w:hideMark/>
          </w:tcPr>
          <w:p w14:paraId="311B7D41"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06A10267"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69E5F073" w14:textId="77777777" w:rsidR="006F26D7" w:rsidRPr="00DE4F7E" w:rsidRDefault="006F26D7" w:rsidP="006F26D7">
            <w:pPr>
              <w:ind w:firstLine="0"/>
              <w:jc w:val="center"/>
              <w:rPr>
                <w:b/>
                <w:bCs/>
                <w:sz w:val="20"/>
                <w:szCs w:val="20"/>
                <w:lang w:eastAsia="sk-SK"/>
              </w:rPr>
            </w:pPr>
            <w:bookmarkStart w:id="594" w:name="_Toc217415898"/>
            <w:bookmarkStart w:id="595" w:name="_Toc217416461"/>
            <w:r w:rsidRPr="00DE4F7E">
              <w:rPr>
                <w:b/>
                <w:bCs/>
                <w:sz w:val="20"/>
                <w:szCs w:val="20"/>
                <w:lang w:eastAsia="sk-SK"/>
              </w:rPr>
              <w:t>2</w:t>
            </w:r>
            <w:bookmarkEnd w:id="594"/>
            <w:bookmarkEnd w:id="595"/>
          </w:p>
        </w:tc>
      </w:tr>
      <w:tr w:rsidR="006F26D7" w:rsidRPr="00CB5F3D" w14:paraId="574F31AE"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65090323" w14:textId="77777777" w:rsidR="006F26D7" w:rsidRPr="00DE4F7E" w:rsidRDefault="006F26D7" w:rsidP="006F26D7">
            <w:pPr>
              <w:ind w:firstLine="0"/>
              <w:rPr>
                <w:sz w:val="20"/>
                <w:szCs w:val="20"/>
                <w:lang w:eastAsia="sk-SK"/>
              </w:rPr>
            </w:pPr>
            <w:bookmarkStart w:id="596" w:name="_Toc217415899"/>
            <w:bookmarkStart w:id="597" w:name="_Toc217416462"/>
            <w:r w:rsidRPr="00DE4F7E">
              <w:rPr>
                <w:sz w:val="20"/>
                <w:szCs w:val="20"/>
                <w:lang w:eastAsia="sk-SK"/>
              </w:rPr>
              <w:t>dejepis (DEJ)</w:t>
            </w:r>
            <w:bookmarkEnd w:id="596"/>
            <w:bookmarkEnd w:id="597"/>
          </w:p>
        </w:tc>
        <w:tc>
          <w:tcPr>
            <w:tcW w:w="764" w:type="dxa"/>
            <w:tcBorders>
              <w:top w:val="nil"/>
              <w:left w:val="nil"/>
              <w:bottom w:val="single" w:sz="4" w:space="0" w:color="auto"/>
              <w:right w:val="single" w:sz="4" w:space="0" w:color="auto"/>
            </w:tcBorders>
            <w:noWrap/>
            <w:vAlign w:val="bottom"/>
            <w:hideMark/>
          </w:tcPr>
          <w:p w14:paraId="25CA38FF" w14:textId="77777777" w:rsidR="006F26D7" w:rsidRPr="00DE4F7E" w:rsidRDefault="006F26D7" w:rsidP="006F26D7">
            <w:pPr>
              <w:ind w:firstLine="0"/>
              <w:jc w:val="center"/>
              <w:rPr>
                <w:sz w:val="20"/>
                <w:szCs w:val="20"/>
                <w:lang w:eastAsia="sk-SK"/>
              </w:rPr>
            </w:pPr>
            <w:bookmarkStart w:id="598" w:name="_Toc217415900"/>
            <w:bookmarkStart w:id="599" w:name="_Toc217416463"/>
            <w:r w:rsidRPr="00DE4F7E">
              <w:rPr>
                <w:sz w:val="20"/>
                <w:szCs w:val="20"/>
                <w:lang w:eastAsia="sk-SK"/>
              </w:rPr>
              <w:t>2</w:t>
            </w:r>
            <w:bookmarkEnd w:id="598"/>
            <w:bookmarkEnd w:id="599"/>
          </w:p>
        </w:tc>
        <w:tc>
          <w:tcPr>
            <w:tcW w:w="764" w:type="dxa"/>
            <w:tcBorders>
              <w:top w:val="nil"/>
              <w:left w:val="nil"/>
              <w:bottom w:val="single" w:sz="4" w:space="0" w:color="auto"/>
              <w:right w:val="single" w:sz="4" w:space="0" w:color="auto"/>
            </w:tcBorders>
            <w:noWrap/>
            <w:vAlign w:val="bottom"/>
            <w:hideMark/>
          </w:tcPr>
          <w:p w14:paraId="59F95BF6"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4E49D797"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01E092ED"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1F714420" w14:textId="77777777" w:rsidR="006F26D7" w:rsidRPr="00DE4F7E" w:rsidRDefault="006F26D7" w:rsidP="006F26D7">
            <w:pPr>
              <w:ind w:firstLine="0"/>
              <w:jc w:val="center"/>
              <w:rPr>
                <w:b/>
                <w:bCs/>
                <w:sz w:val="20"/>
                <w:szCs w:val="20"/>
                <w:lang w:eastAsia="sk-SK"/>
              </w:rPr>
            </w:pPr>
            <w:bookmarkStart w:id="600" w:name="_Toc217415901"/>
            <w:bookmarkStart w:id="601" w:name="_Toc217416464"/>
            <w:r w:rsidRPr="00DE4F7E">
              <w:rPr>
                <w:b/>
                <w:bCs/>
                <w:sz w:val="20"/>
                <w:szCs w:val="20"/>
                <w:lang w:eastAsia="sk-SK"/>
              </w:rPr>
              <w:t>2</w:t>
            </w:r>
            <w:bookmarkEnd w:id="600"/>
            <w:bookmarkEnd w:id="601"/>
          </w:p>
        </w:tc>
      </w:tr>
      <w:tr w:rsidR="006F26D7" w:rsidRPr="00CB5F3D" w14:paraId="32ECFE6B" w14:textId="77777777" w:rsidTr="00F54288">
        <w:trPr>
          <w:trHeight w:val="222"/>
        </w:trPr>
        <w:tc>
          <w:tcPr>
            <w:tcW w:w="4060" w:type="dxa"/>
            <w:tcBorders>
              <w:top w:val="nil"/>
              <w:left w:val="single" w:sz="8" w:space="0" w:color="auto"/>
              <w:bottom w:val="single" w:sz="8" w:space="0" w:color="auto"/>
              <w:right w:val="single" w:sz="4" w:space="0" w:color="auto"/>
            </w:tcBorders>
            <w:noWrap/>
            <w:vAlign w:val="bottom"/>
            <w:hideMark/>
          </w:tcPr>
          <w:p w14:paraId="1431B795" w14:textId="77777777" w:rsidR="006F26D7" w:rsidRPr="00DE4F7E" w:rsidRDefault="006F26D7" w:rsidP="006F26D7">
            <w:pPr>
              <w:ind w:firstLine="0"/>
              <w:rPr>
                <w:sz w:val="20"/>
                <w:szCs w:val="20"/>
                <w:lang w:eastAsia="sk-SK"/>
              </w:rPr>
            </w:pPr>
            <w:bookmarkStart w:id="602" w:name="_Toc217415902"/>
            <w:bookmarkStart w:id="603" w:name="_Toc217416465"/>
            <w:r w:rsidRPr="00DE4F7E">
              <w:rPr>
                <w:sz w:val="20"/>
                <w:szCs w:val="20"/>
                <w:lang w:eastAsia="sk-SK"/>
              </w:rPr>
              <w:t>občianska náuka (OBN)</w:t>
            </w:r>
            <w:bookmarkEnd w:id="602"/>
            <w:bookmarkEnd w:id="603"/>
          </w:p>
        </w:tc>
        <w:tc>
          <w:tcPr>
            <w:tcW w:w="764" w:type="dxa"/>
            <w:tcBorders>
              <w:top w:val="nil"/>
              <w:left w:val="nil"/>
              <w:bottom w:val="single" w:sz="8" w:space="0" w:color="auto"/>
              <w:right w:val="single" w:sz="4" w:space="0" w:color="auto"/>
            </w:tcBorders>
            <w:noWrap/>
            <w:vAlign w:val="bottom"/>
            <w:hideMark/>
          </w:tcPr>
          <w:p w14:paraId="525C7AA9" w14:textId="77777777" w:rsidR="006F26D7" w:rsidRPr="00DE4F7E" w:rsidRDefault="006F26D7" w:rsidP="006F26D7">
            <w:pPr>
              <w:ind w:firstLine="0"/>
              <w:jc w:val="center"/>
              <w:rPr>
                <w:sz w:val="20"/>
                <w:szCs w:val="20"/>
                <w:lang w:eastAsia="sk-SK"/>
              </w:rPr>
            </w:pPr>
            <w:bookmarkStart w:id="604" w:name="_Toc217415903"/>
            <w:bookmarkStart w:id="605" w:name="_Toc217416466"/>
            <w:r w:rsidRPr="00DE4F7E">
              <w:rPr>
                <w:sz w:val="20"/>
                <w:szCs w:val="20"/>
                <w:lang w:eastAsia="sk-SK"/>
              </w:rPr>
              <w:t>1</w:t>
            </w:r>
            <w:bookmarkEnd w:id="604"/>
            <w:bookmarkEnd w:id="605"/>
          </w:p>
        </w:tc>
        <w:tc>
          <w:tcPr>
            <w:tcW w:w="764" w:type="dxa"/>
            <w:tcBorders>
              <w:top w:val="nil"/>
              <w:left w:val="nil"/>
              <w:bottom w:val="single" w:sz="8" w:space="0" w:color="auto"/>
              <w:right w:val="single" w:sz="4" w:space="0" w:color="auto"/>
            </w:tcBorders>
            <w:noWrap/>
            <w:vAlign w:val="bottom"/>
            <w:hideMark/>
          </w:tcPr>
          <w:p w14:paraId="40DA93B0" w14:textId="77777777" w:rsidR="006F26D7" w:rsidRPr="00DE4F7E" w:rsidRDefault="006F26D7" w:rsidP="006F26D7">
            <w:pPr>
              <w:ind w:firstLine="0"/>
              <w:jc w:val="center"/>
              <w:rPr>
                <w:sz w:val="20"/>
                <w:szCs w:val="20"/>
                <w:lang w:eastAsia="sk-SK"/>
              </w:rPr>
            </w:pPr>
            <w:bookmarkStart w:id="606" w:name="_Toc217415904"/>
            <w:bookmarkStart w:id="607" w:name="_Toc217416467"/>
            <w:r w:rsidRPr="00DE4F7E">
              <w:rPr>
                <w:sz w:val="20"/>
                <w:szCs w:val="20"/>
                <w:lang w:eastAsia="sk-SK"/>
              </w:rPr>
              <w:t>1</w:t>
            </w:r>
            <w:bookmarkEnd w:id="606"/>
            <w:bookmarkEnd w:id="607"/>
          </w:p>
        </w:tc>
        <w:tc>
          <w:tcPr>
            <w:tcW w:w="764" w:type="dxa"/>
            <w:tcBorders>
              <w:top w:val="nil"/>
              <w:left w:val="nil"/>
              <w:bottom w:val="single" w:sz="8" w:space="0" w:color="auto"/>
              <w:right w:val="single" w:sz="4" w:space="0" w:color="auto"/>
            </w:tcBorders>
            <w:noWrap/>
            <w:vAlign w:val="bottom"/>
            <w:hideMark/>
          </w:tcPr>
          <w:p w14:paraId="1C60AF2A" w14:textId="77777777" w:rsidR="006F26D7" w:rsidRPr="00DE4F7E" w:rsidRDefault="006F26D7" w:rsidP="006F26D7">
            <w:pPr>
              <w:ind w:firstLine="0"/>
              <w:jc w:val="center"/>
              <w:rPr>
                <w:sz w:val="20"/>
                <w:szCs w:val="20"/>
                <w:lang w:eastAsia="sk-SK"/>
              </w:rPr>
            </w:pPr>
            <w:bookmarkStart w:id="608" w:name="_Toc217415905"/>
            <w:bookmarkStart w:id="609" w:name="_Toc217416468"/>
            <w:r w:rsidRPr="00DE4F7E">
              <w:rPr>
                <w:sz w:val="20"/>
                <w:szCs w:val="20"/>
                <w:lang w:eastAsia="sk-SK"/>
              </w:rPr>
              <w:t>1</w:t>
            </w:r>
            <w:bookmarkEnd w:id="608"/>
            <w:bookmarkEnd w:id="609"/>
          </w:p>
        </w:tc>
        <w:tc>
          <w:tcPr>
            <w:tcW w:w="764" w:type="dxa"/>
            <w:tcBorders>
              <w:top w:val="nil"/>
              <w:left w:val="nil"/>
              <w:bottom w:val="single" w:sz="8" w:space="0" w:color="auto"/>
              <w:right w:val="single" w:sz="4" w:space="0" w:color="auto"/>
            </w:tcBorders>
            <w:noWrap/>
            <w:vAlign w:val="bottom"/>
            <w:hideMark/>
          </w:tcPr>
          <w:p w14:paraId="442CAB22"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8" w:space="0" w:color="auto"/>
              <w:right w:val="single" w:sz="8" w:space="0" w:color="auto"/>
            </w:tcBorders>
            <w:noWrap/>
            <w:vAlign w:val="bottom"/>
            <w:hideMark/>
          </w:tcPr>
          <w:p w14:paraId="00AE1F22" w14:textId="77777777" w:rsidR="006F26D7" w:rsidRPr="00DE4F7E" w:rsidRDefault="006F26D7" w:rsidP="006F26D7">
            <w:pPr>
              <w:ind w:firstLine="0"/>
              <w:jc w:val="center"/>
              <w:rPr>
                <w:b/>
                <w:bCs/>
                <w:sz w:val="20"/>
                <w:szCs w:val="20"/>
                <w:lang w:eastAsia="sk-SK"/>
              </w:rPr>
            </w:pPr>
            <w:bookmarkStart w:id="610" w:name="_Toc217415906"/>
            <w:bookmarkStart w:id="611" w:name="_Toc217416469"/>
            <w:r w:rsidRPr="00DE4F7E">
              <w:rPr>
                <w:b/>
                <w:bCs/>
                <w:sz w:val="20"/>
                <w:szCs w:val="20"/>
                <w:lang w:eastAsia="sk-SK"/>
              </w:rPr>
              <w:t>3</w:t>
            </w:r>
            <w:bookmarkEnd w:id="610"/>
            <w:bookmarkEnd w:id="611"/>
          </w:p>
        </w:tc>
      </w:tr>
      <w:tr w:rsidR="006F26D7" w:rsidRPr="00CB5F3D" w14:paraId="3C8D9517"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48E92903" w14:textId="77777777" w:rsidR="006F26D7" w:rsidRPr="00DE4F7E" w:rsidRDefault="006F26D7" w:rsidP="006F26D7">
            <w:pPr>
              <w:ind w:firstLine="0"/>
              <w:rPr>
                <w:b/>
                <w:bCs/>
                <w:sz w:val="20"/>
                <w:szCs w:val="20"/>
                <w:lang w:eastAsia="sk-SK"/>
              </w:rPr>
            </w:pPr>
            <w:bookmarkStart w:id="612" w:name="_Toc217415907"/>
            <w:bookmarkStart w:id="613" w:name="_Toc217416470"/>
            <w:r w:rsidRPr="00DE4F7E">
              <w:rPr>
                <w:b/>
                <w:bCs/>
                <w:sz w:val="20"/>
                <w:szCs w:val="20"/>
                <w:lang w:eastAsia="sk-SK"/>
              </w:rPr>
              <w:t>Človek a príroda</w:t>
            </w:r>
            <w:bookmarkEnd w:id="612"/>
            <w:bookmarkEnd w:id="613"/>
          </w:p>
        </w:tc>
        <w:tc>
          <w:tcPr>
            <w:tcW w:w="764" w:type="dxa"/>
            <w:tcBorders>
              <w:top w:val="nil"/>
              <w:left w:val="nil"/>
              <w:bottom w:val="single" w:sz="4" w:space="0" w:color="auto"/>
              <w:right w:val="single" w:sz="4" w:space="0" w:color="auto"/>
            </w:tcBorders>
            <w:noWrap/>
            <w:vAlign w:val="bottom"/>
            <w:hideMark/>
          </w:tcPr>
          <w:p w14:paraId="33D72AC6"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6090C572"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2CF38640"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157204F1"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52345429" w14:textId="77777777" w:rsidR="006F26D7" w:rsidRPr="00DE4F7E" w:rsidRDefault="006F26D7" w:rsidP="006F26D7">
            <w:pPr>
              <w:ind w:firstLine="0"/>
              <w:jc w:val="center"/>
              <w:rPr>
                <w:b/>
                <w:bCs/>
                <w:sz w:val="20"/>
                <w:szCs w:val="20"/>
                <w:lang w:eastAsia="sk-SK"/>
              </w:rPr>
            </w:pPr>
          </w:p>
        </w:tc>
      </w:tr>
      <w:tr w:rsidR="006F26D7" w:rsidRPr="00CB5F3D" w14:paraId="4CE468FD" w14:textId="77777777" w:rsidTr="00F54288">
        <w:trPr>
          <w:trHeight w:val="222"/>
        </w:trPr>
        <w:tc>
          <w:tcPr>
            <w:tcW w:w="4060" w:type="dxa"/>
            <w:tcBorders>
              <w:top w:val="nil"/>
              <w:left w:val="single" w:sz="8" w:space="0" w:color="auto"/>
              <w:bottom w:val="single" w:sz="8" w:space="0" w:color="auto"/>
              <w:right w:val="single" w:sz="4" w:space="0" w:color="auto"/>
            </w:tcBorders>
            <w:noWrap/>
            <w:vAlign w:val="bottom"/>
            <w:hideMark/>
          </w:tcPr>
          <w:p w14:paraId="1E9D7849" w14:textId="77777777" w:rsidR="006F26D7" w:rsidRPr="00DE4F7E" w:rsidRDefault="006F26D7" w:rsidP="006F26D7">
            <w:pPr>
              <w:ind w:firstLine="0"/>
              <w:rPr>
                <w:sz w:val="20"/>
                <w:szCs w:val="20"/>
                <w:lang w:eastAsia="sk-SK"/>
              </w:rPr>
            </w:pPr>
            <w:bookmarkStart w:id="614" w:name="_Toc217415908"/>
            <w:bookmarkStart w:id="615" w:name="_Toc217416471"/>
            <w:r w:rsidRPr="00DE4F7E">
              <w:rPr>
                <w:sz w:val="20"/>
                <w:szCs w:val="20"/>
                <w:lang w:eastAsia="sk-SK"/>
              </w:rPr>
              <w:t>fyzika (FYZ)</w:t>
            </w:r>
            <w:bookmarkEnd w:id="614"/>
            <w:bookmarkEnd w:id="615"/>
          </w:p>
        </w:tc>
        <w:tc>
          <w:tcPr>
            <w:tcW w:w="764" w:type="dxa"/>
            <w:tcBorders>
              <w:top w:val="nil"/>
              <w:left w:val="nil"/>
              <w:bottom w:val="single" w:sz="8" w:space="0" w:color="auto"/>
              <w:right w:val="single" w:sz="4" w:space="0" w:color="auto"/>
            </w:tcBorders>
            <w:noWrap/>
            <w:vAlign w:val="bottom"/>
            <w:hideMark/>
          </w:tcPr>
          <w:p w14:paraId="1A1C55B3" w14:textId="77777777" w:rsidR="006F26D7" w:rsidRPr="00DE4F7E" w:rsidRDefault="006F26D7" w:rsidP="006F26D7">
            <w:pPr>
              <w:ind w:firstLine="0"/>
              <w:jc w:val="center"/>
              <w:rPr>
                <w:sz w:val="20"/>
                <w:szCs w:val="20"/>
                <w:lang w:eastAsia="sk-SK"/>
              </w:rPr>
            </w:pPr>
            <w:bookmarkStart w:id="616" w:name="_Toc217415909"/>
            <w:bookmarkStart w:id="617" w:name="_Toc217416472"/>
            <w:r w:rsidRPr="00DE4F7E">
              <w:rPr>
                <w:sz w:val="20"/>
                <w:szCs w:val="20"/>
                <w:lang w:eastAsia="sk-SK"/>
              </w:rPr>
              <w:t>2</w:t>
            </w:r>
            <w:bookmarkEnd w:id="616"/>
            <w:bookmarkEnd w:id="617"/>
          </w:p>
        </w:tc>
        <w:tc>
          <w:tcPr>
            <w:tcW w:w="764" w:type="dxa"/>
            <w:tcBorders>
              <w:top w:val="nil"/>
              <w:left w:val="nil"/>
              <w:bottom w:val="single" w:sz="8" w:space="0" w:color="auto"/>
              <w:right w:val="single" w:sz="4" w:space="0" w:color="auto"/>
            </w:tcBorders>
            <w:noWrap/>
            <w:vAlign w:val="bottom"/>
            <w:hideMark/>
          </w:tcPr>
          <w:p w14:paraId="4C106AF3" w14:textId="77777777" w:rsidR="006F26D7" w:rsidRPr="00DE4F7E" w:rsidRDefault="006F26D7" w:rsidP="006F26D7">
            <w:pPr>
              <w:ind w:firstLine="0"/>
              <w:jc w:val="center"/>
              <w:rPr>
                <w:sz w:val="20"/>
                <w:szCs w:val="20"/>
                <w:lang w:eastAsia="sk-SK"/>
              </w:rPr>
            </w:pPr>
            <w:bookmarkStart w:id="618" w:name="_Toc217415910"/>
            <w:bookmarkStart w:id="619" w:name="_Toc217416473"/>
            <w:r w:rsidRPr="00DE4F7E">
              <w:rPr>
                <w:sz w:val="20"/>
                <w:szCs w:val="20"/>
                <w:lang w:eastAsia="sk-SK"/>
              </w:rPr>
              <w:t>1</w:t>
            </w:r>
            <w:bookmarkEnd w:id="618"/>
            <w:bookmarkEnd w:id="619"/>
          </w:p>
        </w:tc>
        <w:tc>
          <w:tcPr>
            <w:tcW w:w="764" w:type="dxa"/>
            <w:tcBorders>
              <w:top w:val="nil"/>
              <w:left w:val="nil"/>
              <w:bottom w:val="single" w:sz="8" w:space="0" w:color="auto"/>
              <w:right w:val="single" w:sz="4" w:space="0" w:color="auto"/>
            </w:tcBorders>
            <w:noWrap/>
            <w:vAlign w:val="bottom"/>
            <w:hideMark/>
          </w:tcPr>
          <w:p w14:paraId="2CE3CB96"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8" w:space="0" w:color="auto"/>
              <w:right w:val="single" w:sz="4" w:space="0" w:color="auto"/>
            </w:tcBorders>
            <w:noWrap/>
            <w:vAlign w:val="bottom"/>
            <w:hideMark/>
          </w:tcPr>
          <w:p w14:paraId="3A061521"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8" w:space="0" w:color="auto"/>
              <w:right w:val="single" w:sz="8" w:space="0" w:color="auto"/>
            </w:tcBorders>
            <w:noWrap/>
            <w:vAlign w:val="bottom"/>
            <w:hideMark/>
          </w:tcPr>
          <w:p w14:paraId="16657273" w14:textId="77777777" w:rsidR="006F26D7" w:rsidRPr="00DE4F7E" w:rsidRDefault="006F26D7" w:rsidP="006F26D7">
            <w:pPr>
              <w:ind w:firstLine="0"/>
              <w:jc w:val="center"/>
              <w:rPr>
                <w:b/>
                <w:bCs/>
                <w:sz w:val="20"/>
                <w:szCs w:val="20"/>
                <w:lang w:eastAsia="sk-SK"/>
              </w:rPr>
            </w:pPr>
            <w:bookmarkStart w:id="620" w:name="_Toc217415911"/>
            <w:bookmarkStart w:id="621" w:name="_Toc217416474"/>
            <w:r w:rsidRPr="00DE4F7E">
              <w:rPr>
                <w:b/>
                <w:bCs/>
                <w:sz w:val="20"/>
                <w:szCs w:val="20"/>
                <w:lang w:eastAsia="sk-SK"/>
              </w:rPr>
              <w:t>3</w:t>
            </w:r>
            <w:bookmarkEnd w:id="620"/>
            <w:bookmarkEnd w:id="621"/>
          </w:p>
        </w:tc>
      </w:tr>
      <w:tr w:rsidR="006F26D7" w:rsidRPr="00CB5F3D" w14:paraId="43333FF5"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719C8920" w14:textId="77777777" w:rsidR="006F26D7" w:rsidRPr="00DE4F7E" w:rsidRDefault="006F26D7" w:rsidP="006F26D7">
            <w:pPr>
              <w:ind w:firstLine="0"/>
              <w:rPr>
                <w:sz w:val="20"/>
                <w:szCs w:val="20"/>
                <w:lang w:eastAsia="sk-SK"/>
              </w:rPr>
            </w:pPr>
            <w:bookmarkStart w:id="622" w:name="_Toc217415912"/>
            <w:bookmarkStart w:id="623" w:name="_Toc217416475"/>
            <w:r w:rsidRPr="00DE4F7E">
              <w:rPr>
                <w:sz w:val="20"/>
                <w:szCs w:val="20"/>
                <w:lang w:eastAsia="sk-SK"/>
              </w:rPr>
              <w:t>Matematika a práca s informáciami</w:t>
            </w:r>
            <w:bookmarkEnd w:id="622"/>
            <w:bookmarkEnd w:id="623"/>
          </w:p>
        </w:tc>
        <w:tc>
          <w:tcPr>
            <w:tcW w:w="764" w:type="dxa"/>
            <w:tcBorders>
              <w:top w:val="nil"/>
              <w:left w:val="nil"/>
              <w:bottom w:val="single" w:sz="4" w:space="0" w:color="auto"/>
              <w:right w:val="single" w:sz="4" w:space="0" w:color="auto"/>
            </w:tcBorders>
            <w:noWrap/>
            <w:vAlign w:val="bottom"/>
            <w:hideMark/>
          </w:tcPr>
          <w:p w14:paraId="1D457AF3"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0D8A8C87"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173DDF20"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3BA59E6D"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5BBB803B" w14:textId="77777777" w:rsidR="006F26D7" w:rsidRPr="00DE4F7E" w:rsidRDefault="006F26D7" w:rsidP="006F26D7">
            <w:pPr>
              <w:ind w:firstLine="0"/>
              <w:jc w:val="center"/>
              <w:rPr>
                <w:b/>
                <w:bCs/>
                <w:sz w:val="20"/>
                <w:szCs w:val="20"/>
                <w:lang w:eastAsia="sk-SK"/>
              </w:rPr>
            </w:pPr>
          </w:p>
        </w:tc>
      </w:tr>
      <w:tr w:rsidR="006F26D7" w:rsidRPr="00CB5F3D" w14:paraId="7A583713" w14:textId="77777777" w:rsidTr="00F54288">
        <w:trPr>
          <w:trHeight w:val="222"/>
        </w:trPr>
        <w:tc>
          <w:tcPr>
            <w:tcW w:w="4060" w:type="dxa"/>
            <w:tcBorders>
              <w:top w:val="nil"/>
              <w:left w:val="single" w:sz="8" w:space="0" w:color="auto"/>
              <w:bottom w:val="single" w:sz="8" w:space="0" w:color="auto"/>
              <w:right w:val="single" w:sz="4" w:space="0" w:color="auto"/>
            </w:tcBorders>
            <w:noWrap/>
            <w:vAlign w:val="bottom"/>
            <w:hideMark/>
          </w:tcPr>
          <w:p w14:paraId="202982C2" w14:textId="77777777" w:rsidR="006F26D7" w:rsidRPr="00DE4F7E" w:rsidRDefault="006F26D7" w:rsidP="006F26D7">
            <w:pPr>
              <w:ind w:firstLine="0"/>
              <w:rPr>
                <w:sz w:val="20"/>
                <w:szCs w:val="20"/>
                <w:lang w:eastAsia="sk-SK"/>
              </w:rPr>
            </w:pPr>
            <w:bookmarkStart w:id="624" w:name="_Toc217415913"/>
            <w:bookmarkStart w:id="625" w:name="_Toc217416476"/>
            <w:r w:rsidRPr="00DE4F7E">
              <w:rPr>
                <w:sz w:val="20"/>
                <w:szCs w:val="20"/>
                <w:lang w:eastAsia="sk-SK"/>
              </w:rPr>
              <w:t>matematika (MAT)</w:t>
            </w:r>
            <w:bookmarkEnd w:id="624"/>
            <w:bookmarkEnd w:id="625"/>
          </w:p>
        </w:tc>
        <w:tc>
          <w:tcPr>
            <w:tcW w:w="764" w:type="dxa"/>
            <w:tcBorders>
              <w:top w:val="nil"/>
              <w:left w:val="nil"/>
              <w:bottom w:val="single" w:sz="8" w:space="0" w:color="auto"/>
              <w:right w:val="single" w:sz="4" w:space="0" w:color="auto"/>
            </w:tcBorders>
            <w:noWrap/>
            <w:vAlign w:val="bottom"/>
            <w:hideMark/>
          </w:tcPr>
          <w:p w14:paraId="7389FD67" w14:textId="77777777" w:rsidR="006F26D7" w:rsidRPr="00DE4F7E" w:rsidRDefault="006F26D7" w:rsidP="006F26D7">
            <w:pPr>
              <w:ind w:firstLine="0"/>
              <w:jc w:val="center"/>
              <w:rPr>
                <w:sz w:val="20"/>
                <w:szCs w:val="20"/>
                <w:lang w:eastAsia="sk-SK"/>
              </w:rPr>
            </w:pPr>
            <w:bookmarkStart w:id="626" w:name="_Toc217415914"/>
            <w:bookmarkStart w:id="627" w:name="_Toc217416477"/>
            <w:r w:rsidRPr="00DE4F7E">
              <w:rPr>
                <w:sz w:val="20"/>
                <w:szCs w:val="20"/>
                <w:lang w:eastAsia="sk-SK"/>
              </w:rPr>
              <w:t>4</w:t>
            </w:r>
            <w:bookmarkEnd w:id="626"/>
            <w:bookmarkEnd w:id="627"/>
          </w:p>
        </w:tc>
        <w:tc>
          <w:tcPr>
            <w:tcW w:w="764" w:type="dxa"/>
            <w:tcBorders>
              <w:top w:val="nil"/>
              <w:left w:val="nil"/>
              <w:bottom w:val="single" w:sz="8" w:space="0" w:color="auto"/>
              <w:right w:val="single" w:sz="4" w:space="0" w:color="auto"/>
            </w:tcBorders>
            <w:noWrap/>
            <w:vAlign w:val="bottom"/>
            <w:hideMark/>
          </w:tcPr>
          <w:p w14:paraId="0FCB49B6" w14:textId="77777777" w:rsidR="006F26D7" w:rsidRPr="00DE4F7E" w:rsidRDefault="006F26D7" w:rsidP="006F26D7">
            <w:pPr>
              <w:ind w:firstLine="0"/>
              <w:jc w:val="center"/>
              <w:rPr>
                <w:sz w:val="20"/>
                <w:szCs w:val="20"/>
                <w:lang w:eastAsia="sk-SK"/>
              </w:rPr>
            </w:pPr>
            <w:bookmarkStart w:id="628" w:name="_Toc217415915"/>
            <w:bookmarkStart w:id="629" w:name="_Toc217416478"/>
            <w:r w:rsidRPr="00DE4F7E">
              <w:rPr>
                <w:sz w:val="20"/>
                <w:szCs w:val="20"/>
                <w:lang w:eastAsia="sk-SK"/>
              </w:rPr>
              <w:t>3</w:t>
            </w:r>
            <w:bookmarkEnd w:id="628"/>
            <w:bookmarkEnd w:id="629"/>
          </w:p>
        </w:tc>
        <w:tc>
          <w:tcPr>
            <w:tcW w:w="764" w:type="dxa"/>
            <w:tcBorders>
              <w:top w:val="nil"/>
              <w:left w:val="nil"/>
              <w:bottom w:val="single" w:sz="8" w:space="0" w:color="auto"/>
              <w:right w:val="single" w:sz="4" w:space="0" w:color="auto"/>
            </w:tcBorders>
            <w:noWrap/>
            <w:vAlign w:val="bottom"/>
            <w:hideMark/>
          </w:tcPr>
          <w:p w14:paraId="04D7972C" w14:textId="77777777" w:rsidR="006F26D7" w:rsidRPr="00DE4F7E" w:rsidRDefault="006F26D7" w:rsidP="006F26D7">
            <w:pPr>
              <w:ind w:firstLine="0"/>
              <w:jc w:val="center"/>
              <w:rPr>
                <w:sz w:val="20"/>
                <w:szCs w:val="20"/>
                <w:lang w:eastAsia="sk-SK"/>
              </w:rPr>
            </w:pPr>
            <w:bookmarkStart w:id="630" w:name="_Toc217415916"/>
            <w:bookmarkStart w:id="631" w:name="_Toc217416479"/>
            <w:r w:rsidRPr="00DE4F7E">
              <w:rPr>
                <w:sz w:val="20"/>
                <w:szCs w:val="20"/>
                <w:lang w:eastAsia="sk-SK"/>
              </w:rPr>
              <w:t>3</w:t>
            </w:r>
            <w:bookmarkEnd w:id="630"/>
            <w:bookmarkEnd w:id="631"/>
          </w:p>
        </w:tc>
        <w:tc>
          <w:tcPr>
            <w:tcW w:w="764" w:type="dxa"/>
            <w:tcBorders>
              <w:top w:val="nil"/>
              <w:left w:val="nil"/>
              <w:bottom w:val="single" w:sz="8" w:space="0" w:color="auto"/>
              <w:right w:val="single" w:sz="4" w:space="0" w:color="auto"/>
            </w:tcBorders>
            <w:noWrap/>
            <w:vAlign w:val="bottom"/>
            <w:hideMark/>
          </w:tcPr>
          <w:p w14:paraId="5DCF3478" w14:textId="77777777" w:rsidR="006F26D7" w:rsidRPr="00DE4F7E" w:rsidRDefault="006F26D7" w:rsidP="006F26D7">
            <w:pPr>
              <w:ind w:firstLine="0"/>
              <w:jc w:val="center"/>
              <w:rPr>
                <w:sz w:val="20"/>
                <w:szCs w:val="20"/>
                <w:lang w:eastAsia="sk-SK"/>
              </w:rPr>
            </w:pPr>
            <w:bookmarkStart w:id="632" w:name="_Toc217415917"/>
            <w:bookmarkStart w:id="633" w:name="_Toc217416480"/>
            <w:r w:rsidRPr="00DE4F7E">
              <w:rPr>
                <w:sz w:val="20"/>
                <w:szCs w:val="20"/>
                <w:lang w:eastAsia="sk-SK"/>
              </w:rPr>
              <w:t>3</w:t>
            </w:r>
            <w:bookmarkEnd w:id="632"/>
            <w:bookmarkEnd w:id="633"/>
          </w:p>
        </w:tc>
        <w:tc>
          <w:tcPr>
            <w:tcW w:w="1805" w:type="dxa"/>
            <w:tcBorders>
              <w:top w:val="nil"/>
              <w:left w:val="nil"/>
              <w:bottom w:val="single" w:sz="8" w:space="0" w:color="auto"/>
              <w:right w:val="single" w:sz="8" w:space="0" w:color="auto"/>
            </w:tcBorders>
            <w:noWrap/>
            <w:vAlign w:val="bottom"/>
            <w:hideMark/>
          </w:tcPr>
          <w:p w14:paraId="711CD65A" w14:textId="77777777" w:rsidR="006F26D7" w:rsidRPr="00DE4F7E" w:rsidRDefault="006F26D7" w:rsidP="006F26D7">
            <w:pPr>
              <w:ind w:firstLine="0"/>
              <w:jc w:val="center"/>
              <w:rPr>
                <w:b/>
                <w:bCs/>
                <w:sz w:val="20"/>
                <w:szCs w:val="20"/>
                <w:lang w:eastAsia="sk-SK"/>
              </w:rPr>
            </w:pPr>
            <w:bookmarkStart w:id="634" w:name="_Toc217415918"/>
            <w:bookmarkStart w:id="635" w:name="_Toc217416481"/>
            <w:r w:rsidRPr="00DE4F7E">
              <w:rPr>
                <w:b/>
                <w:bCs/>
                <w:sz w:val="20"/>
                <w:szCs w:val="20"/>
                <w:lang w:eastAsia="sk-SK"/>
              </w:rPr>
              <w:t>13 (7)</w:t>
            </w:r>
            <w:bookmarkEnd w:id="634"/>
            <w:bookmarkEnd w:id="635"/>
          </w:p>
        </w:tc>
      </w:tr>
      <w:tr w:rsidR="006F26D7" w:rsidRPr="00CB5F3D" w14:paraId="6F70372E"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2545C1D3" w14:textId="77777777" w:rsidR="006F26D7" w:rsidRPr="00DE4F7E" w:rsidRDefault="006F26D7" w:rsidP="006F26D7">
            <w:pPr>
              <w:ind w:firstLine="0"/>
              <w:rPr>
                <w:b/>
                <w:bCs/>
                <w:sz w:val="20"/>
                <w:szCs w:val="20"/>
                <w:lang w:eastAsia="sk-SK"/>
              </w:rPr>
            </w:pPr>
            <w:bookmarkStart w:id="636" w:name="_Toc217415919"/>
            <w:bookmarkStart w:id="637" w:name="_Toc217416482"/>
            <w:r w:rsidRPr="00DE4F7E">
              <w:rPr>
                <w:b/>
                <w:bCs/>
                <w:sz w:val="20"/>
                <w:szCs w:val="20"/>
                <w:lang w:eastAsia="sk-SK"/>
              </w:rPr>
              <w:t>Zdravie a pohyb</w:t>
            </w:r>
            <w:bookmarkEnd w:id="636"/>
            <w:bookmarkEnd w:id="637"/>
          </w:p>
        </w:tc>
        <w:tc>
          <w:tcPr>
            <w:tcW w:w="764" w:type="dxa"/>
            <w:tcBorders>
              <w:top w:val="nil"/>
              <w:left w:val="nil"/>
              <w:bottom w:val="single" w:sz="4" w:space="0" w:color="auto"/>
              <w:right w:val="single" w:sz="4" w:space="0" w:color="auto"/>
            </w:tcBorders>
            <w:noWrap/>
            <w:vAlign w:val="bottom"/>
            <w:hideMark/>
          </w:tcPr>
          <w:p w14:paraId="0029811D"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534AF79F"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7E0A708B"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718C6E4B"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33701F5E" w14:textId="77777777" w:rsidR="006F26D7" w:rsidRPr="00DE4F7E" w:rsidRDefault="006F26D7" w:rsidP="006F26D7">
            <w:pPr>
              <w:ind w:firstLine="0"/>
              <w:jc w:val="center"/>
              <w:rPr>
                <w:b/>
                <w:bCs/>
                <w:sz w:val="20"/>
                <w:szCs w:val="20"/>
                <w:lang w:eastAsia="sk-SK"/>
              </w:rPr>
            </w:pPr>
          </w:p>
        </w:tc>
      </w:tr>
      <w:tr w:rsidR="006F26D7" w:rsidRPr="00CB5F3D" w14:paraId="1D9AC8AB" w14:textId="77777777" w:rsidTr="00F54288">
        <w:trPr>
          <w:trHeight w:val="222"/>
        </w:trPr>
        <w:tc>
          <w:tcPr>
            <w:tcW w:w="4060" w:type="dxa"/>
            <w:tcBorders>
              <w:top w:val="nil"/>
              <w:left w:val="single" w:sz="8" w:space="0" w:color="auto"/>
              <w:bottom w:val="single" w:sz="8" w:space="0" w:color="auto"/>
              <w:right w:val="single" w:sz="4" w:space="0" w:color="auto"/>
            </w:tcBorders>
            <w:noWrap/>
            <w:vAlign w:val="bottom"/>
            <w:hideMark/>
          </w:tcPr>
          <w:p w14:paraId="3F01DE57" w14:textId="77777777" w:rsidR="006F26D7" w:rsidRPr="00DE4F7E" w:rsidRDefault="006F26D7" w:rsidP="006F26D7">
            <w:pPr>
              <w:ind w:firstLine="0"/>
              <w:rPr>
                <w:sz w:val="20"/>
                <w:szCs w:val="20"/>
                <w:lang w:eastAsia="sk-SK"/>
              </w:rPr>
            </w:pPr>
            <w:bookmarkStart w:id="638" w:name="_Toc217415920"/>
            <w:bookmarkStart w:id="639" w:name="_Toc217416483"/>
            <w:r w:rsidRPr="00DE4F7E">
              <w:rPr>
                <w:sz w:val="20"/>
                <w:szCs w:val="20"/>
                <w:lang w:eastAsia="sk-SK"/>
              </w:rPr>
              <w:t xml:space="preserve">telesná a športová výchova (TSV) </w:t>
            </w:r>
            <w:r w:rsidRPr="00DE4F7E">
              <w:rPr>
                <w:i/>
                <w:sz w:val="20"/>
                <w:szCs w:val="20"/>
                <w:lang w:eastAsia="sk-SK"/>
              </w:rPr>
              <w:t>d)</w:t>
            </w:r>
            <w:bookmarkEnd w:id="638"/>
            <w:bookmarkEnd w:id="639"/>
          </w:p>
        </w:tc>
        <w:tc>
          <w:tcPr>
            <w:tcW w:w="764" w:type="dxa"/>
            <w:tcBorders>
              <w:top w:val="nil"/>
              <w:left w:val="nil"/>
              <w:bottom w:val="single" w:sz="8" w:space="0" w:color="auto"/>
              <w:right w:val="single" w:sz="4" w:space="0" w:color="auto"/>
            </w:tcBorders>
            <w:noWrap/>
            <w:vAlign w:val="bottom"/>
            <w:hideMark/>
          </w:tcPr>
          <w:p w14:paraId="45BB888C" w14:textId="77777777" w:rsidR="006F26D7" w:rsidRPr="00DE4F7E" w:rsidRDefault="006F26D7" w:rsidP="006F26D7">
            <w:pPr>
              <w:ind w:firstLine="0"/>
              <w:jc w:val="center"/>
              <w:rPr>
                <w:sz w:val="20"/>
                <w:szCs w:val="20"/>
                <w:lang w:eastAsia="sk-SK"/>
              </w:rPr>
            </w:pPr>
            <w:bookmarkStart w:id="640" w:name="_Toc217415921"/>
            <w:bookmarkStart w:id="641" w:name="_Toc217416484"/>
            <w:r w:rsidRPr="00DE4F7E">
              <w:rPr>
                <w:sz w:val="20"/>
                <w:szCs w:val="20"/>
                <w:lang w:eastAsia="sk-SK"/>
              </w:rPr>
              <w:t>2</w:t>
            </w:r>
            <w:bookmarkEnd w:id="640"/>
            <w:bookmarkEnd w:id="641"/>
          </w:p>
        </w:tc>
        <w:tc>
          <w:tcPr>
            <w:tcW w:w="764" w:type="dxa"/>
            <w:tcBorders>
              <w:top w:val="nil"/>
              <w:left w:val="nil"/>
              <w:bottom w:val="single" w:sz="8" w:space="0" w:color="auto"/>
              <w:right w:val="single" w:sz="4" w:space="0" w:color="auto"/>
            </w:tcBorders>
            <w:noWrap/>
            <w:vAlign w:val="bottom"/>
            <w:hideMark/>
          </w:tcPr>
          <w:p w14:paraId="46722DA3" w14:textId="77777777" w:rsidR="006F26D7" w:rsidRPr="00DE4F7E" w:rsidRDefault="006F26D7" w:rsidP="006F26D7">
            <w:pPr>
              <w:ind w:firstLine="0"/>
              <w:jc w:val="center"/>
              <w:rPr>
                <w:sz w:val="20"/>
                <w:szCs w:val="20"/>
                <w:lang w:eastAsia="sk-SK"/>
              </w:rPr>
            </w:pPr>
            <w:bookmarkStart w:id="642" w:name="_Toc217415922"/>
            <w:bookmarkStart w:id="643" w:name="_Toc217416485"/>
            <w:r w:rsidRPr="00DE4F7E">
              <w:rPr>
                <w:sz w:val="20"/>
                <w:szCs w:val="20"/>
                <w:lang w:eastAsia="sk-SK"/>
              </w:rPr>
              <w:t>2</w:t>
            </w:r>
            <w:bookmarkEnd w:id="642"/>
            <w:bookmarkEnd w:id="643"/>
          </w:p>
        </w:tc>
        <w:tc>
          <w:tcPr>
            <w:tcW w:w="764" w:type="dxa"/>
            <w:tcBorders>
              <w:top w:val="nil"/>
              <w:left w:val="nil"/>
              <w:bottom w:val="single" w:sz="8" w:space="0" w:color="auto"/>
              <w:right w:val="single" w:sz="4" w:space="0" w:color="auto"/>
            </w:tcBorders>
            <w:noWrap/>
            <w:vAlign w:val="bottom"/>
            <w:hideMark/>
          </w:tcPr>
          <w:p w14:paraId="254DAAB2" w14:textId="77777777" w:rsidR="006F26D7" w:rsidRPr="00DE4F7E" w:rsidRDefault="006F26D7" w:rsidP="006F26D7">
            <w:pPr>
              <w:ind w:firstLine="0"/>
              <w:jc w:val="center"/>
              <w:rPr>
                <w:sz w:val="20"/>
                <w:szCs w:val="20"/>
                <w:lang w:eastAsia="sk-SK"/>
              </w:rPr>
            </w:pPr>
            <w:bookmarkStart w:id="644" w:name="_Toc217415923"/>
            <w:bookmarkStart w:id="645" w:name="_Toc217416486"/>
            <w:r w:rsidRPr="00DE4F7E">
              <w:rPr>
                <w:sz w:val="20"/>
                <w:szCs w:val="20"/>
                <w:lang w:eastAsia="sk-SK"/>
              </w:rPr>
              <w:t>2</w:t>
            </w:r>
            <w:bookmarkEnd w:id="644"/>
            <w:bookmarkEnd w:id="645"/>
          </w:p>
        </w:tc>
        <w:tc>
          <w:tcPr>
            <w:tcW w:w="764" w:type="dxa"/>
            <w:tcBorders>
              <w:top w:val="nil"/>
              <w:left w:val="nil"/>
              <w:bottom w:val="single" w:sz="8" w:space="0" w:color="auto"/>
              <w:right w:val="single" w:sz="4" w:space="0" w:color="auto"/>
            </w:tcBorders>
            <w:noWrap/>
            <w:vAlign w:val="bottom"/>
            <w:hideMark/>
          </w:tcPr>
          <w:p w14:paraId="2F9A3865" w14:textId="77777777" w:rsidR="006F26D7" w:rsidRPr="00DE4F7E" w:rsidRDefault="006F26D7" w:rsidP="006F26D7">
            <w:pPr>
              <w:ind w:firstLine="0"/>
              <w:jc w:val="center"/>
              <w:rPr>
                <w:sz w:val="20"/>
                <w:szCs w:val="20"/>
                <w:lang w:eastAsia="sk-SK"/>
              </w:rPr>
            </w:pPr>
            <w:bookmarkStart w:id="646" w:name="_Toc217415924"/>
            <w:bookmarkStart w:id="647" w:name="_Toc217416487"/>
            <w:r w:rsidRPr="00DE4F7E">
              <w:rPr>
                <w:sz w:val="20"/>
                <w:szCs w:val="20"/>
                <w:lang w:eastAsia="sk-SK"/>
              </w:rPr>
              <w:t>2</w:t>
            </w:r>
            <w:bookmarkEnd w:id="646"/>
            <w:bookmarkEnd w:id="647"/>
          </w:p>
        </w:tc>
        <w:tc>
          <w:tcPr>
            <w:tcW w:w="1805" w:type="dxa"/>
            <w:tcBorders>
              <w:top w:val="nil"/>
              <w:left w:val="nil"/>
              <w:bottom w:val="single" w:sz="8" w:space="0" w:color="auto"/>
              <w:right w:val="single" w:sz="8" w:space="0" w:color="auto"/>
            </w:tcBorders>
            <w:noWrap/>
            <w:vAlign w:val="bottom"/>
            <w:hideMark/>
          </w:tcPr>
          <w:p w14:paraId="4A724A57" w14:textId="77777777" w:rsidR="006F26D7" w:rsidRPr="00DE4F7E" w:rsidRDefault="006F26D7" w:rsidP="006F26D7">
            <w:pPr>
              <w:ind w:firstLine="0"/>
              <w:jc w:val="center"/>
              <w:rPr>
                <w:b/>
                <w:bCs/>
                <w:sz w:val="20"/>
                <w:szCs w:val="20"/>
                <w:lang w:eastAsia="sk-SK"/>
              </w:rPr>
            </w:pPr>
            <w:bookmarkStart w:id="648" w:name="_Toc217415925"/>
            <w:bookmarkStart w:id="649" w:name="_Toc217416488"/>
            <w:r w:rsidRPr="00DE4F7E">
              <w:rPr>
                <w:b/>
                <w:bCs/>
                <w:sz w:val="20"/>
                <w:szCs w:val="20"/>
                <w:lang w:eastAsia="sk-SK"/>
              </w:rPr>
              <w:t>8</w:t>
            </w:r>
            <w:bookmarkEnd w:id="648"/>
            <w:bookmarkEnd w:id="649"/>
          </w:p>
        </w:tc>
      </w:tr>
      <w:tr w:rsidR="006F26D7" w:rsidRPr="00CB5F3D" w14:paraId="7DBF6D3B" w14:textId="77777777" w:rsidTr="00F54288">
        <w:trPr>
          <w:trHeight w:val="222"/>
        </w:trPr>
        <w:tc>
          <w:tcPr>
            <w:tcW w:w="4060" w:type="dxa"/>
            <w:tcBorders>
              <w:top w:val="nil"/>
              <w:left w:val="single" w:sz="8" w:space="0" w:color="auto"/>
              <w:bottom w:val="single" w:sz="8" w:space="0" w:color="auto"/>
              <w:right w:val="single" w:sz="4" w:space="0" w:color="auto"/>
            </w:tcBorders>
            <w:shd w:val="clear" w:color="000000" w:fill="92D050"/>
            <w:noWrap/>
            <w:vAlign w:val="bottom"/>
            <w:hideMark/>
          </w:tcPr>
          <w:p w14:paraId="56111286" w14:textId="77777777" w:rsidR="006F26D7" w:rsidRPr="00DE4F7E" w:rsidRDefault="006F26D7" w:rsidP="006F26D7">
            <w:pPr>
              <w:ind w:firstLine="0"/>
              <w:rPr>
                <w:b/>
                <w:bCs/>
                <w:sz w:val="20"/>
                <w:szCs w:val="20"/>
                <w:lang w:eastAsia="sk-SK"/>
              </w:rPr>
            </w:pPr>
            <w:bookmarkStart w:id="650" w:name="_Toc217415926"/>
            <w:bookmarkStart w:id="651" w:name="_Toc217416489"/>
            <w:r w:rsidRPr="00DE4F7E">
              <w:rPr>
                <w:b/>
                <w:bCs/>
                <w:sz w:val="20"/>
                <w:szCs w:val="20"/>
                <w:lang w:eastAsia="sk-SK"/>
              </w:rPr>
              <w:t>Spolu</w:t>
            </w:r>
            <w:bookmarkEnd w:id="650"/>
            <w:bookmarkEnd w:id="651"/>
          </w:p>
        </w:tc>
        <w:tc>
          <w:tcPr>
            <w:tcW w:w="764" w:type="dxa"/>
            <w:tcBorders>
              <w:top w:val="nil"/>
              <w:left w:val="nil"/>
              <w:bottom w:val="single" w:sz="8" w:space="0" w:color="auto"/>
              <w:right w:val="single" w:sz="4" w:space="0" w:color="auto"/>
            </w:tcBorders>
            <w:shd w:val="clear" w:color="000000" w:fill="92D050"/>
            <w:noWrap/>
            <w:vAlign w:val="bottom"/>
            <w:hideMark/>
          </w:tcPr>
          <w:p w14:paraId="680086AE" w14:textId="77777777" w:rsidR="006F26D7" w:rsidRPr="00DE4F7E" w:rsidRDefault="006F26D7" w:rsidP="006F26D7">
            <w:pPr>
              <w:ind w:firstLine="0"/>
              <w:jc w:val="center"/>
              <w:rPr>
                <w:b/>
                <w:bCs/>
                <w:sz w:val="20"/>
                <w:szCs w:val="20"/>
                <w:lang w:eastAsia="sk-SK"/>
              </w:rPr>
            </w:pPr>
            <w:bookmarkStart w:id="652" w:name="_Toc217415927"/>
            <w:bookmarkStart w:id="653" w:name="_Toc217416490"/>
            <w:r w:rsidRPr="00DE4F7E">
              <w:rPr>
                <w:b/>
                <w:bCs/>
                <w:sz w:val="20"/>
                <w:szCs w:val="20"/>
                <w:lang w:eastAsia="sk-SK"/>
              </w:rPr>
              <w:t>19</w:t>
            </w:r>
            <w:bookmarkEnd w:id="652"/>
            <w:bookmarkEnd w:id="653"/>
          </w:p>
        </w:tc>
        <w:tc>
          <w:tcPr>
            <w:tcW w:w="764" w:type="dxa"/>
            <w:tcBorders>
              <w:top w:val="nil"/>
              <w:left w:val="nil"/>
              <w:bottom w:val="single" w:sz="8" w:space="0" w:color="auto"/>
              <w:right w:val="single" w:sz="4" w:space="0" w:color="auto"/>
            </w:tcBorders>
            <w:shd w:val="clear" w:color="000000" w:fill="92D050"/>
            <w:noWrap/>
            <w:vAlign w:val="bottom"/>
            <w:hideMark/>
          </w:tcPr>
          <w:p w14:paraId="773B9F8B" w14:textId="77777777" w:rsidR="006F26D7" w:rsidRPr="00DE4F7E" w:rsidRDefault="006F26D7" w:rsidP="006F26D7">
            <w:pPr>
              <w:ind w:firstLine="0"/>
              <w:jc w:val="center"/>
              <w:rPr>
                <w:b/>
                <w:bCs/>
                <w:sz w:val="20"/>
                <w:szCs w:val="20"/>
                <w:lang w:eastAsia="sk-SK"/>
              </w:rPr>
            </w:pPr>
            <w:bookmarkStart w:id="654" w:name="_Toc217415928"/>
            <w:bookmarkStart w:id="655" w:name="_Toc217416491"/>
            <w:r w:rsidRPr="00DE4F7E">
              <w:rPr>
                <w:b/>
                <w:bCs/>
                <w:sz w:val="20"/>
                <w:szCs w:val="20"/>
                <w:lang w:eastAsia="sk-SK"/>
              </w:rPr>
              <w:t>14</w:t>
            </w:r>
            <w:bookmarkEnd w:id="654"/>
            <w:bookmarkEnd w:id="655"/>
          </w:p>
        </w:tc>
        <w:tc>
          <w:tcPr>
            <w:tcW w:w="764" w:type="dxa"/>
            <w:tcBorders>
              <w:top w:val="nil"/>
              <w:left w:val="nil"/>
              <w:bottom w:val="single" w:sz="8" w:space="0" w:color="auto"/>
              <w:right w:val="single" w:sz="4" w:space="0" w:color="auto"/>
            </w:tcBorders>
            <w:shd w:val="clear" w:color="000000" w:fill="92D050"/>
            <w:noWrap/>
            <w:vAlign w:val="bottom"/>
            <w:hideMark/>
          </w:tcPr>
          <w:p w14:paraId="45648BA3" w14:textId="77777777" w:rsidR="006F26D7" w:rsidRPr="00DE4F7E" w:rsidRDefault="006F26D7" w:rsidP="006F26D7">
            <w:pPr>
              <w:ind w:firstLine="0"/>
              <w:jc w:val="center"/>
              <w:rPr>
                <w:b/>
                <w:bCs/>
                <w:sz w:val="20"/>
                <w:szCs w:val="20"/>
                <w:lang w:eastAsia="sk-SK"/>
              </w:rPr>
            </w:pPr>
            <w:bookmarkStart w:id="656" w:name="_Toc217415929"/>
            <w:bookmarkStart w:id="657" w:name="_Toc217416492"/>
            <w:r w:rsidRPr="00DE4F7E">
              <w:rPr>
                <w:b/>
                <w:bCs/>
                <w:sz w:val="20"/>
                <w:szCs w:val="20"/>
                <w:lang w:eastAsia="sk-SK"/>
              </w:rPr>
              <w:t>12</w:t>
            </w:r>
            <w:bookmarkEnd w:id="656"/>
            <w:bookmarkEnd w:id="657"/>
          </w:p>
        </w:tc>
        <w:tc>
          <w:tcPr>
            <w:tcW w:w="764" w:type="dxa"/>
            <w:tcBorders>
              <w:top w:val="nil"/>
              <w:left w:val="nil"/>
              <w:bottom w:val="single" w:sz="8" w:space="0" w:color="auto"/>
              <w:right w:val="single" w:sz="4" w:space="0" w:color="auto"/>
            </w:tcBorders>
            <w:shd w:val="clear" w:color="000000" w:fill="92D050"/>
            <w:noWrap/>
            <w:vAlign w:val="bottom"/>
            <w:hideMark/>
          </w:tcPr>
          <w:p w14:paraId="3D4DB4AC" w14:textId="77777777" w:rsidR="006F26D7" w:rsidRPr="00DE4F7E" w:rsidRDefault="006F26D7" w:rsidP="006F26D7">
            <w:pPr>
              <w:ind w:firstLine="0"/>
              <w:jc w:val="center"/>
              <w:rPr>
                <w:b/>
                <w:bCs/>
                <w:sz w:val="20"/>
                <w:szCs w:val="20"/>
                <w:lang w:eastAsia="sk-SK"/>
              </w:rPr>
            </w:pPr>
            <w:bookmarkStart w:id="658" w:name="_Toc217415930"/>
            <w:bookmarkStart w:id="659" w:name="_Toc217416493"/>
            <w:r w:rsidRPr="00DE4F7E">
              <w:rPr>
                <w:b/>
                <w:bCs/>
                <w:sz w:val="20"/>
                <w:szCs w:val="20"/>
                <w:lang w:eastAsia="sk-SK"/>
              </w:rPr>
              <w:t>11</w:t>
            </w:r>
            <w:bookmarkEnd w:id="658"/>
            <w:bookmarkEnd w:id="659"/>
          </w:p>
        </w:tc>
        <w:tc>
          <w:tcPr>
            <w:tcW w:w="1805" w:type="dxa"/>
            <w:tcBorders>
              <w:top w:val="nil"/>
              <w:left w:val="nil"/>
              <w:bottom w:val="single" w:sz="8" w:space="0" w:color="auto"/>
              <w:right w:val="single" w:sz="8" w:space="0" w:color="auto"/>
            </w:tcBorders>
            <w:shd w:val="clear" w:color="000000" w:fill="92D050"/>
            <w:noWrap/>
            <w:vAlign w:val="bottom"/>
            <w:hideMark/>
          </w:tcPr>
          <w:p w14:paraId="6918F6C2" w14:textId="77777777" w:rsidR="006F26D7" w:rsidRPr="00DE4F7E" w:rsidRDefault="006F26D7" w:rsidP="006F26D7">
            <w:pPr>
              <w:ind w:firstLine="0"/>
              <w:jc w:val="center"/>
              <w:rPr>
                <w:b/>
                <w:bCs/>
                <w:sz w:val="20"/>
                <w:szCs w:val="20"/>
                <w:lang w:eastAsia="sk-SK"/>
              </w:rPr>
            </w:pPr>
            <w:bookmarkStart w:id="660" w:name="_Toc217415931"/>
            <w:bookmarkStart w:id="661" w:name="_Toc217416494"/>
            <w:r w:rsidRPr="00DE4F7E">
              <w:rPr>
                <w:b/>
                <w:bCs/>
                <w:sz w:val="20"/>
                <w:szCs w:val="20"/>
                <w:lang w:eastAsia="sk-SK"/>
              </w:rPr>
              <w:t>56</w:t>
            </w:r>
            <w:bookmarkEnd w:id="660"/>
            <w:bookmarkEnd w:id="661"/>
          </w:p>
        </w:tc>
      </w:tr>
      <w:tr w:rsidR="006F26D7" w:rsidRPr="00CB5F3D" w14:paraId="76990B37" w14:textId="77777777" w:rsidTr="00F54288">
        <w:trPr>
          <w:trHeight w:val="222"/>
        </w:trPr>
        <w:tc>
          <w:tcPr>
            <w:tcW w:w="4060" w:type="dxa"/>
            <w:tcBorders>
              <w:top w:val="nil"/>
              <w:left w:val="single" w:sz="8" w:space="0" w:color="auto"/>
              <w:bottom w:val="single" w:sz="8" w:space="0" w:color="auto"/>
              <w:right w:val="single" w:sz="4" w:space="0" w:color="auto"/>
            </w:tcBorders>
            <w:shd w:val="clear" w:color="000000" w:fill="FFFF00"/>
            <w:noWrap/>
            <w:vAlign w:val="bottom"/>
            <w:hideMark/>
          </w:tcPr>
          <w:p w14:paraId="33CE5AD5" w14:textId="77777777" w:rsidR="006F26D7" w:rsidRPr="00DE4F7E" w:rsidRDefault="006F26D7" w:rsidP="006F26D7">
            <w:pPr>
              <w:ind w:firstLine="0"/>
              <w:rPr>
                <w:b/>
                <w:bCs/>
                <w:sz w:val="20"/>
                <w:szCs w:val="20"/>
                <w:lang w:eastAsia="sk-SK"/>
              </w:rPr>
            </w:pPr>
            <w:bookmarkStart w:id="662" w:name="_Toc217415932"/>
            <w:bookmarkStart w:id="663" w:name="_Toc217416495"/>
            <w:r w:rsidRPr="00DE4F7E">
              <w:rPr>
                <w:b/>
                <w:bCs/>
                <w:sz w:val="20"/>
                <w:szCs w:val="20"/>
                <w:lang w:eastAsia="sk-SK"/>
              </w:rPr>
              <w:t>Odborné vzdelávanie</w:t>
            </w:r>
            <w:bookmarkEnd w:id="662"/>
            <w:bookmarkEnd w:id="663"/>
          </w:p>
        </w:tc>
        <w:tc>
          <w:tcPr>
            <w:tcW w:w="764" w:type="dxa"/>
            <w:tcBorders>
              <w:top w:val="nil"/>
              <w:left w:val="nil"/>
              <w:bottom w:val="single" w:sz="8" w:space="0" w:color="auto"/>
              <w:right w:val="single" w:sz="4" w:space="0" w:color="auto"/>
            </w:tcBorders>
            <w:shd w:val="clear" w:color="000000" w:fill="FFFF00"/>
            <w:noWrap/>
            <w:vAlign w:val="bottom"/>
            <w:hideMark/>
          </w:tcPr>
          <w:p w14:paraId="0E7F7486" w14:textId="77777777" w:rsidR="006F26D7" w:rsidRPr="00DE4F7E" w:rsidRDefault="006F26D7" w:rsidP="006F26D7">
            <w:pPr>
              <w:ind w:firstLine="0"/>
              <w:rPr>
                <w:b/>
                <w:bCs/>
                <w:sz w:val="20"/>
                <w:szCs w:val="20"/>
                <w:lang w:eastAsia="sk-SK"/>
              </w:rPr>
            </w:pPr>
            <w:r w:rsidRPr="00DE4F7E">
              <w:rPr>
                <w:b/>
                <w:bCs/>
                <w:sz w:val="20"/>
                <w:szCs w:val="20"/>
                <w:lang w:eastAsia="sk-SK"/>
              </w:rPr>
              <w:t> </w:t>
            </w:r>
          </w:p>
        </w:tc>
        <w:tc>
          <w:tcPr>
            <w:tcW w:w="764" w:type="dxa"/>
            <w:tcBorders>
              <w:top w:val="nil"/>
              <w:left w:val="nil"/>
              <w:bottom w:val="single" w:sz="8" w:space="0" w:color="auto"/>
              <w:right w:val="single" w:sz="4" w:space="0" w:color="auto"/>
            </w:tcBorders>
            <w:shd w:val="clear" w:color="000000" w:fill="FFFF00"/>
            <w:noWrap/>
            <w:vAlign w:val="bottom"/>
            <w:hideMark/>
          </w:tcPr>
          <w:p w14:paraId="4AA5F5AC" w14:textId="77777777" w:rsidR="006F26D7" w:rsidRPr="00DE4F7E" w:rsidRDefault="006F26D7" w:rsidP="006F26D7">
            <w:pPr>
              <w:ind w:firstLine="0"/>
              <w:rPr>
                <w:b/>
                <w:bCs/>
                <w:sz w:val="20"/>
                <w:szCs w:val="20"/>
                <w:lang w:eastAsia="sk-SK"/>
              </w:rPr>
            </w:pPr>
            <w:r w:rsidRPr="00DE4F7E">
              <w:rPr>
                <w:b/>
                <w:bCs/>
                <w:sz w:val="20"/>
                <w:szCs w:val="20"/>
                <w:lang w:eastAsia="sk-SK"/>
              </w:rPr>
              <w:t> </w:t>
            </w:r>
          </w:p>
        </w:tc>
        <w:tc>
          <w:tcPr>
            <w:tcW w:w="764" w:type="dxa"/>
            <w:tcBorders>
              <w:top w:val="nil"/>
              <w:left w:val="nil"/>
              <w:bottom w:val="single" w:sz="8" w:space="0" w:color="auto"/>
              <w:right w:val="single" w:sz="4" w:space="0" w:color="auto"/>
            </w:tcBorders>
            <w:shd w:val="clear" w:color="000000" w:fill="FFFF00"/>
            <w:noWrap/>
            <w:vAlign w:val="bottom"/>
            <w:hideMark/>
          </w:tcPr>
          <w:p w14:paraId="5BCE9BC7" w14:textId="77777777" w:rsidR="006F26D7" w:rsidRPr="00DE4F7E" w:rsidRDefault="006F26D7" w:rsidP="006F26D7">
            <w:pPr>
              <w:ind w:firstLine="0"/>
              <w:rPr>
                <w:b/>
                <w:bCs/>
                <w:sz w:val="20"/>
                <w:szCs w:val="20"/>
                <w:lang w:eastAsia="sk-SK"/>
              </w:rPr>
            </w:pPr>
            <w:r w:rsidRPr="00DE4F7E">
              <w:rPr>
                <w:b/>
                <w:bCs/>
                <w:sz w:val="20"/>
                <w:szCs w:val="20"/>
                <w:lang w:eastAsia="sk-SK"/>
              </w:rPr>
              <w:t> </w:t>
            </w:r>
          </w:p>
        </w:tc>
        <w:tc>
          <w:tcPr>
            <w:tcW w:w="764" w:type="dxa"/>
            <w:tcBorders>
              <w:top w:val="nil"/>
              <w:left w:val="nil"/>
              <w:bottom w:val="single" w:sz="8" w:space="0" w:color="auto"/>
              <w:right w:val="single" w:sz="4" w:space="0" w:color="auto"/>
            </w:tcBorders>
            <w:shd w:val="clear" w:color="000000" w:fill="FFFF00"/>
            <w:noWrap/>
            <w:vAlign w:val="bottom"/>
            <w:hideMark/>
          </w:tcPr>
          <w:p w14:paraId="203B0866" w14:textId="77777777" w:rsidR="006F26D7" w:rsidRPr="00DE4F7E" w:rsidRDefault="006F26D7" w:rsidP="006F26D7">
            <w:pPr>
              <w:ind w:firstLine="0"/>
              <w:rPr>
                <w:b/>
                <w:bCs/>
                <w:sz w:val="20"/>
                <w:szCs w:val="20"/>
                <w:lang w:eastAsia="sk-SK"/>
              </w:rPr>
            </w:pPr>
            <w:r w:rsidRPr="00DE4F7E">
              <w:rPr>
                <w:b/>
                <w:bCs/>
                <w:sz w:val="20"/>
                <w:szCs w:val="20"/>
                <w:lang w:eastAsia="sk-SK"/>
              </w:rPr>
              <w:t> </w:t>
            </w:r>
          </w:p>
        </w:tc>
        <w:tc>
          <w:tcPr>
            <w:tcW w:w="1805" w:type="dxa"/>
            <w:tcBorders>
              <w:top w:val="nil"/>
              <w:left w:val="nil"/>
              <w:bottom w:val="single" w:sz="8" w:space="0" w:color="auto"/>
              <w:right w:val="single" w:sz="8" w:space="0" w:color="auto"/>
            </w:tcBorders>
            <w:shd w:val="clear" w:color="000000" w:fill="FFFF00"/>
            <w:noWrap/>
            <w:vAlign w:val="bottom"/>
            <w:hideMark/>
          </w:tcPr>
          <w:p w14:paraId="13BDE223" w14:textId="77777777" w:rsidR="006F26D7" w:rsidRPr="00DE4F7E" w:rsidRDefault="006F26D7" w:rsidP="006F26D7">
            <w:pPr>
              <w:ind w:firstLine="0"/>
              <w:rPr>
                <w:b/>
                <w:bCs/>
                <w:sz w:val="20"/>
                <w:szCs w:val="20"/>
                <w:lang w:eastAsia="sk-SK"/>
              </w:rPr>
            </w:pPr>
            <w:r w:rsidRPr="00DE4F7E">
              <w:rPr>
                <w:b/>
                <w:bCs/>
                <w:sz w:val="20"/>
                <w:szCs w:val="20"/>
                <w:lang w:eastAsia="sk-SK"/>
              </w:rPr>
              <w:t> </w:t>
            </w:r>
          </w:p>
        </w:tc>
      </w:tr>
      <w:tr w:rsidR="006F26D7" w:rsidRPr="00CB5F3D" w14:paraId="395BC755" w14:textId="77777777" w:rsidTr="00F54288">
        <w:trPr>
          <w:trHeight w:val="222"/>
        </w:trPr>
        <w:tc>
          <w:tcPr>
            <w:tcW w:w="4060" w:type="dxa"/>
            <w:tcBorders>
              <w:top w:val="nil"/>
              <w:left w:val="single" w:sz="8" w:space="0" w:color="auto"/>
              <w:bottom w:val="single" w:sz="4" w:space="0" w:color="auto"/>
              <w:right w:val="single" w:sz="4" w:space="0" w:color="auto"/>
            </w:tcBorders>
            <w:shd w:val="clear" w:color="auto" w:fill="FAE2D5"/>
            <w:noWrap/>
            <w:vAlign w:val="bottom"/>
          </w:tcPr>
          <w:p w14:paraId="68502727" w14:textId="77777777" w:rsidR="006F26D7" w:rsidRPr="00DE4F7E" w:rsidRDefault="006F26D7" w:rsidP="006F26D7">
            <w:pPr>
              <w:ind w:firstLine="0"/>
              <w:rPr>
                <w:sz w:val="20"/>
                <w:szCs w:val="20"/>
                <w:lang w:eastAsia="sk-SK"/>
              </w:rPr>
            </w:pPr>
            <w:bookmarkStart w:id="664" w:name="_Toc217415933"/>
            <w:bookmarkStart w:id="665" w:name="_Toc217416496"/>
            <w:r w:rsidRPr="00DE4F7E">
              <w:rPr>
                <w:sz w:val="20"/>
                <w:szCs w:val="20"/>
                <w:lang w:eastAsia="sk-SK"/>
              </w:rPr>
              <w:t xml:space="preserve">Teoretické vzdelávanie </w:t>
            </w:r>
            <w:r w:rsidRPr="00DE4F7E">
              <w:rPr>
                <w:i/>
                <w:sz w:val="20"/>
                <w:szCs w:val="20"/>
                <w:lang w:eastAsia="sk-SK"/>
              </w:rPr>
              <w:t>e)</w:t>
            </w:r>
            <w:bookmarkEnd w:id="664"/>
            <w:bookmarkEnd w:id="665"/>
          </w:p>
        </w:tc>
        <w:tc>
          <w:tcPr>
            <w:tcW w:w="764" w:type="dxa"/>
            <w:tcBorders>
              <w:top w:val="nil"/>
              <w:left w:val="nil"/>
              <w:bottom w:val="single" w:sz="4" w:space="0" w:color="auto"/>
              <w:right w:val="single" w:sz="4" w:space="0" w:color="auto"/>
            </w:tcBorders>
            <w:shd w:val="clear" w:color="auto" w:fill="FAE2D5"/>
            <w:noWrap/>
            <w:vAlign w:val="bottom"/>
          </w:tcPr>
          <w:p w14:paraId="65FAEBD7" w14:textId="77777777" w:rsidR="006F26D7" w:rsidRPr="00DE4F7E" w:rsidRDefault="006F26D7" w:rsidP="006F26D7">
            <w:pPr>
              <w:ind w:firstLine="0"/>
              <w:jc w:val="center"/>
              <w:rPr>
                <w:sz w:val="20"/>
                <w:szCs w:val="20"/>
                <w:lang w:eastAsia="sk-SK"/>
              </w:rPr>
            </w:pPr>
            <w:bookmarkStart w:id="666" w:name="_Toc217415934"/>
            <w:bookmarkStart w:id="667" w:name="_Toc217416497"/>
            <w:r w:rsidRPr="00DE4F7E">
              <w:rPr>
                <w:sz w:val="20"/>
                <w:szCs w:val="20"/>
                <w:lang w:eastAsia="sk-SK"/>
              </w:rPr>
              <w:t>6</w:t>
            </w:r>
            <w:bookmarkEnd w:id="666"/>
            <w:bookmarkEnd w:id="667"/>
          </w:p>
        </w:tc>
        <w:tc>
          <w:tcPr>
            <w:tcW w:w="764" w:type="dxa"/>
            <w:tcBorders>
              <w:top w:val="nil"/>
              <w:left w:val="nil"/>
              <w:bottom w:val="single" w:sz="4" w:space="0" w:color="auto"/>
              <w:right w:val="single" w:sz="4" w:space="0" w:color="auto"/>
            </w:tcBorders>
            <w:shd w:val="clear" w:color="auto" w:fill="FAE2D5"/>
            <w:noWrap/>
            <w:vAlign w:val="bottom"/>
          </w:tcPr>
          <w:p w14:paraId="66368DCA" w14:textId="77777777" w:rsidR="006F26D7" w:rsidRPr="00DE4F7E" w:rsidRDefault="006F26D7" w:rsidP="006F26D7">
            <w:pPr>
              <w:ind w:firstLine="0"/>
              <w:jc w:val="center"/>
              <w:rPr>
                <w:sz w:val="20"/>
                <w:szCs w:val="20"/>
                <w:lang w:eastAsia="sk-SK"/>
              </w:rPr>
            </w:pPr>
            <w:bookmarkStart w:id="668" w:name="_Toc217415935"/>
            <w:bookmarkStart w:id="669" w:name="_Toc217416498"/>
            <w:r w:rsidRPr="00DE4F7E">
              <w:rPr>
                <w:sz w:val="20"/>
                <w:szCs w:val="20"/>
                <w:lang w:eastAsia="sk-SK"/>
              </w:rPr>
              <w:t>10</w:t>
            </w:r>
            <w:bookmarkEnd w:id="668"/>
            <w:bookmarkEnd w:id="669"/>
          </w:p>
        </w:tc>
        <w:tc>
          <w:tcPr>
            <w:tcW w:w="764" w:type="dxa"/>
            <w:tcBorders>
              <w:top w:val="nil"/>
              <w:left w:val="nil"/>
              <w:bottom w:val="single" w:sz="4" w:space="0" w:color="auto"/>
              <w:right w:val="single" w:sz="4" w:space="0" w:color="auto"/>
            </w:tcBorders>
            <w:shd w:val="clear" w:color="auto" w:fill="FAE2D5"/>
            <w:noWrap/>
            <w:vAlign w:val="bottom"/>
          </w:tcPr>
          <w:p w14:paraId="55EA73CB" w14:textId="77777777" w:rsidR="006F26D7" w:rsidRPr="00DE4F7E" w:rsidRDefault="006F26D7" w:rsidP="006F26D7">
            <w:pPr>
              <w:ind w:firstLine="0"/>
              <w:jc w:val="center"/>
              <w:rPr>
                <w:sz w:val="20"/>
                <w:szCs w:val="20"/>
                <w:lang w:eastAsia="sk-SK"/>
              </w:rPr>
            </w:pPr>
            <w:bookmarkStart w:id="670" w:name="_Toc217415936"/>
            <w:bookmarkStart w:id="671" w:name="_Toc217416499"/>
            <w:r w:rsidRPr="00DE4F7E">
              <w:rPr>
                <w:sz w:val="20"/>
                <w:szCs w:val="20"/>
                <w:lang w:eastAsia="sk-SK"/>
              </w:rPr>
              <w:t>13</w:t>
            </w:r>
            <w:bookmarkEnd w:id="670"/>
            <w:bookmarkEnd w:id="671"/>
          </w:p>
        </w:tc>
        <w:tc>
          <w:tcPr>
            <w:tcW w:w="764" w:type="dxa"/>
            <w:tcBorders>
              <w:top w:val="nil"/>
              <w:left w:val="nil"/>
              <w:bottom w:val="single" w:sz="4" w:space="0" w:color="auto"/>
              <w:right w:val="single" w:sz="4" w:space="0" w:color="auto"/>
            </w:tcBorders>
            <w:shd w:val="clear" w:color="auto" w:fill="FAE2D5"/>
            <w:noWrap/>
            <w:vAlign w:val="bottom"/>
          </w:tcPr>
          <w:p w14:paraId="1E6924CA" w14:textId="77777777" w:rsidR="006F26D7" w:rsidRPr="00DE4F7E" w:rsidRDefault="006F26D7" w:rsidP="006F26D7">
            <w:pPr>
              <w:ind w:firstLine="0"/>
              <w:jc w:val="center"/>
              <w:rPr>
                <w:sz w:val="20"/>
                <w:szCs w:val="20"/>
                <w:lang w:eastAsia="sk-SK"/>
              </w:rPr>
            </w:pPr>
            <w:bookmarkStart w:id="672" w:name="_Toc217415937"/>
            <w:bookmarkStart w:id="673" w:name="_Toc217416500"/>
            <w:r w:rsidRPr="00DE4F7E">
              <w:rPr>
                <w:sz w:val="20"/>
                <w:szCs w:val="20"/>
                <w:lang w:eastAsia="sk-SK"/>
              </w:rPr>
              <w:t>13</w:t>
            </w:r>
            <w:bookmarkEnd w:id="672"/>
            <w:bookmarkEnd w:id="673"/>
          </w:p>
        </w:tc>
        <w:tc>
          <w:tcPr>
            <w:tcW w:w="1805" w:type="dxa"/>
            <w:tcBorders>
              <w:top w:val="nil"/>
              <w:left w:val="nil"/>
              <w:bottom w:val="single" w:sz="4" w:space="0" w:color="auto"/>
              <w:right w:val="single" w:sz="8" w:space="0" w:color="auto"/>
            </w:tcBorders>
            <w:shd w:val="clear" w:color="auto" w:fill="FAE2D5"/>
            <w:noWrap/>
            <w:vAlign w:val="bottom"/>
          </w:tcPr>
          <w:p w14:paraId="42B51E64" w14:textId="77777777" w:rsidR="006F26D7" w:rsidRPr="00DE4F7E" w:rsidRDefault="006F26D7" w:rsidP="006F26D7">
            <w:pPr>
              <w:ind w:firstLine="0"/>
              <w:jc w:val="center"/>
              <w:rPr>
                <w:b/>
                <w:bCs/>
                <w:sz w:val="20"/>
                <w:szCs w:val="20"/>
                <w:lang w:eastAsia="sk-SK"/>
              </w:rPr>
            </w:pPr>
            <w:bookmarkStart w:id="674" w:name="_Toc217415938"/>
            <w:bookmarkStart w:id="675" w:name="_Toc217416501"/>
            <w:r w:rsidRPr="00DE4F7E">
              <w:rPr>
                <w:b/>
                <w:bCs/>
                <w:sz w:val="20"/>
                <w:szCs w:val="20"/>
                <w:lang w:eastAsia="sk-SK"/>
              </w:rPr>
              <w:t>42 (6)</w:t>
            </w:r>
            <w:bookmarkEnd w:id="674"/>
            <w:bookmarkEnd w:id="675"/>
          </w:p>
        </w:tc>
      </w:tr>
      <w:tr w:rsidR="006F26D7" w:rsidRPr="00CB5F3D" w14:paraId="449883E9"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10FADC07" w14:textId="77777777" w:rsidR="006F26D7" w:rsidRPr="00DE4F7E" w:rsidRDefault="006F26D7" w:rsidP="006F26D7">
            <w:pPr>
              <w:ind w:firstLine="0"/>
              <w:rPr>
                <w:sz w:val="20"/>
                <w:szCs w:val="20"/>
                <w:lang w:eastAsia="sk-SK"/>
              </w:rPr>
            </w:pPr>
            <w:bookmarkStart w:id="676" w:name="_Toc217415939"/>
            <w:bookmarkStart w:id="677" w:name="_Toc217416502"/>
            <w:r w:rsidRPr="00DE4F7E">
              <w:rPr>
                <w:sz w:val="20"/>
                <w:szCs w:val="20"/>
                <w:lang w:eastAsia="sk-SK"/>
              </w:rPr>
              <w:t>ekonomika (EKO)</w:t>
            </w:r>
            <w:bookmarkEnd w:id="676"/>
            <w:bookmarkEnd w:id="677"/>
          </w:p>
        </w:tc>
        <w:tc>
          <w:tcPr>
            <w:tcW w:w="764" w:type="dxa"/>
            <w:tcBorders>
              <w:top w:val="nil"/>
              <w:left w:val="nil"/>
              <w:bottom w:val="single" w:sz="4" w:space="0" w:color="auto"/>
              <w:right w:val="single" w:sz="4" w:space="0" w:color="auto"/>
            </w:tcBorders>
            <w:noWrap/>
            <w:vAlign w:val="bottom"/>
            <w:hideMark/>
          </w:tcPr>
          <w:p w14:paraId="02D7AB59"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26D52EA7"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5B6B94C9"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4937C4E0" w14:textId="77777777" w:rsidR="006F26D7" w:rsidRPr="00DE4F7E" w:rsidRDefault="006F26D7" w:rsidP="006F26D7">
            <w:pPr>
              <w:ind w:firstLine="0"/>
              <w:jc w:val="center"/>
              <w:rPr>
                <w:sz w:val="20"/>
                <w:szCs w:val="20"/>
                <w:lang w:eastAsia="sk-SK"/>
              </w:rPr>
            </w:pPr>
            <w:bookmarkStart w:id="678" w:name="_Toc217415940"/>
            <w:bookmarkStart w:id="679" w:name="_Toc217416503"/>
            <w:r w:rsidRPr="00DE4F7E">
              <w:rPr>
                <w:sz w:val="20"/>
                <w:szCs w:val="20"/>
                <w:lang w:eastAsia="sk-SK"/>
              </w:rPr>
              <w:t>2</w:t>
            </w:r>
            <w:bookmarkEnd w:id="678"/>
            <w:bookmarkEnd w:id="679"/>
          </w:p>
        </w:tc>
        <w:tc>
          <w:tcPr>
            <w:tcW w:w="1805" w:type="dxa"/>
            <w:tcBorders>
              <w:top w:val="nil"/>
              <w:left w:val="nil"/>
              <w:bottom w:val="single" w:sz="4" w:space="0" w:color="auto"/>
              <w:right w:val="single" w:sz="8" w:space="0" w:color="auto"/>
            </w:tcBorders>
            <w:noWrap/>
            <w:vAlign w:val="bottom"/>
            <w:hideMark/>
          </w:tcPr>
          <w:p w14:paraId="7B88A7C1" w14:textId="77777777" w:rsidR="006F26D7" w:rsidRPr="00DE4F7E" w:rsidRDefault="006F26D7" w:rsidP="006F26D7">
            <w:pPr>
              <w:ind w:firstLine="0"/>
              <w:jc w:val="center"/>
              <w:rPr>
                <w:b/>
                <w:bCs/>
                <w:sz w:val="20"/>
                <w:szCs w:val="20"/>
                <w:lang w:eastAsia="sk-SK"/>
              </w:rPr>
            </w:pPr>
            <w:bookmarkStart w:id="680" w:name="_Toc217415941"/>
            <w:bookmarkStart w:id="681" w:name="_Toc217416504"/>
            <w:r w:rsidRPr="00DE4F7E">
              <w:rPr>
                <w:b/>
                <w:bCs/>
                <w:sz w:val="20"/>
                <w:szCs w:val="20"/>
                <w:lang w:eastAsia="sk-SK"/>
              </w:rPr>
              <w:t>2</w:t>
            </w:r>
            <w:bookmarkEnd w:id="680"/>
            <w:bookmarkEnd w:id="681"/>
          </w:p>
        </w:tc>
      </w:tr>
      <w:tr w:rsidR="006F26D7" w:rsidRPr="00CB5F3D" w14:paraId="41CD82D6"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2A095198" w14:textId="77777777" w:rsidR="006F26D7" w:rsidRPr="00DE4F7E" w:rsidRDefault="006F26D7" w:rsidP="006F26D7">
            <w:pPr>
              <w:ind w:firstLine="0"/>
              <w:rPr>
                <w:sz w:val="20"/>
                <w:szCs w:val="20"/>
                <w:lang w:eastAsia="sk-SK"/>
              </w:rPr>
            </w:pPr>
            <w:bookmarkStart w:id="682" w:name="_Toc217415942"/>
            <w:bookmarkStart w:id="683" w:name="_Toc217416505"/>
            <w:r w:rsidRPr="00DE4F7E">
              <w:rPr>
                <w:sz w:val="20"/>
                <w:szCs w:val="20"/>
                <w:lang w:eastAsia="sk-SK"/>
              </w:rPr>
              <w:t>mechanika (MEC)</w:t>
            </w:r>
            <w:bookmarkEnd w:id="682"/>
            <w:bookmarkEnd w:id="683"/>
          </w:p>
        </w:tc>
        <w:tc>
          <w:tcPr>
            <w:tcW w:w="764" w:type="dxa"/>
            <w:tcBorders>
              <w:top w:val="nil"/>
              <w:left w:val="nil"/>
              <w:bottom w:val="single" w:sz="4" w:space="0" w:color="auto"/>
              <w:right w:val="single" w:sz="4" w:space="0" w:color="auto"/>
            </w:tcBorders>
            <w:noWrap/>
            <w:vAlign w:val="bottom"/>
            <w:hideMark/>
          </w:tcPr>
          <w:p w14:paraId="428C06CA"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10ED53AB" w14:textId="77777777" w:rsidR="006F26D7" w:rsidRPr="00DE4F7E" w:rsidRDefault="006F26D7" w:rsidP="006F26D7">
            <w:pPr>
              <w:ind w:firstLine="0"/>
              <w:jc w:val="center"/>
              <w:rPr>
                <w:sz w:val="20"/>
                <w:szCs w:val="20"/>
                <w:lang w:eastAsia="sk-SK"/>
              </w:rPr>
            </w:pPr>
            <w:bookmarkStart w:id="684" w:name="_Toc217415943"/>
            <w:bookmarkStart w:id="685" w:name="_Toc217416506"/>
            <w:r w:rsidRPr="00DE4F7E">
              <w:rPr>
                <w:sz w:val="20"/>
                <w:szCs w:val="20"/>
                <w:lang w:eastAsia="sk-SK"/>
              </w:rPr>
              <w:t>2</w:t>
            </w:r>
            <w:bookmarkEnd w:id="684"/>
            <w:bookmarkEnd w:id="685"/>
          </w:p>
        </w:tc>
        <w:tc>
          <w:tcPr>
            <w:tcW w:w="764" w:type="dxa"/>
            <w:tcBorders>
              <w:top w:val="nil"/>
              <w:left w:val="nil"/>
              <w:bottom w:val="single" w:sz="4" w:space="0" w:color="auto"/>
              <w:right w:val="single" w:sz="4" w:space="0" w:color="auto"/>
            </w:tcBorders>
            <w:noWrap/>
            <w:vAlign w:val="bottom"/>
            <w:hideMark/>
          </w:tcPr>
          <w:p w14:paraId="7BAF8A41"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1857D63A"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7CC23739" w14:textId="77777777" w:rsidR="006F26D7" w:rsidRPr="00DE4F7E" w:rsidRDefault="006F26D7" w:rsidP="006F26D7">
            <w:pPr>
              <w:ind w:firstLine="0"/>
              <w:jc w:val="center"/>
              <w:rPr>
                <w:b/>
                <w:bCs/>
                <w:sz w:val="20"/>
                <w:szCs w:val="20"/>
                <w:lang w:eastAsia="sk-SK"/>
              </w:rPr>
            </w:pPr>
            <w:bookmarkStart w:id="686" w:name="_Toc217415944"/>
            <w:bookmarkStart w:id="687" w:name="_Toc217416507"/>
            <w:r w:rsidRPr="00DE4F7E">
              <w:rPr>
                <w:b/>
                <w:bCs/>
                <w:sz w:val="20"/>
                <w:szCs w:val="20"/>
                <w:lang w:eastAsia="sk-SK"/>
              </w:rPr>
              <w:t>2</w:t>
            </w:r>
            <w:bookmarkEnd w:id="686"/>
            <w:bookmarkEnd w:id="687"/>
          </w:p>
        </w:tc>
      </w:tr>
      <w:tr w:rsidR="006F26D7" w:rsidRPr="00CB5F3D" w14:paraId="6245DEFB"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042132C6" w14:textId="77777777" w:rsidR="006F26D7" w:rsidRPr="00DE4F7E" w:rsidRDefault="006F26D7" w:rsidP="006F26D7">
            <w:pPr>
              <w:ind w:firstLine="0"/>
              <w:rPr>
                <w:sz w:val="20"/>
                <w:szCs w:val="20"/>
                <w:lang w:eastAsia="sk-SK"/>
              </w:rPr>
            </w:pPr>
            <w:bookmarkStart w:id="688" w:name="_Toc217415945"/>
            <w:bookmarkStart w:id="689" w:name="_Toc217416508"/>
            <w:r w:rsidRPr="00DE4F7E">
              <w:rPr>
                <w:sz w:val="20"/>
                <w:szCs w:val="20"/>
                <w:lang w:eastAsia="sk-SK"/>
              </w:rPr>
              <w:t>strojárska technológia (STT)</w:t>
            </w:r>
            <w:bookmarkEnd w:id="688"/>
            <w:bookmarkEnd w:id="689"/>
          </w:p>
        </w:tc>
        <w:tc>
          <w:tcPr>
            <w:tcW w:w="764" w:type="dxa"/>
            <w:tcBorders>
              <w:top w:val="nil"/>
              <w:left w:val="nil"/>
              <w:bottom w:val="single" w:sz="4" w:space="0" w:color="auto"/>
              <w:right w:val="single" w:sz="4" w:space="0" w:color="auto"/>
            </w:tcBorders>
            <w:noWrap/>
            <w:vAlign w:val="bottom"/>
            <w:hideMark/>
          </w:tcPr>
          <w:p w14:paraId="08A5800B" w14:textId="77777777" w:rsidR="006F26D7" w:rsidRPr="00DE4F7E" w:rsidRDefault="006F26D7" w:rsidP="006F26D7">
            <w:pPr>
              <w:ind w:firstLine="0"/>
              <w:jc w:val="center"/>
              <w:rPr>
                <w:sz w:val="20"/>
                <w:szCs w:val="20"/>
                <w:lang w:eastAsia="sk-SK"/>
              </w:rPr>
            </w:pPr>
            <w:bookmarkStart w:id="690" w:name="_Toc217415946"/>
            <w:bookmarkStart w:id="691" w:name="_Toc217416509"/>
            <w:r w:rsidRPr="00DE4F7E">
              <w:rPr>
                <w:sz w:val="20"/>
                <w:szCs w:val="20"/>
                <w:lang w:eastAsia="sk-SK"/>
              </w:rPr>
              <w:t>2</w:t>
            </w:r>
            <w:bookmarkEnd w:id="690"/>
            <w:bookmarkEnd w:id="691"/>
          </w:p>
        </w:tc>
        <w:tc>
          <w:tcPr>
            <w:tcW w:w="764" w:type="dxa"/>
            <w:tcBorders>
              <w:top w:val="nil"/>
              <w:left w:val="nil"/>
              <w:bottom w:val="single" w:sz="4" w:space="0" w:color="auto"/>
              <w:right w:val="single" w:sz="4" w:space="0" w:color="auto"/>
            </w:tcBorders>
            <w:noWrap/>
            <w:vAlign w:val="bottom"/>
            <w:hideMark/>
          </w:tcPr>
          <w:p w14:paraId="502DDC9E"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0A758333"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59370149"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2E392B7B" w14:textId="77777777" w:rsidR="006F26D7" w:rsidRPr="00DE4F7E" w:rsidRDefault="006F26D7" w:rsidP="006F26D7">
            <w:pPr>
              <w:ind w:firstLine="0"/>
              <w:jc w:val="center"/>
              <w:rPr>
                <w:b/>
                <w:bCs/>
                <w:sz w:val="20"/>
                <w:szCs w:val="20"/>
                <w:lang w:eastAsia="sk-SK"/>
              </w:rPr>
            </w:pPr>
            <w:bookmarkStart w:id="692" w:name="_Toc217415947"/>
            <w:bookmarkStart w:id="693" w:name="_Toc217416510"/>
            <w:r w:rsidRPr="00DE4F7E">
              <w:rPr>
                <w:b/>
                <w:bCs/>
                <w:sz w:val="20"/>
                <w:szCs w:val="20"/>
                <w:lang w:eastAsia="sk-SK"/>
              </w:rPr>
              <w:t>2</w:t>
            </w:r>
            <w:bookmarkEnd w:id="692"/>
            <w:bookmarkEnd w:id="693"/>
          </w:p>
        </w:tc>
      </w:tr>
      <w:tr w:rsidR="006F26D7" w:rsidRPr="00CB5F3D" w14:paraId="4B95FC76"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2D882019" w14:textId="77777777" w:rsidR="006F26D7" w:rsidRPr="00DE4F7E" w:rsidRDefault="006F26D7" w:rsidP="006F26D7">
            <w:pPr>
              <w:ind w:firstLine="0"/>
              <w:rPr>
                <w:sz w:val="20"/>
                <w:szCs w:val="20"/>
                <w:lang w:eastAsia="sk-SK"/>
              </w:rPr>
            </w:pPr>
            <w:bookmarkStart w:id="694" w:name="_Toc217415948"/>
            <w:bookmarkStart w:id="695" w:name="_Toc217416511"/>
            <w:r w:rsidRPr="00DE4F7E">
              <w:rPr>
                <w:sz w:val="20"/>
                <w:szCs w:val="20"/>
                <w:lang w:eastAsia="sk-SK"/>
              </w:rPr>
              <w:t>časti strojov (CST)</w:t>
            </w:r>
            <w:bookmarkEnd w:id="694"/>
            <w:bookmarkEnd w:id="695"/>
          </w:p>
        </w:tc>
        <w:tc>
          <w:tcPr>
            <w:tcW w:w="764" w:type="dxa"/>
            <w:tcBorders>
              <w:top w:val="nil"/>
              <w:left w:val="nil"/>
              <w:bottom w:val="single" w:sz="4" w:space="0" w:color="auto"/>
              <w:right w:val="single" w:sz="4" w:space="0" w:color="auto"/>
            </w:tcBorders>
            <w:noWrap/>
            <w:vAlign w:val="bottom"/>
            <w:hideMark/>
          </w:tcPr>
          <w:p w14:paraId="5A441B8C"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01E1BA1B" w14:textId="77777777" w:rsidR="006F26D7" w:rsidRPr="00DE4F7E" w:rsidRDefault="006F26D7" w:rsidP="006F26D7">
            <w:pPr>
              <w:ind w:firstLine="0"/>
              <w:jc w:val="center"/>
              <w:rPr>
                <w:sz w:val="20"/>
                <w:szCs w:val="20"/>
                <w:lang w:eastAsia="sk-SK"/>
              </w:rPr>
            </w:pPr>
            <w:bookmarkStart w:id="696" w:name="_Toc217415949"/>
            <w:bookmarkStart w:id="697" w:name="_Toc217416512"/>
            <w:r w:rsidRPr="00DE4F7E">
              <w:rPr>
                <w:sz w:val="20"/>
                <w:szCs w:val="20"/>
                <w:lang w:eastAsia="sk-SK"/>
              </w:rPr>
              <w:t>2</w:t>
            </w:r>
            <w:bookmarkEnd w:id="696"/>
            <w:bookmarkEnd w:id="697"/>
          </w:p>
        </w:tc>
        <w:tc>
          <w:tcPr>
            <w:tcW w:w="764" w:type="dxa"/>
            <w:tcBorders>
              <w:top w:val="nil"/>
              <w:left w:val="nil"/>
              <w:bottom w:val="single" w:sz="4" w:space="0" w:color="auto"/>
              <w:right w:val="single" w:sz="4" w:space="0" w:color="auto"/>
            </w:tcBorders>
            <w:noWrap/>
            <w:vAlign w:val="bottom"/>
            <w:hideMark/>
          </w:tcPr>
          <w:p w14:paraId="4BAD5508" w14:textId="77777777" w:rsidR="006F26D7" w:rsidRPr="00DE4F7E" w:rsidRDefault="006F26D7" w:rsidP="006F26D7">
            <w:pPr>
              <w:ind w:firstLine="0"/>
              <w:jc w:val="center"/>
              <w:rPr>
                <w:sz w:val="20"/>
                <w:szCs w:val="20"/>
                <w:lang w:eastAsia="sk-SK"/>
              </w:rPr>
            </w:pPr>
            <w:bookmarkStart w:id="698" w:name="_Toc217415950"/>
            <w:bookmarkStart w:id="699" w:name="_Toc217416513"/>
            <w:r w:rsidRPr="00DE4F7E">
              <w:rPr>
                <w:sz w:val="20"/>
                <w:szCs w:val="20"/>
                <w:lang w:eastAsia="sk-SK"/>
              </w:rPr>
              <w:t>1</w:t>
            </w:r>
            <w:bookmarkEnd w:id="698"/>
            <w:bookmarkEnd w:id="699"/>
          </w:p>
        </w:tc>
        <w:tc>
          <w:tcPr>
            <w:tcW w:w="764" w:type="dxa"/>
            <w:tcBorders>
              <w:top w:val="nil"/>
              <w:left w:val="nil"/>
              <w:bottom w:val="single" w:sz="4" w:space="0" w:color="auto"/>
              <w:right w:val="single" w:sz="4" w:space="0" w:color="auto"/>
            </w:tcBorders>
            <w:noWrap/>
            <w:vAlign w:val="bottom"/>
            <w:hideMark/>
          </w:tcPr>
          <w:p w14:paraId="53A3E8BA"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522409BA" w14:textId="77777777" w:rsidR="006F26D7" w:rsidRPr="00DE4F7E" w:rsidRDefault="006F26D7" w:rsidP="006F26D7">
            <w:pPr>
              <w:ind w:firstLine="0"/>
              <w:jc w:val="center"/>
              <w:rPr>
                <w:b/>
                <w:bCs/>
                <w:sz w:val="20"/>
                <w:szCs w:val="20"/>
                <w:lang w:eastAsia="sk-SK"/>
              </w:rPr>
            </w:pPr>
            <w:bookmarkStart w:id="700" w:name="_Toc217415951"/>
            <w:bookmarkStart w:id="701" w:name="_Toc217416514"/>
            <w:r w:rsidRPr="00DE4F7E">
              <w:rPr>
                <w:b/>
                <w:bCs/>
                <w:sz w:val="20"/>
                <w:szCs w:val="20"/>
                <w:lang w:eastAsia="sk-SK"/>
              </w:rPr>
              <w:t>3</w:t>
            </w:r>
            <w:bookmarkEnd w:id="700"/>
            <w:bookmarkEnd w:id="701"/>
          </w:p>
        </w:tc>
      </w:tr>
      <w:tr w:rsidR="006F26D7" w:rsidRPr="00CB5F3D" w14:paraId="3CA8E305"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5403172E" w14:textId="77777777" w:rsidR="006F26D7" w:rsidRPr="00DE4F7E" w:rsidRDefault="006F26D7" w:rsidP="006F26D7">
            <w:pPr>
              <w:ind w:firstLine="0"/>
              <w:rPr>
                <w:sz w:val="20"/>
                <w:szCs w:val="20"/>
                <w:lang w:eastAsia="sk-SK"/>
              </w:rPr>
            </w:pPr>
            <w:bookmarkStart w:id="702" w:name="_Toc217415952"/>
            <w:bookmarkStart w:id="703" w:name="_Toc217416515"/>
            <w:r w:rsidRPr="00DE4F7E">
              <w:rPr>
                <w:sz w:val="20"/>
                <w:szCs w:val="20"/>
                <w:lang w:eastAsia="sk-SK"/>
              </w:rPr>
              <w:t>cestná doprava (CDO)</w:t>
            </w:r>
            <w:bookmarkEnd w:id="702"/>
            <w:bookmarkEnd w:id="703"/>
          </w:p>
        </w:tc>
        <w:tc>
          <w:tcPr>
            <w:tcW w:w="764" w:type="dxa"/>
            <w:tcBorders>
              <w:top w:val="nil"/>
              <w:left w:val="nil"/>
              <w:bottom w:val="single" w:sz="4" w:space="0" w:color="auto"/>
              <w:right w:val="single" w:sz="4" w:space="0" w:color="auto"/>
            </w:tcBorders>
            <w:noWrap/>
            <w:vAlign w:val="bottom"/>
            <w:hideMark/>
          </w:tcPr>
          <w:p w14:paraId="159D1129"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45A81661" w14:textId="77777777" w:rsidR="006F26D7" w:rsidRPr="00DE4F7E" w:rsidRDefault="006F26D7" w:rsidP="006F26D7">
            <w:pPr>
              <w:ind w:firstLine="0"/>
              <w:jc w:val="center"/>
              <w:rPr>
                <w:sz w:val="20"/>
                <w:szCs w:val="20"/>
                <w:lang w:eastAsia="sk-SK"/>
              </w:rPr>
            </w:pPr>
            <w:bookmarkStart w:id="704" w:name="_Toc217415953"/>
            <w:bookmarkStart w:id="705" w:name="_Toc217416516"/>
            <w:r w:rsidRPr="00DE4F7E">
              <w:rPr>
                <w:sz w:val="20"/>
                <w:szCs w:val="20"/>
                <w:lang w:eastAsia="sk-SK"/>
              </w:rPr>
              <w:t>2</w:t>
            </w:r>
            <w:bookmarkEnd w:id="704"/>
            <w:bookmarkEnd w:id="705"/>
          </w:p>
        </w:tc>
        <w:tc>
          <w:tcPr>
            <w:tcW w:w="764" w:type="dxa"/>
            <w:tcBorders>
              <w:top w:val="nil"/>
              <w:left w:val="nil"/>
              <w:bottom w:val="single" w:sz="4" w:space="0" w:color="auto"/>
              <w:right w:val="single" w:sz="4" w:space="0" w:color="auto"/>
            </w:tcBorders>
            <w:noWrap/>
            <w:vAlign w:val="bottom"/>
            <w:hideMark/>
          </w:tcPr>
          <w:p w14:paraId="5C6F61D3" w14:textId="77777777" w:rsidR="006F26D7" w:rsidRPr="00DE4F7E" w:rsidRDefault="006F26D7" w:rsidP="006F26D7">
            <w:pPr>
              <w:ind w:firstLine="0"/>
              <w:jc w:val="center"/>
              <w:rPr>
                <w:sz w:val="20"/>
                <w:szCs w:val="20"/>
                <w:lang w:eastAsia="sk-SK"/>
              </w:rPr>
            </w:pPr>
            <w:bookmarkStart w:id="706" w:name="_Toc217415954"/>
            <w:bookmarkStart w:id="707" w:name="_Toc217416517"/>
            <w:r w:rsidRPr="00DE4F7E">
              <w:rPr>
                <w:sz w:val="20"/>
                <w:szCs w:val="20"/>
                <w:lang w:eastAsia="sk-SK"/>
              </w:rPr>
              <w:t>3</w:t>
            </w:r>
            <w:bookmarkEnd w:id="706"/>
            <w:bookmarkEnd w:id="707"/>
          </w:p>
        </w:tc>
        <w:tc>
          <w:tcPr>
            <w:tcW w:w="764" w:type="dxa"/>
            <w:tcBorders>
              <w:top w:val="nil"/>
              <w:left w:val="nil"/>
              <w:bottom w:val="single" w:sz="4" w:space="0" w:color="auto"/>
              <w:right w:val="single" w:sz="4" w:space="0" w:color="auto"/>
            </w:tcBorders>
            <w:noWrap/>
            <w:vAlign w:val="bottom"/>
            <w:hideMark/>
          </w:tcPr>
          <w:p w14:paraId="3808CCA5"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449FAC7C" w14:textId="77777777" w:rsidR="006F26D7" w:rsidRPr="00DE4F7E" w:rsidRDefault="006F26D7" w:rsidP="006F26D7">
            <w:pPr>
              <w:ind w:firstLine="0"/>
              <w:jc w:val="center"/>
              <w:rPr>
                <w:b/>
                <w:bCs/>
                <w:sz w:val="20"/>
                <w:szCs w:val="20"/>
                <w:lang w:eastAsia="sk-SK"/>
              </w:rPr>
            </w:pPr>
            <w:bookmarkStart w:id="708" w:name="_Toc217415955"/>
            <w:bookmarkStart w:id="709" w:name="_Toc217416518"/>
            <w:r w:rsidRPr="00DE4F7E">
              <w:rPr>
                <w:b/>
                <w:bCs/>
                <w:sz w:val="20"/>
                <w:szCs w:val="20"/>
                <w:lang w:eastAsia="sk-SK"/>
              </w:rPr>
              <w:t>5</w:t>
            </w:r>
            <w:bookmarkEnd w:id="708"/>
            <w:bookmarkEnd w:id="709"/>
          </w:p>
        </w:tc>
      </w:tr>
      <w:tr w:rsidR="006F26D7" w:rsidRPr="00CB5F3D" w14:paraId="775C71F8"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361A05B8" w14:textId="77777777" w:rsidR="006F26D7" w:rsidRPr="00DE4F7E" w:rsidRDefault="006F26D7" w:rsidP="006F26D7">
            <w:pPr>
              <w:ind w:firstLine="0"/>
              <w:rPr>
                <w:sz w:val="20"/>
                <w:szCs w:val="20"/>
                <w:lang w:eastAsia="sk-SK"/>
              </w:rPr>
            </w:pPr>
            <w:bookmarkStart w:id="710" w:name="_Toc217415956"/>
            <w:bookmarkStart w:id="711" w:name="_Toc217416519"/>
            <w:r w:rsidRPr="00DE4F7E">
              <w:rPr>
                <w:sz w:val="20"/>
                <w:szCs w:val="20"/>
                <w:lang w:eastAsia="sk-SK"/>
              </w:rPr>
              <w:t>cestné vozidlá (CEV)</w:t>
            </w:r>
            <w:bookmarkEnd w:id="710"/>
            <w:bookmarkEnd w:id="711"/>
          </w:p>
        </w:tc>
        <w:tc>
          <w:tcPr>
            <w:tcW w:w="764" w:type="dxa"/>
            <w:tcBorders>
              <w:top w:val="nil"/>
              <w:left w:val="nil"/>
              <w:bottom w:val="single" w:sz="4" w:space="0" w:color="auto"/>
              <w:right w:val="single" w:sz="4" w:space="0" w:color="auto"/>
            </w:tcBorders>
            <w:noWrap/>
            <w:vAlign w:val="bottom"/>
            <w:hideMark/>
          </w:tcPr>
          <w:p w14:paraId="1F5A2196"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5FC744BE" w14:textId="77777777" w:rsidR="006F26D7" w:rsidRPr="00DE4F7E" w:rsidRDefault="006F26D7" w:rsidP="006F26D7">
            <w:pPr>
              <w:ind w:firstLine="0"/>
              <w:jc w:val="center"/>
              <w:rPr>
                <w:sz w:val="20"/>
                <w:szCs w:val="20"/>
                <w:lang w:eastAsia="sk-SK"/>
              </w:rPr>
            </w:pPr>
            <w:bookmarkStart w:id="712" w:name="_Toc217415957"/>
            <w:bookmarkStart w:id="713" w:name="_Toc217416520"/>
            <w:r w:rsidRPr="00DE4F7E">
              <w:rPr>
                <w:sz w:val="20"/>
                <w:szCs w:val="20"/>
                <w:lang w:eastAsia="sk-SK"/>
              </w:rPr>
              <w:t>2</w:t>
            </w:r>
            <w:bookmarkEnd w:id="712"/>
            <w:bookmarkEnd w:id="713"/>
          </w:p>
        </w:tc>
        <w:tc>
          <w:tcPr>
            <w:tcW w:w="764" w:type="dxa"/>
            <w:tcBorders>
              <w:top w:val="nil"/>
              <w:left w:val="nil"/>
              <w:bottom w:val="single" w:sz="4" w:space="0" w:color="auto"/>
              <w:right w:val="single" w:sz="4" w:space="0" w:color="auto"/>
            </w:tcBorders>
            <w:noWrap/>
            <w:vAlign w:val="bottom"/>
            <w:hideMark/>
          </w:tcPr>
          <w:p w14:paraId="7AA51146" w14:textId="77777777" w:rsidR="006F26D7" w:rsidRPr="00DE4F7E" w:rsidRDefault="006F26D7" w:rsidP="006F26D7">
            <w:pPr>
              <w:ind w:firstLine="0"/>
              <w:jc w:val="center"/>
              <w:rPr>
                <w:sz w:val="20"/>
                <w:szCs w:val="20"/>
                <w:lang w:eastAsia="sk-SK"/>
              </w:rPr>
            </w:pPr>
            <w:bookmarkStart w:id="714" w:name="_Toc217415958"/>
            <w:bookmarkStart w:id="715" w:name="_Toc217416521"/>
            <w:r w:rsidRPr="00DE4F7E">
              <w:rPr>
                <w:sz w:val="20"/>
                <w:szCs w:val="20"/>
                <w:lang w:eastAsia="sk-SK"/>
              </w:rPr>
              <w:t>3</w:t>
            </w:r>
            <w:bookmarkEnd w:id="714"/>
            <w:bookmarkEnd w:id="715"/>
          </w:p>
        </w:tc>
        <w:tc>
          <w:tcPr>
            <w:tcW w:w="764" w:type="dxa"/>
            <w:tcBorders>
              <w:top w:val="nil"/>
              <w:left w:val="nil"/>
              <w:bottom w:val="single" w:sz="4" w:space="0" w:color="auto"/>
              <w:right w:val="single" w:sz="4" w:space="0" w:color="auto"/>
            </w:tcBorders>
            <w:noWrap/>
            <w:vAlign w:val="bottom"/>
            <w:hideMark/>
          </w:tcPr>
          <w:p w14:paraId="2994ABFB" w14:textId="77777777" w:rsidR="006F26D7" w:rsidRPr="00DE4F7E" w:rsidRDefault="006F26D7" w:rsidP="006F26D7">
            <w:pPr>
              <w:ind w:firstLine="0"/>
              <w:jc w:val="center"/>
              <w:rPr>
                <w:sz w:val="20"/>
                <w:szCs w:val="20"/>
                <w:lang w:eastAsia="sk-SK"/>
              </w:rPr>
            </w:pPr>
            <w:bookmarkStart w:id="716" w:name="_Toc217415959"/>
            <w:bookmarkStart w:id="717" w:name="_Toc217416522"/>
            <w:r w:rsidRPr="00DE4F7E">
              <w:rPr>
                <w:sz w:val="20"/>
                <w:szCs w:val="20"/>
                <w:lang w:eastAsia="sk-SK"/>
              </w:rPr>
              <w:t>4</w:t>
            </w:r>
            <w:bookmarkEnd w:id="716"/>
            <w:bookmarkEnd w:id="717"/>
          </w:p>
        </w:tc>
        <w:tc>
          <w:tcPr>
            <w:tcW w:w="1805" w:type="dxa"/>
            <w:tcBorders>
              <w:top w:val="nil"/>
              <w:left w:val="nil"/>
              <w:bottom w:val="single" w:sz="4" w:space="0" w:color="auto"/>
              <w:right w:val="single" w:sz="8" w:space="0" w:color="auto"/>
            </w:tcBorders>
            <w:noWrap/>
            <w:vAlign w:val="bottom"/>
            <w:hideMark/>
          </w:tcPr>
          <w:p w14:paraId="47969845" w14:textId="77777777" w:rsidR="006F26D7" w:rsidRPr="00DE4F7E" w:rsidRDefault="006F26D7" w:rsidP="006F26D7">
            <w:pPr>
              <w:ind w:firstLine="0"/>
              <w:jc w:val="center"/>
              <w:rPr>
                <w:b/>
                <w:bCs/>
                <w:sz w:val="20"/>
                <w:szCs w:val="20"/>
                <w:lang w:eastAsia="sk-SK"/>
              </w:rPr>
            </w:pPr>
            <w:bookmarkStart w:id="718" w:name="_Toc217415960"/>
            <w:bookmarkStart w:id="719" w:name="_Toc217416523"/>
            <w:r w:rsidRPr="00DE4F7E">
              <w:rPr>
                <w:b/>
                <w:bCs/>
                <w:sz w:val="20"/>
                <w:szCs w:val="20"/>
                <w:lang w:eastAsia="sk-SK"/>
              </w:rPr>
              <w:t>9</w:t>
            </w:r>
            <w:bookmarkEnd w:id="718"/>
            <w:bookmarkEnd w:id="719"/>
          </w:p>
        </w:tc>
      </w:tr>
      <w:tr w:rsidR="006F26D7" w:rsidRPr="00CB5F3D" w14:paraId="07B35F0B"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tcPr>
          <w:p w14:paraId="308D2E4E" w14:textId="77777777" w:rsidR="006F26D7" w:rsidRPr="00DE4F7E" w:rsidRDefault="006F26D7" w:rsidP="006F26D7">
            <w:pPr>
              <w:ind w:firstLine="0"/>
              <w:rPr>
                <w:sz w:val="20"/>
                <w:szCs w:val="20"/>
                <w:lang w:eastAsia="sk-SK"/>
              </w:rPr>
            </w:pPr>
            <w:bookmarkStart w:id="720" w:name="_Toc217415961"/>
            <w:bookmarkStart w:id="721" w:name="_Toc217416524"/>
            <w:r w:rsidRPr="00DE4F7E">
              <w:rPr>
                <w:sz w:val="20"/>
                <w:szCs w:val="20"/>
                <w:lang w:eastAsia="sk-SK"/>
              </w:rPr>
              <w:t>doprava a manipulácia (DPM)</w:t>
            </w:r>
            <w:bookmarkEnd w:id="720"/>
            <w:bookmarkEnd w:id="721"/>
          </w:p>
        </w:tc>
        <w:tc>
          <w:tcPr>
            <w:tcW w:w="764" w:type="dxa"/>
            <w:tcBorders>
              <w:top w:val="nil"/>
              <w:left w:val="nil"/>
              <w:bottom w:val="single" w:sz="4" w:space="0" w:color="auto"/>
              <w:right w:val="single" w:sz="4" w:space="0" w:color="auto"/>
            </w:tcBorders>
            <w:noWrap/>
            <w:vAlign w:val="bottom"/>
          </w:tcPr>
          <w:p w14:paraId="33363FE0"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433D5089"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224781A5" w14:textId="77777777" w:rsidR="006F26D7" w:rsidRPr="00DE4F7E" w:rsidRDefault="006F26D7" w:rsidP="006F26D7">
            <w:pPr>
              <w:ind w:firstLine="0"/>
              <w:jc w:val="center"/>
              <w:rPr>
                <w:sz w:val="20"/>
                <w:szCs w:val="20"/>
                <w:lang w:eastAsia="sk-SK"/>
              </w:rPr>
            </w:pPr>
            <w:bookmarkStart w:id="722" w:name="_Toc217415962"/>
            <w:bookmarkStart w:id="723" w:name="_Toc217416525"/>
            <w:r w:rsidRPr="00DE4F7E">
              <w:rPr>
                <w:sz w:val="20"/>
                <w:szCs w:val="20"/>
                <w:lang w:eastAsia="sk-SK"/>
              </w:rPr>
              <w:t>2</w:t>
            </w:r>
            <w:bookmarkEnd w:id="722"/>
            <w:bookmarkEnd w:id="723"/>
          </w:p>
        </w:tc>
        <w:tc>
          <w:tcPr>
            <w:tcW w:w="764" w:type="dxa"/>
            <w:tcBorders>
              <w:top w:val="nil"/>
              <w:left w:val="nil"/>
              <w:bottom w:val="single" w:sz="4" w:space="0" w:color="auto"/>
              <w:right w:val="single" w:sz="4" w:space="0" w:color="auto"/>
            </w:tcBorders>
            <w:noWrap/>
            <w:vAlign w:val="bottom"/>
          </w:tcPr>
          <w:p w14:paraId="2C4563AB" w14:textId="77777777" w:rsidR="006F26D7" w:rsidRPr="00DE4F7E" w:rsidRDefault="006F26D7" w:rsidP="006F26D7">
            <w:pPr>
              <w:ind w:firstLine="0"/>
              <w:jc w:val="center"/>
              <w:rPr>
                <w:sz w:val="20"/>
                <w:szCs w:val="20"/>
                <w:lang w:eastAsia="sk-SK"/>
              </w:rPr>
            </w:pPr>
            <w:bookmarkStart w:id="724" w:name="_Toc217415963"/>
            <w:bookmarkStart w:id="725" w:name="_Toc217416526"/>
            <w:r w:rsidRPr="00DE4F7E">
              <w:rPr>
                <w:sz w:val="20"/>
                <w:szCs w:val="20"/>
                <w:lang w:eastAsia="sk-SK"/>
              </w:rPr>
              <w:t>1</w:t>
            </w:r>
            <w:bookmarkEnd w:id="724"/>
            <w:bookmarkEnd w:id="725"/>
          </w:p>
        </w:tc>
        <w:tc>
          <w:tcPr>
            <w:tcW w:w="1805" w:type="dxa"/>
            <w:tcBorders>
              <w:top w:val="nil"/>
              <w:left w:val="nil"/>
              <w:bottom w:val="single" w:sz="4" w:space="0" w:color="auto"/>
              <w:right w:val="single" w:sz="8" w:space="0" w:color="auto"/>
            </w:tcBorders>
            <w:noWrap/>
            <w:vAlign w:val="bottom"/>
          </w:tcPr>
          <w:p w14:paraId="7D0D70F5" w14:textId="77777777" w:rsidR="006F26D7" w:rsidRPr="00DE4F7E" w:rsidRDefault="006F26D7" w:rsidP="006F26D7">
            <w:pPr>
              <w:ind w:firstLine="0"/>
              <w:jc w:val="center"/>
              <w:rPr>
                <w:b/>
                <w:bCs/>
                <w:sz w:val="20"/>
                <w:szCs w:val="20"/>
                <w:lang w:eastAsia="sk-SK"/>
              </w:rPr>
            </w:pPr>
            <w:bookmarkStart w:id="726" w:name="_Toc217415964"/>
            <w:bookmarkStart w:id="727" w:name="_Toc217416527"/>
            <w:r w:rsidRPr="00DE4F7E">
              <w:rPr>
                <w:b/>
                <w:bCs/>
                <w:sz w:val="20"/>
                <w:szCs w:val="20"/>
                <w:lang w:eastAsia="sk-SK"/>
              </w:rPr>
              <w:t>3</w:t>
            </w:r>
            <w:bookmarkEnd w:id="726"/>
            <w:bookmarkEnd w:id="727"/>
          </w:p>
        </w:tc>
      </w:tr>
      <w:tr w:rsidR="006F26D7" w:rsidRPr="00D96CEB" w14:paraId="707DDF71"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tcPr>
          <w:p w14:paraId="0751DC2D" w14:textId="77777777" w:rsidR="006F26D7" w:rsidRPr="00DE4F7E" w:rsidRDefault="006F26D7" w:rsidP="006F26D7">
            <w:pPr>
              <w:ind w:firstLine="0"/>
              <w:rPr>
                <w:sz w:val="20"/>
                <w:szCs w:val="20"/>
                <w:lang w:eastAsia="sk-SK"/>
              </w:rPr>
            </w:pPr>
            <w:bookmarkStart w:id="728" w:name="_Toc217415965"/>
            <w:bookmarkStart w:id="729" w:name="_Toc217416528"/>
            <w:r w:rsidRPr="00DE4F7E">
              <w:rPr>
                <w:sz w:val="20"/>
                <w:szCs w:val="20"/>
                <w:lang w:eastAsia="sk-SK"/>
              </w:rPr>
              <w:t>základy elektrotechniky (ZAE)</w:t>
            </w:r>
            <w:bookmarkEnd w:id="728"/>
            <w:bookmarkEnd w:id="729"/>
          </w:p>
        </w:tc>
        <w:tc>
          <w:tcPr>
            <w:tcW w:w="764" w:type="dxa"/>
            <w:tcBorders>
              <w:top w:val="nil"/>
              <w:left w:val="nil"/>
              <w:bottom w:val="single" w:sz="4" w:space="0" w:color="auto"/>
              <w:right w:val="single" w:sz="4" w:space="0" w:color="auto"/>
            </w:tcBorders>
            <w:noWrap/>
            <w:vAlign w:val="bottom"/>
          </w:tcPr>
          <w:p w14:paraId="6A786025" w14:textId="77777777" w:rsidR="006F26D7" w:rsidRPr="00DE4F7E" w:rsidRDefault="006F26D7" w:rsidP="006F26D7">
            <w:pPr>
              <w:ind w:firstLine="0"/>
              <w:jc w:val="center"/>
              <w:rPr>
                <w:sz w:val="20"/>
                <w:szCs w:val="20"/>
                <w:lang w:eastAsia="sk-SK"/>
              </w:rPr>
            </w:pPr>
            <w:bookmarkStart w:id="730" w:name="_Toc217415966"/>
            <w:bookmarkStart w:id="731" w:name="_Toc217416529"/>
            <w:r w:rsidRPr="00DE4F7E">
              <w:rPr>
                <w:sz w:val="20"/>
                <w:szCs w:val="20"/>
                <w:lang w:eastAsia="sk-SK"/>
              </w:rPr>
              <w:t>3</w:t>
            </w:r>
            <w:bookmarkEnd w:id="730"/>
            <w:bookmarkEnd w:id="731"/>
          </w:p>
        </w:tc>
        <w:tc>
          <w:tcPr>
            <w:tcW w:w="764" w:type="dxa"/>
            <w:tcBorders>
              <w:top w:val="nil"/>
              <w:left w:val="nil"/>
              <w:bottom w:val="single" w:sz="4" w:space="0" w:color="auto"/>
              <w:right w:val="single" w:sz="4" w:space="0" w:color="auto"/>
            </w:tcBorders>
            <w:noWrap/>
            <w:vAlign w:val="bottom"/>
          </w:tcPr>
          <w:p w14:paraId="270D5551"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458ED127"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12FA9F03"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tcPr>
          <w:p w14:paraId="33B2E166" w14:textId="77777777" w:rsidR="006F26D7" w:rsidRPr="00DE4F7E" w:rsidRDefault="006F26D7" w:rsidP="006F26D7">
            <w:pPr>
              <w:ind w:firstLine="0"/>
              <w:jc w:val="center"/>
              <w:rPr>
                <w:b/>
                <w:bCs/>
                <w:sz w:val="20"/>
                <w:szCs w:val="20"/>
                <w:lang w:eastAsia="sk-SK"/>
              </w:rPr>
            </w:pPr>
            <w:bookmarkStart w:id="732" w:name="_Toc217415967"/>
            <w:bookmarkStart w:id="733" w:name="_Toc217416530"/>
            <w:r w:rsidRPr="00DE4F7E">
              <w:rPr>
                <w:b/>
                <w:bCs/>
                <w:sz w:val="20"/>
                <w:szCs w:val="20"/>
                <w:lang w:eastAsia="sk-SK"/>
              </w:rPr>
              <w:t>3</w:t>
            </w:r>
            <w:bookmarkEnd w:id="732"/>
            <w:bookmarkEnd w:id="733"/>
          </w:p>
        </w:tc>
      </w:tr>
      <w:tr w:rsidR="006F26D7" w:rsidRPr="00D96CEB" w14:paraId="497D28A7"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tcPr>
          <w:p w14:paraId="27F1E6A4" w14:textId="77777777" w:rsidR="006F26D7" w:rsidRPr="00DE4F7E" w:rsidRDefault="006F26D7" w:rsidP="006F26D7">
            <w:pPr>
              <w:ind w:firstLine="0"/>
              <w:rPr>
                <w:sz w:val="20"/>
                <w:szCs w:val="20"/>
                <w:lang w:eastAsia="sk-SK"/>
              </w:rPr>
            </w:pPr>
            <w:bookmarkStart w:id="734" w:name="_Toc217415968"/>
            <w:bookmarkStart w:id="735" w:name="_Toc217416531"/>
            <w:r w:rsidRPr="00DE4F7E">
              <w:rPr>
                <w:sz w:val="20"/>
                <w:szCs w:val="20"/>
                <w:lang w:eastAsia="sk-SK"/>
              </w:rPr>
              <w:t>elektrotechnika motorových vozidiel (EMW)</w:t>
            </w:r>
            <w:bookmarkEnd w:id="734"/>
            <w:bookmarkEnd w:id="735"/>
          </w:p>
        </w:tc>
        <w:tc>
          <w:tcPr>
            <w:tcW w:w="764" w:type="dxa"/>
            <w:tcBorders>
              <w:top w:val="nil"/>
              <w:left w:val="nil"/>
              <w:bottom w:val="single" w:sz="4" w:space="0" w:color="auto"/>
              <w:right w:val="single" w:sz="4" w:space="0" w:color="auto"/>
            </w:tcBorders>
            <w:noWrap/>
            <w:vAlign w:val="bottom"/>
          </w:tcPr>
          <w:p w14:paraId="0629ED56"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1182A1DC" w14:textId="77777777" w:rsidR="006F26D7" w:rsidRPr="00DE4F7E" w:rsidRDefault="006F26D7" w:rsidP="006F26D7">
            <w:pPr>
              <w:ind w:firstLine="0"/>
              <w:jc w:val="center"/>
              <w:rPr>
                <w:sz w:val="20"/>
                <w:szCs w:val="20"/>
                <w:lang w:eastAsia="sk-SK"/>
              </w:rPr>
            </w:pPr>
            <w:bookmarkStart w:id="736" w:name="_Toc217415969"/>
            <w:bookmarkStart w:id="737" w:name="_Toc217416532"/>
            <w:r w:rsidRPr="00DE4F7E">
              <w:rPr>
                <w:sz w:val="20"/>
                <w:szCs w:val="20"/>
                <w:lang w:eastAsia="sk-SK"/>
              </w:rPr>
              <w:t>1</w:t>
            </w:r>
            <w:bookmarkEnd w:id="736"/>
            <w:bookmarkEnd w:id="737"/>
          </w:p>
        </w:tc>
        <w:tc>
          <w:tcPr>
            <w:tcW w:w="764" w:type="dxa"/>
            <w:tcBorders>
              <w:top w:val="nil"/>
              <w:left w:val="nil"/>
              <w:bottom w:val="single" w:sz="4" w:space="0" w:color="auto"/>
              <w:right w:val="single" w:sz="4" w:space="0" w:color="auto"/>
            </w:tcBorders>
            <w:noWrap/>
            <w:vAlign w:val="bottom"/>
          </w:tcPr>
          <w:p w14:paraId="5B882F71" w14:textId="77777777" w:rsidR="006F26D7" w:rsidRPr="00DE4F7E" w:rsidRDefault="006F26D7" w:rsidP="006F26D7">
            <w:pPr>
              <w:ind w:firstLine="0"/>
              <w:jc w:val="center"/>
              <w:rPr>
                <w:sz w:val="20"/>
                <w:szCs w:val="20"/>
                <w:lang w:eastAsia="sk-SK"/>
              </w:rPr>
            </w:pPr>
            <w:bookmarkStart w:id="738" w:name="_Toc217415970"/>
            <w:bookmarkStart w:id="739" w:name="_Toc217416533"/>
            <w:r w:rsidRPr="00DE4F7E">
              <w:rPr>
                <w:sz w:val="20"/>
                <w:szCs w:val="20"/>
                <w:lang w:eastAsia="sk-SK"/>
              </w:rPr>
              <w:t>1</w:t>
            </w:r>
            <w:bookmarkEnd w:id="738"/>
            <w:bookmarkEnd w:id="739"/>
          </w:p>
        </w:tc>
        <w:tc>
          <w:tcPr>
            <w:tcW w:w="764" w:type="dxa"/>
            <w:tcBorders>
              <w:top w:val="nil"/>
              <w:left w:val="nil"/>
              <w:bottom w:val="single" w:sz="4" w:space="0" w:color="auto"/>
              <w:right w:val="single" w:sz="4" w:space="0" w:color="auto"/>
            </w:tcBorders>
            <w:noWrap/>
            <w:vAlign w:val="bottom"/>
          </w:tcPr>
          <w:p w14:paraId="1290D693"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tcPr>
          <w:p w14:paraId="598474AE" w14:textId="77777777" w:rsidR="006F26D7" w:rsidRPr="00DE4F7E" w:rsidRDefault="006F26D7" w:rsidP="006F26D7">
            <w:pPr>
              <w:ind w:firstLine="0"/>
              <w:jc w:val="center"/>
              <w:rPr>
                <w:b/>
                <w:bCs/>
                <w:sz w:val="20"/>
                <w:szCs w:val="20"/>
                <w:lang w:eastAsia="sk-SK"/>
              </w:rPr>
            </w:pPr>
            <w:bookmarkStart w:id="740" w:name="_Toc217415971"/>
            <w:bookmarkStart w:id="741" w:name="_Toc217416534"/>
            <w:r w:rsidRPr="00DE4F7E">
              <w:rPr>
                <w:b/>
                <w:bCs/>
                <w:sz w:val="20"/>
                <w:szCs w:val="20"/>
                <w:lang w:eastAsia="sk-SK"/>
              </w:rPr>
              <w:t>2</w:t>
            </w:r>
            <w:bookmarkEnd w:id="740"/>
            <w:bookmarkEnd w:id="741"/>
          </w:p>
        </w:tc>
      </w:tr>
      <w:tr w:rsidR="006F26D7" w:rsidRPr="00D96CEB" w14:paraId="71423D1E"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tcPr>
          <w:p w14:paraId="618D68A8" w14:textId="77777777" w:rsidR="006F26D7" w:rsidRPr="00DE4F7E" w:rsidRDefault="006F26D7" w:rsidP="006F26D7">
            <w:pPr>
              <w:ind w:firstLine="0"/>
              <w:rPr>
                <w:sz w:val="20"/>
                <w:szCs w:val="20"/>
                <w:lang w:eastAsia="sk-SK"/>
              </w:rPr>
            </w:pPr>
            <w:bookmarkStart w:id="742" w:name="_Toc217415972"/>
            <w:bookmarkStart w:id="743" w:name="_Toc217416535"/>
            <w:r w:rsidRPr="00DE4F7E">
              <w:rPr>
                <w:sz w:val="20"/>
                <w:szCs w:val="20"/>
                <w:lang w:eastAsia="sk-SK"/>
              </w:rPr>
              <w:t>elektronika (ELE)</w:t>
            </w:r>
            <w:bookmarkEnd w:id="742"/>
            <w:bookmarkEnd w:id="743"/>
          </w:p>
        </w:tc>
        <w:tc>
          <w:tcPr>
            <w:tcW w:w="764" w:type="dxa"/>
            <w:tcBorders>
              <w:top w:val="nil"/>
              <w:left w:val="nil"/>
              <w:bottom w:val="single" w:sz="4" w:space="0" w:color="auto"/>
              <w:right w:val="single" w:sz="4" w:space="0" w:color="auto"/>
            </w:tcBorders>
            <w:noWrap/>
            <w:vAlign w:val="bottom"/>
          </w:tcPr>
          <w:p w14:paraId="08F4D4A5"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338E68BA" w14:textId="77777777" w:rsidR="006F26D7" w:rsidRPr="00DE4F7E" w:rsidRDefault="006F26D7" w:rsidP="006F26D7">
            <w:pPr>
              <w:ind w:firstLine="0"/>
              <w:jc w:val="center"/>
              <w:rPr>
                <w:sz w:val="20"/>
                <w:szCs w:val="20"/>
                <w:lang w:eastAsia="sk-SK"/>
              </w:rPr>
            </w:pPr>
            <w:bookmarkStart w:id="744" w:name="_Toc217415973"/>
            <w:bookmarkStart w:id="745" w:name="_Toc217416536"/>
            <w:r w:rsidRPr="00DE4F7E">
              <w:rPr>
                <w:sz w:val="20"/>
                <w:szCs w:val="20"/>
                <w:lang w:eastAsia="sk-SK"/>
              </w:rPr>
              <w:t>1</w:t>
            </w:r>
            <w:bookmarkEnd w:id="744"/>
            <w:bookmarkEnd w:id="745"/>
          </w:p>
        </w:tc>
        <w:tc>
          <w:tcPr>
            <w:tcW w:w="764" w:type="dxa"/>
            <w:tcBorders>
              <w:top w:val="nil"/>
              <w:left w:val="nil"/>
              <w:bottom w:val="single" w:sz="4" w:space="0" w:color="auto"/>
              <w:right w:val="single" w:sz="4" w:space="0" w:color="auto"/>
            </w:tcBorders>
            <w:noWrap/>
            <w:vAlign w:val="bottom"/>
          </w:tcPr>
          <w:p w14:paraId="7954768B" w14:textId="77777777" w:rsidR="006F26D7" w:rsidRPr="00DE4F7E" w:rsidRDefault="006F26D7" w:rsidP="006F26D7">
            <w:pPr>
              <w:ind w:firstLine="0"/>
              <w:jc w:val="center"/>
              <w:rPr>
                <w:sz w:val="20"/>
                <w:szCs w:val="20"/>
                <w:lang w:eastAsia="sk-SK"/>
              </w:rPr>
            </w:pPr>
            <w:bookmarkStart w:id="746" w:name="_Toc217415974"/>
            <w:bookmarkStart w:id="747" w:name="_Toc217416537"/>
            <w:r w:rsidRPr="00DE4F7E">
              <w:rPr>
                <w:sz w:val="20"/>
                <w:szCs w:val="20"/>
                <w:lang w:eastAsia="sk-SK"/>
              </w:rPr>
              <w:t>1</w:t>
            </w:r>
            <w:bookmarkEnd w:id="746"/>
            <w:bookmarkEnd w:id="747"/>
          </w:p>
        </w:tc>
        <w:tc>
          <w:tcPr>
            <w:tcW w:w="764" w:type="dxa"/>
            <w:tcBorders>
              <w:top w:val="nil"/>
              <w:left w:val="nil"/>
              <w:bottom w:val="single" w:sz="4" w:space="0" w:color="auto"/>
              <w:right w:val="single" w:sz="4" w:space="0" w:color="auto"/>
            </w:tcBorders>
            <w:noWrap/>
            <w:vAlign w:val="bottom"/>
          </w:tcPr>
          <w:p w14:paraId="38549D92"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tcPr>
          <w:p w14:paraId="212DB33F" w14:textId="77777777" w:rsidR="006F26D7" w:rsidRPr="00DE4F7E" w:rsidRDefault="006F26D7" w:rsidP="006F26D7">
            <w:pPr>
              <w:ind w:firstLine="0"/>
              <w:jc w:val="center"/>
              <w:rPr>
                <w:b/>
                <w:bCs/>
                <w:sz w:val="20"/>
                <w:szCs w:val="20"/>
                <w:lang w:eastAsia="sk-SK"/>
              </w:rPr>
            </w:pPr>
            <w:bookmarkStart w:id="748" w:name="_Toc217415975"/>
            <w:bookmarkStart w:id="749" w:name="_Toc217416538"/>
            <w:r w:rsidRPr="00DE4F7E">
              <w:rPr>
                <w:b/>
                <w:bCs/>
                <w:sz w:val="20"/>
                <w:szCs w:val="20"/>
                <w:lang w:eastAsia="sk-SK"/>
              </w:rPr>
              <w:t>2</w:t>
            </w:r>
            <w:bookmarkEnd w:id="748"/>
            <w:bookmarkEnd w:id="749"/>
          </w:p>
        </w:tc>
      </w:tr>
      <w:tr w:rsidR="006F26D7" w:rsidRPr="00D96CEB" w14:paraId="6928C8CA"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tcPr>
          <w:p w14:paraId="152FA1CF" w14:textId="77777777" w:rsidR="006F26D7" w:rsidRPr="00DE4F7E" w:rsidRDefault="006F26D7" w:rsidP="006F26D7">
            <w:pPr>
              <w:ind w:firstLine="0"/>
              <w:rPr>
                <w:sz w:val="20"/>
                <w:szCs w:val="20"/>
                <w:lang w:eastAsia="sk-SK"/>
              </w:rPr>
            </w:pPr>
            <w:bookmarkStart w:id="750" w:name="_Toc217415976"/>
            <w:bookmarkStart w:id="751" w:name="_Toc217416539"/>
            <w:r w:rsidRPr="00DE4F7E">
              <w:rPr>
                <w:sz w:val="20"/>
                <w:szCs w:val="20"/>
                <w:lang w:eastAsia="sk-SK"/>
              </w:rPr>
              <w:t>autoelektronika (AUE)</w:t>
            </w:r>
            <w:bookmarkEnd w:id="750"/>
            <w:bookmarkEnd w:id="751"/>
          </w:p>
        </w:tc>
        <w:tc>
          <w:tcPr>
            <w:tcW w:w="764" w:type="dxa"/>
            <w:tcBorders>
              <w:top w:val="nil"/>
              <w:left w:val="nil"/>
              <w:bottom w:val="single" w:sz="4" w:space="0" w:color="auto"/>
              <w:right w:val="single" w:sz="4" w:space="0" w:color="auto"/>
            </w:tcBorders>
            <w:noWrap/>
            <w:vAlign w:val="bottom"/>
          </w:tcPr>
          <w:p w14:paraId="5F5F4A0E"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65A8DC57"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1A19ECF8"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6FA4A721" w14:textId="77777777" w:rsidR="006F26D7" w:rsidRPr="00DE4F7E" w:rsidRDefault="006F26D7" w:rsidP="006F26D7">
            <w:pPr>
              <w:ind w:firstLine="0"/>
              <w:jc w:val="center"/>
              <w:rPr>
                <w:sz w:val="20"/>
                <w:szCs w:val="20"/>
                <w:lang w:eastAsia="sk-SK"/>
              </w:rPr>
            </w:pPr>
            <w:bookmarkStart w:id="752" w:name="_Toc217415977"/>
            <w:bookmarkStart w:id="753" w:name="_Toc217416540"/>
            <w:r w:rsidRPr="00DE4F7E">
              <w:rPr>
                <w:sz w:val="20"/>
                <w:szCs w:val="20"/>
                <w:lang w:eastAsia="sk-SK"/>
              </w:rPr>
              <w:t>3</w:t>
            </w:r>
            <w:bookmarkEnd w:id="752"/>
            <w:bookmarkEnd w:id="753"/>
          </w:p>
        </w:tc>
        <w:tc>
          <w:tcPr>
            <w:tcW w:w="1805" w:type="dxa"/>
            <w:tcBorders>
              <w:top w:val="nil"/>
              <w:left w:val="nil"/>
              <w:bottom w:val="single" w:sz="4" w:space="0" w:color="auto"/>
              <w:right w:val="single" w:sz="8" w:space="0" w:color="auto"/>
            </w:tcBorders>
            <w:noWrap/>
            <w:vAlign w:val="bottom"/>
          </w:tcPr>
          <w:p w14:paraId="1AAC904E" w14:textId="77777777" w:rsidR="006F26D7" w:rsidRPr="00DE4F7E" w:rsidRDefault="006F26D7" w:rsidP="006F26D7">
            <w:pPr>
              <w:ind w:firstLine="0"/>
              <w:jc w:val="center"/>
              <w:rPr>
                <w:b/>
                <w:bCs/>
                <w:sz w:val="20"/>
                <w:szCs w:val="20"/>
                <w:lang w:eastAsia="sk-SK"/>
              </w:rPr>
            </w:pPr>
            <w:bookmarkStart w:id="754" w:name="_Toc217415978"/>
            <w:bookmarkStart w:id="755" w:name="_Toc217416541"/>
            <w:r w:rsidRPr="00DE4F7E">
              <w:rPr>
                <w:b/>
                <w:bCs/>
                <w:sz w:val="20"/>
                <w:szCs w:val="20"/>
                <w:lang w:eastAsia="sk-SK"/>
              </w:rPr>
              <w:t>3</w:t>
            </w:r>
            <w:bookmarkEnd w:id="754"/>
            <w:bookmarkEnd w:id="755"/>
          </w:p>
        </w:tc>
      </w:tr>
      <w:tr w:rsidR="006F26D7" w:rsidRPr="00D96CEB" w14:paraId="5AEEFFAD"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tcPr>
          <w:p w14:paraId="5CABE006" w14:textId="77777777" w:rsidR="006F26D7" w:rsidRPr="00DE4F7E" w:rsidRDefault="006F26D7" w:rsidP="006F26D7">
            <w:pPr>
              <w:ind w:firstLine="0"/>
              <w:rPr>
                <w:sz w:val="20"/>
                <w:szCs w:val="20"/>
                <w:lang w:eastAsia="sk-SK"/>
              </w:rPr>
            </w:pPr>
            <w:bookmarkStart w:id="756" w:name="_Toc217415979"/>
            <w:bookmarkStart w:id="757" w:name="_Toc217416542"/>
            <w:r w:rsidRPr="00DE4F7E">
              <w:rPr>
                <w:sz w:val="20"/>
                <w:szCs w:val="20"/>
                <w:lang w:eastAsia="sk-SK"/>
              </w:rPr>
              <w:t>elektrotechnická spôsobilosť (ETS)</w:t>
            </w:r>
            <w:bookmarkEnd w:id="756"/>
            <w:bookmarkEnd w:id="757"/>
          </w:p>
        </w:tc>
        <w:tc>
          <w:tcPr>
            <w:tcW w:w="764" w:type="dxa"/>
            <w:tcBorders>
              <w:top w:val="nil"/>
              <w:left w:val="nil"/>
              <w:bottom w:val="single" w:sz="4" w:space="0" w:color="auto"/>
              <w:right w:val="single" w:sz="4" w:space="0" w:color="auto"/>
            </w:tcBorders>
            <w:noWrap/>
            <w:vAlign w:val="bottom"/>
          </w:tcPr>
          <w:p w14:paraId="48BE1C92"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405AF770"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7CD35AD3"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53505A5F" w14:textId="77777777" w:rsidR="006F26D7" w:rsidRPr="00DE4F7E" w:rsidRDefault="006F26D7" w:rsidP="006F26D7">
            <w:pPr>
              <w:ind w:firstLine="0"/>
              <w:jc w:val="center"/>
              <w:rPr>
                <w:sz w:val="20"/>
                <w:szCs w:val="20"/>
                <w:lang w:eastAsia="sk-SK"/>
              </w:rPr>
            </w:pPr>
            <w:bookmarkStart w:id="758" w:name="_Toc217415980"/>
            <w:bookmarkStart w:id="759" w:name="_Toc217416543"/>
            <w:r w:rsidRPr="00DE4F7E">
              <w:rPr>
                <w:sz w:val="20"/>
                <w:szCs w:val="20"/>
                <w:lang w:eastAsia="sk-SK"/>
              </w:rPr>
              <w:t>2</w:t>
            </w:r>
            <w:bookmarkEnd w:id="758"/>
            <w:bookmarkEnd w:id="759"/>
          </w:p>
        </w:tc>
        <w:tc>
          <w:tcPr>
            <w:tcW w:w="1805" w:type="dxa"/>
            <w:tcBorders>
              <w:top w:val="nil"/>
              <w:left w:val="nil"/>
              <w:bottom w:val="single" w:sz="4" w:space="0" w:color="auto"/>
              <w:right w:val="single" w:sz="8" w:space="0" w:color="auto"/>
            </w:tcBorders>
            <w:noWrap/>
            <w:vAlign w:val="bottom"/>
          </w:tcPr>
          <w:p w14:paraId="4CA7C2F5" w14:textId="77777777" w:rsidR="006F26D7" w:rsidRPr="00DE4F7E" w:rsidRDefault="006F26D7" w:rsidP="006F26D7">
            <w:pPr>
              <w:ind w:firstLine="0"/>
              <w:jc w:val="center"/>
              <w:rPr>
                <w:b/>
                <w:bCs/>
                <w:sz w:val="20"/>
                <w:szCs w:val="20"/>
                <w:lang w:eastAsia="sk-SK"/>
              </w:rPr>
            </w:pPr>
            <w:bookmarkStart w:id="760" w:name="_Toc217415981"/>
            <w:bookmarkStart w:id="761" w:name="_Toc217416544"/>
            <w:r w:rsidRPr="00DE4F7E">
              <w:rPr>
                <w:b/>
                <w:bCs/>
                <w:sz w:val="20"/>
                <w:szCs w:val="20"/>
                <w:lang w:eastAsia="sk-SK"/>
              </w:rPr>
              <w:t>2</w:t>
            </w:r>
            <w:bookmarkEnd w:id="760"/>
            <w:bookmarkEnd w:id="761"/>
          </w:p>
        </w:tc>
      </w:tr>
      <w:tr w:rsidR="006F26D7" w:rsidRPr="00D96CEB" w14:paraId="6B378BE0"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tcPr>
          <w:p w14:paraId="1DD3856A" w14:textId="77777777" w:rsidR="006F26D7" w:rsidRPr="00DE4F7E" w:rsidRDefault="006F26D7" w:rsidP="006F26D7">
            <w:pPr>
              <w:ind w:firstLine="0"/>
              <w:rPr>
                <w:sz w:val="20"/>
                <w:szCs w:val="20"/>
                <w:lang w:eastAsia="sk-SK"/>
              </w:rPr>
            </w:pPr>
            <w:bookmarkStart w:id="762" w:name="_Toc217415982"/>
            <w:bookmarkStart w:id="763" w:name="_Toc217416545"/>
            <w:r w:rsidRPr="00DE4F7E">
              <w:rPr>
                <w:sz w:val="20"/>
                <w:szCs w:val="20"/>
                <w:lang w:eastAsia="sk-SK"/>
              </w:rPr>
              <w:t>konverzácia v anglickom jazyku (KAJ)</w:t>
            </w:r>
            <w:bookmarkEnd w:id="762"/>
            <w:bookmarkEnd w:id="763"/>
          </w:p>
        </w:tc>
        <w:tc>
          <w:tcPr>
            <w:tcW w:w="764" w:type="dxa"/>
            <w:tcBorders>
              <w:top w:val="nil"/>
              <w:left w:val="nil"/>
              <w:bottom w:val="single" w:sz="4" w:space="0" w:color="auto"/>
              <w:right w:val="single" w:sz="4" w:space="0" w:color="auto"/>
            </w:tcBorders>
            <w:noWrap/>
            <w:vAlign w:val="bottom"/>
          </w:tcPr>
          <w:p w14:paraId="56B1E6C2"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01EE839C"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363BB710" w14:textId="77777777" w:rsidR="006F26D7" w:rsidRPr="00DE4F7E" w:rsidRDefault="006F26D7" w:rsidP="006F26D7">
            <w:pPr>
              <w:ind w:firstLine="0"/>
              <w:jc w:val="center"/>
              <w:rPr>
                <w:sz w:val="20"/>
                <w:szCs w:val="20"/>
                <w:lang w:eastAsia="sk-SK"/>
              </w:rPr>
            </w:pPr>
            <w:bookmarkStart w:id="764" w:name="_Toc217415983"/>
            <w:bookmarkStart w:id="765" w:name="_Toc217416546"/>
            <w:r w:rsidRPr="00DE4F7E">
              <w:rPr>
                <w:sz w:val="20"/>
                <w:szCs w:val="20"/>
                <w:lang w:eastAsia="sk-SK"/>
              </w:rPr>
              <w:t>1</w:t>
            </w:r>
            <w:bookmarkEnd w:id="764"/>
            <w:bookmarkEnd w:id="765"/>
          </w:p>
        </w:tc>
        <w:tc>
          <w:tcPr>
            <w:tcW w:w="764" w:type="dxa"/>
            <w:tcBorders>
              <w:top w:val="nil"/>
              <w:left w:val="nil"/>
              <w:bottom w:val="single" w:sz="4" w:space="0" w:color="auto"/>
              <w:right w:val="single" w:sz="4" w:space="0" w:color="auto"/>
            </w:tcBorders>
            <w:noWrap/>
            <w:vAlign w:val="bottom"/>
          </w:tcPr>
          <w:p w14:paraId="2BEAADEB" w14:textId="77777777" w:rsidR="006F26D7" w:rsidRPr="00DE4F7E" w:rsidRDefault="006F26D7" w:rsidP="006F26D7">
            <w:pPr>
              <w:ind w:firstLine="0"/>
              <w:jc w:val="center"/>
              <w:rPr>
                <w:sz w:val="20"/>
                <w:szCs w:val="20"/>
                <w:lang w:eastAsia="sk-SK"/>
              </w:rPr>
            </w:pPr>
            <w:bookmarkStart w:id="766" w:name="_Toc217415984"/>
            <w:bookmarkStart w:id="767" w:name="_Toc217416547"/>
            <w:r w:rsidRPr="00DE4F7E">
              <w:rPr>
                <w:sz w:val="20"/>
                <w:szCs w:val="20"/>
                <w:lang w:eastAsia="sk-SK"/>
              </w:rPr>
              <w:t>1</w:t>
            </w:r>
            <w:bookmarkEnd w:id="766"/>
            <w:bookmarkEnd w:id="767"/>
          </w:p>
        </w:tc>
        <w:tc>
          <w:tcPr>
            <w:tcW w:w="1805" w:type="dxa"/>
            <w:tcBorders>
              <w:top w:val="nil"/>
              <w:left w:val="nil"/>
              <w:bottom w:val="single" w:sz="4" w:space="0" w:color="auto"/>
              <w:right w:val="single" w:sz="8" w:space="0" w:color="auto"/>
            </w:tcBorders>
            <w:noWrap/>
            <w:vAlign w:val="bottom"/>
          </w:tcPr>
          <w:p w14:paraId="651ED754" w14:textId="77777777" w:rsidR="006F26D7" w:rsidRPr="00DE4F7E" w:rsidRDefault="006F26D7" w:rsidP="006F26D7">
            <w:pPr>
              <w:ind w:firstLine="0"/>
              <w:jc w:val="center"/>
              <w:rPr>
                <w:b/>
                <w:bCs/>
                <w:sz w:val="20"/>
                <w:szCs w:val="20"/>
                <w:lang w:eastAsia="sk-SK"/>
              </w:rPr>
            </w:pPr>
            <w:bookmarkStart w:id="768" w:name="_Toc217415985"/>
            <w:bookmarkStart w:id="769" w:name="_Toc217416548"/>
            <w:r w:rsidRPr="00DE4F7E">
              <w:rPr>
                <w:b/>
                <w:bCs/>
                <w:sz w:val="20"/>
                <w:szCs w:val="20"/>
                <w:lang w:eastAsia="sk-SK"/>
              </w:rPr>
              <w:t>2</w:t>
            </w:r>
            <w:bookmarkEnd w:id="768"/>
            <w:bookmarkEnd w:id="769"/>
          </w:p>
        </w:tc>
      </w:tr>
      <w:tr w:rsidR="006F26D7" w:rsidRPr="00D96CEB" w14:paraId="5FD3AE3D"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tcPr>
          <w:p w14:paraId="4CFE12D3" w14:textId="77777777" w:rsidR="006F26D7" w:rsidRPr="00DE4F7E" w:rsidRDefault="006F26D7" w:rsidP="006F26D7">
            <w:pPr>
              <w:ind w:firstLine="0"/>
              <w:rPr>
                <w:sz w:val="20"/>
                <w:szCs w:val="20"/>
                <w:lang w:eastAsia="sk-SK"/>
              </w:rPr>
            </w:pPr>
            <w:bookmarkStart w:id="770" w:name="_Toc217415986"/>
            <w:bookmarkStart w:id="771" w:name="_Toc217416549"/>
            <w:r w:rsidRPr="00DE4F7E">
              <w:rPr>
                <w:sz w:val="20"/>
                <w:szCs w:val="20"/>
                <w:lang w:eastAsia="sk-SK"/>
              </w:rPr>
              <w:t xml:space="preserve">osobnostné zručnosti pre život a prax (SS) </w:t>
            </w:r>
            <w:r w:rsidRPr="00DE4F7E">
              <w:rPr>
                <w:i/>
                <w:sz w:val="20"/>
                <w:szCs w:val="20"/>
                <w:lang w:eastAsia="sk-SK"/>
              </w:rPr>
              <w:t>i)</w:t>
            </w:r>
            <w:bookmarkEnd w:id="770"/>
            <w:bookmarkEnd w:id="771"/>
          </w:p>
        </w:tc>
        <w:tc>
          <w:tcPr>
            <w:tcW w:w="764" w:type="dxa"/>
            <w:tcBorders>
              <w:top w:val="nil"/>
              <w:left w:val="nil"/>
              <w:bottom w:val="single" w:sz="4" w:space="0" w:color="auto"/>
              <w:right w:val="single" w:sz="4" w:space="0" w:color="auto"/>
            </w:tcBorders>
            <w:noWrap/>
            <w:vAlign w:val="bottom"/>
          </w:tcPr>
          <w:p w14:paraId="4A250BA2" w14:textId="77777777" w:rsidR="006F26D7" w:rsidRPr="00DE4F7E" w:rsidRDefault="006F26D7" w:rsidP="006F26D7">
            <w:pPr>
              <w:ind w:firstLine="0"/>
              <w:jc w:val="center"/>
              <w:rPr>
                <w:sz w:val="20"/>
                <w:szCs w:val="20"/>
                <w:lang w:eastAsia="sk-SK"/>
              </w:rPr>
            </w:pPr>
            <w:bookmarkStart w:id="772" w:name="_Toc217415987"/>
            <w:bookmarkStart w:id="773" w:name="_Toc217416550"/>
            <w:r w:rsidRPr="00DE4F7E">
              <w:rPr>
                <w:sz w:val="20"/>
                <w:szCs w:val="20"/>
                <w:lang w:eastAsia="sk-SK"/>
              </w:rPr>
              <w:t>1</w:t>
            </w:r>
            <w:bookmarkEnd w:id="772"/>
            <w:bookmarkEnd w:id="773"/>
          </w:p>
        </w:tc>
        <w:tc>
          <w:tcPr>
            <w:tcW w:w="764" w:type="dxa"/>
            <w:tcBorders>
              <w:top w:val="nil"/>
              <w:left w:val="nil"/>
              <w:bottom w:val="single" w:sz="4" w:space="0" w:color="auto"/>
              <w:right w:val="single" w:sz="4" w:space="0" w:color="auto"/>
            </w:tcBorders>
            <w:noWrap/>
            <w:vAlign w:val="bottom"/>
          </w:tcPr>
          <w:p w14:paraId="0A3C1DAC"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3F4AFE77" w14:textId="77777777" w:rsidR="006F26D7" w:rsidRPr="00DE4F7E" w:rsidRDefault="006F26D7" w:rsidP="006F26D7">
            <w:pPr>
              <w:ind w:firstLine="0"/>
              <w:jc w:val="center"/>
              <w:rPr>
                <w:sz w:val="20"/>
                <w:szCs w:val="20"/>
                <w:lang w:eastAsia="sk-SK"/>
              </w:rPr>
            </w:pPr>
            <w:bookmarkStart w:id="774" w:name="_Toc217415988"/>
            <w:bookmarkStart w:id="775" w:name="_Toc217416551"/>
            <w:r w:rsidRPr="00DE4F7E">
              <w:rPr>
                <w:sz w:val="20"/>
                <w:szCs w:val="20"/>
                <w:lang w:eastAsia="sk-SK"/>
              </w:rPr>
              <w:t>1</w:t>
            </w:r>
            <w:bookmarkEnd w:id="774"/>
            <w:bookmarkEnd w:id="775"/>
          </w:p>
        </w:tc>
        <w:tc>
          <w:tcPr>
            <w:tcW w:w="764" w:type="dxa"/>
            <w:tcBorders>
              <w:top w:val="nil"/>
              <w:left w:val="nil"/>
              <w:bottom w:val="single" w:sz="4" w:space="0" w:color="auto"/>
              <w:right w:val="single" w:sz="4" w:space="0" w:color="auto"/>
            </w:tcBorders>
            <w:noWrap/>
            <w:vAlign w:val="bottom"/>
          </w:tcPr>
          <w:p w14:paraId="3B10F0CD"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tcPr>
          <w:p w14:paraId="13F2AC96" w14:textId="77777777" w:rsidR="006F26D7" w:rsidRPr="00DE4F7E" w:rsidRDefault="006F26D7" w:rsidP="006F26D7">
            <w:pPr>
              <w:ind w:firstLine="0"/>
              <w:jc w:val="center"/>
              <w:rPr>
                <w:b/>
                <w:bCs/>
                <w:sz w:val="20"/>
                <w:szCs w:val="20"/>
                <w:lang w:eastAsia="sk-SK"/>
              </w:rPr>
            </w:pPr>
            <w:bookmarkStart w:id="776" w:name="_Toc217415989"/>
            <w:bookmarkStart w:id="777" w:name="_Toc217416552"/>
            <w:r w:rsidRPr="00DE4F7E">
              <w:rPr>
                <w:b/>
                <w:bCs/>
                <w:sz w:val="20"/>
                <w:szCs w:val="20"/>
                <w:lang w:eastAsia="sk-SK"/>
              </w:rPr>
              <w:t>2</w:t>
            </w:r>
            <w:bookmarkEnd w:id="776"/>
            <w:bookmarkEnd w:id="777"/>
          </w:p>
        </w:tc>
      </w:tr>
      <w:tr w:rsidR="006F26D7" w:rsidRPr="00D96CEB" w14:paraId="7241073C" w14:textId="77777777" w:rsidTr="00F54288">
        <w:trPr>
          <w:trHeight w:val="222"/>
        </w:trPr>
        <w:tc>
          <w:tcPr>
            <w:tcW w:w="4060" w:type="dxa"/>
            <w:tcBorders>
              <w:top w:val="nil"/>
              <w:left w:val="single" w:sz="8" w:space="0" w:color="auto"/>
              <w:bottom w:val="single" w:sz="4" w:space="0" w:color="auto"/>
              <w:right w:val="single" w:sz="4" w:space="0" w:color="auto"/>
            </w:tcBorders>
            <w:shd w:val="clear" w:color="auto" w:fill="FAE2D5"/>
            <w:noWrap/>
            <w:vAlign w:val="bottom"/>
          </w:tcPr>
          <w:p w14:paraId="56D03965" w14:textId="77777777" w:rsidR="006F26D7" w:rsidRPr="00DE4F7E" w:rsidRDefault="006F26D7" w:rsidP="006F26D7">
            <w:pPr>
              <w:ind w:firstLine="0"/>
              <w:rPr>
                <w:sz w:val="20"/>
                <w:szCs w:val="20"/>
                <w:lang w:eastAsia="sk-SK"/>
              </w:rPr>
            </w:pPr>
            <w:bookmarkStart w:id="778" w:name="_Toc217415990"/>
            <w:bookmarkStart w:id="779" w:name="_Toc217416553"/>
            <w:r w:rsidRPr="00DE4F7E">
              <w:rPr>
                <w:sz w:val="20"/>
                <w:szCs w:val="20"/>
                <w:lang w:eastAsia="sk-SK"/>
              </w:rPr>
              <w:t xml:space="preserve">Praktická príprava </w:t>
            </w:r>
            <w:r w:rsidRPr="00DE4F7E">
              <w:rPr>
                <w:i/>
                <w:sz w:val="20"/>
                <w:szCs w:val="20"/>
                <w:lang w:eastAsia="sk-SK"/>
              </w:rPr>
              <w:t>f)</w:t>
            </w:r>
            <w:bookmarkEnd w:id="778"/>
            <w:bookmarkEnd w:id="779"/>
          </w:p>
        </w:tc>
        <w:tc>
          <w:tcPr>
            <w:tcW w:w="764" w:type="dxa"/>
            <w:tcBorders>
              <w:top w:val="nil"/>
              <w:left w:val="nil"/>
              <w:bottom w:val="single" w:sz="4" w:space="0" w:color="auto"/>
              <w:right w:val="single" w:sz="4" w:space="0" w:color="auto"/>
            </w:tcBorders>
            <w:shd w:val="clear" w:color="auto" w:fill="FAE2D5"/>
            <w:noWrap/>
            <w:vAlign w:val="bottom"/>
          </w:tcPr>
          <w:p w14:paraId="0D36AC5D" w14:textId="77777777" w:rsidR="006F26D7" w:rsidRPr="00DE4F7E" w:rsidRDefault="006F26D7" w:rsidP="006F26D7">
            <w:pPr>
              <w:ind w:firstLine="0"/>
              <w:jc w:val="center"/>
              <w:rPr>
                <w:sz w:val="20"/>
                <w:szCs w:val="20"/>
                <w:lang w:eastAsia="sk-SK"/>
              </w:rPr>
            </w:pPr>
            <w:bookmarkStart w:id="780" w:name="_Toc217415991"/>
            <w:bookmarkStart w:id="781" w:name="_Toc217416554"/>
            <w:r w:rsidRPr="00DE4F7E">
              <w:rPr>
                <w:sz w:val="20"/>
                <w:szCs w:val="20"/>
                <w:lang w:eastAsia="sk-SK"/>
              </w:rPr>
              <w:t>9</w:t>
            </w:r>
            <w:bookmarkEnd w:id="780"/>
            <w:bookmarkEnd w:id="781"/>
          </w:p>
        </w:tc>
        <w:tc>
          <w:tcPr>
            <w:tcW w:w="764" w:type="dxa"/>
            <w:tcBorders>
              <w:top w:val="nil"/>
              <w:left w:val="nil"/>
              <w:bottom w:val="single" w:sz="4" w:space="0" w:color="auto"/>
              <w:right w:val="single" w:sz="4" w:space="0" w:color="auto"/>
            </w:tcBorders>
            <w:shd w:val="clear" w:color="auto" w:fill="FAE2D5"/>
            <w:noWrap/>
            <w:vAlign w:val="bottom"/>
          </w:tcPr>
          <w:p w14:paraId="057F2901" w14:textId="77777777" w:rsidR="006F26D7" w:rsidRPr="00DE4F7E" w:rsidRDefault="006F26D7" w:rsidP="006F26D7">
            <w:pPr>
              <w:ind w:firstLine="0"/>
              <w:jc w:val="center"/>
              <w:rPr>
                <w:sz w:val="20"/>
                <w:szCs w:val="20"/>
                <w:lang w:eastAsia="sk-SK"/>
              </w:rPr>
            </w:pPr>
            <w:bookmarkStart w:id="782" w:name="_Toc217415992"/>
            <w:bookmarkStart w:id="783" w:name="_Toc217416555"/>
            <w:r w:rsidRPr="00DE4F7E">
              <w:rPr>
                <w:sz w:val="20"/>
                <w:szCs w:val="20"/>
                <w:lang w:eastAsia="sk-SK"/>
              </w:rPr>
              <w:t>9</w:t>
            </w:r>
            <w:bookmarkEnd w:id="782"/>
            <w:bookmarkEnd w:id="783"/>
          </w:p>
        </w:tc>
        <w:tc>
          <w:tcPr>
            <w:tcW w:w="764" w:type="dxa"/>
            <w:tcBorders>
              <w:top w:val="nil"/>
              <w:left w:val="nil"/>
              <w:bottom w:val="single" w:sz="4" w:space="0" w:color="auto"/>
              <w:right w:val="single" w:sz="4" w:space="0" w:color="auto"/>
            </w:tcBorders>
            <w:shd w:val="clear" w:color="auto" w:fill="FAE2D5"/>
            <w:noWrap/>
            <w:vAlign w:val="bottom"/>
          </w:tcPr>
          <w:p w14:paraId="7A54CE32" w14:textId="77777777" w:rsidR="006F26D7" w:rsidRPr="00DE4F7E" w:rsidRDefault="006F26D7" w:rsidP="006F26D7">
            <w:pPr>
              <w:ind w:firstLine="0"/>
              <w:jc w:val="center"/>
              <w:rPr>
                <w:sz w:val="20"/>
                <w:szCs w:val="20"/>
                <w:lang w:eastAsia="sk-SK"/>
              </w:rPr>
            </w:pPr>
            <w:bookmarkStart w:id="784" w:name="_Toc217415993"/>
            <w:bookmarkStart w:id="785" w:name="_Toc217416556"/>
            <w:r w:rsidRPr="00DE4F7E">
              <w:rPr>
                <w:sz w:val="20"/>
                <w:szCs w:val="20"/>
                <w:lang w:eastAsia="sk-SK"/>
              </w:rPr>
              <w:t>9</w:t>
            </w:r>
            <w:bookmarkEnd w:id="784"/>
            <w:bookmarkEnd w:id="785"/>
          </w:p>
        </w:tc>
        <w:tc>
          <w:tcPr>
            <w:tcW w:w="764" w:type="dxa"/>
            <w:tcBorders>
              <w:top w:val="nil"/>
              <w:left w:val="nil"/>
              <w:bottom w:val="single" w:sz="4" w:space="0" w:color="auto"/>
              <w:right w:val="single" w:sz="4" w:space="0" w:color="auto"/>
            </w:tcBorders>
            <w:shd w:val="clear" w:color="auto" w:fill="FAE2D5"/>
            <w:noWrap/>
            <w:vAlign w:val="bottom"/>
          </w:tcPr>
          <w:p w14:paraId="22775545" w14:textId="77777777" w:rsidR="006F26D7" w:rsidRPr="00DE4F7E" w:rsidRDefault="006F26D7" w:rsidP="006F26D7">
            <w:pPr>
              <w:ind w:firstLine="0"/>
              <w:jc w:val="center"/>
              <w:rPr>
                <w:sz w:val="20"/>
                <w:szCs w:val="20"/>
                <w:lang w:eastAsia="sk-SK"/>
              </w:rPr>
            </w:pPr>
            <w:bookmarkStart w:id="786" w:name="_Toc217415994"/>
            <w:bookmarkStart w:id="787" w:name="_Toc217416557"/>
            <w:r w:rsidRPr="00DE4F7E">
              <w:rPr>
                <w:sz w:val="20"/>
                <w:szCs w:val="20"/>
                <w:lang w:eastAsia="sk-SK"/>
              </w:rPr>
              <w:t>9</w:t>
            </w:r>
            <w:bookmarkEnd w:id="786"/>
            <w:bookmarkEnd w:id="787"/>
          </w:p>
        </w:tc>
        <w:tc>
          <w:tcPr>
            <w:tcW w:w="1805" w:type="dxa"/>
            <w:tcBorders>
              <w:top w:val="nil"/>
              <w:left w:val="nil"/>
              <w:bottom w:val="single" w:sz="4" w:space="0" w:color="auto"/>
              <w:right w:val="single" w:sz="8" w:space="0" w:color="auto"/>
            </w:tcBorders>
            <w:shd w:val="clear" w:color="auto" w:fill="FAE2D5"/>
            <w:noWrap/>
            <w:vAlign w:val="bottom"/>
          </w:tcPr>
          <w:p w14:paraId="570EEA58" w14:textId="77777777" w:rsidR="006F26D7" w:rsidRPr="00DE4F7E" w:rsidRDefault="006F26D7" w:rsidP="006F26D7">
            <w:pPr>
              <w:ind w:firstLine="0"/>
              <w:jc w:val="center"/>
              <w:rPr>
                <w:b/>
                <w:bCs/>
                <w:sz w:val="20"/>
                <w:szCs w:val="20"/>
                <w:lang w:eastAsia="sk-SK"/>
              </w:rPr>
            </w:pPr>
            <w:bookmarkStart w:id="788" w:name="_Toc217415995"/>
            <w:bookmarkStart w:id="789" w:name="_Toc217416558"/>
            <w:r w:rsidRPr="00DE4F7E">
              <w:rPr>
                <w:b/>
                <w:bCs/>
                <w:sz w:val="20"/>
                <w:szCs w:val="20"/>
                <w:lang w:eastAsia="sk-SK"/>
              </w:rPr>
              <w:t>36</w:t>
            </w:r>
            <w:bookmarkEnd w:id="788"/>
            <w:bookmarkEnd w:id="789"/>
          </w:p>
        </w:tc>
      </w:tr>
      <w:tr w:rsidR="006F26D7" w:rsidRPr="00CB5F3D" w14:paraId="401514FC"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tcPr>
          <w:p w14:paraId="43BF7DC3" w14:textId="77777777" w:rsidR="006F26D7" w:rsidRPr="00DE4F7E" w:rsidRDefault="006F26D7" w:rsidP="006F26D7">
            <w:pPr>
              <w:ind w:firstLine="0"/>
              <w:rPr>
                <w:sz w:val="20"/>
                <w:szCs w:val="20"/>
                <w:lang w:eastAsia="sk-SK"/>
              </w:rPr>
            </w:pPr>
            <w:bookmarkStart w:id="790" w:name="_Toc217415996"/>
            <w:bookmarkStart w:id="791" w:name="_Toc217416559"/>
            <w:r w:rsidRPr="00DE4F7E">
              <w:rPr>
                <w:sz w:val="20"/>
                <w:szCs w:val="20"/>
                <w:lang w:eastAsia="sk-SK"/>
              </w:rPr>
              <w:t>technická grafika (TEG)</w:t>
            </w:r>
            <w:bookmarkEnd w:id="790"/>
            <w:bookmarkEnd w:id="791"/>
          </w:p>
        </w:tc>
        <w:tc>
          <w:tcPr>
            <w:tcW w:w="764" w:type="dxa"/>
            <w:tcBorders>
              <w:top w:val="nil"/>
              <w:left w:val="nil"/>
              <w:bottom w:val="single" w:sz="4" w:space="0" w:color="auto"/>
              <w:right w:val="single" w:sz="4" w:space="0" w:color="auto"/>
            </w:tcBorders>
            <w:noWrap/>
            <w:vAlign w:val="bottom"/>
          </w:tcPr>
          <w:p w14:paraId="24486A26" w14:textId="77777777" w:rsidR="006F26D7" w:rsidRPr="00DE4F7E" w:rsidRDefault="006F26D7" w:rsidP="006F26D7">
            <w:pPr>
              <w:ind w:firstLine="0"/>
              <w:jc w:val="center"/>
              <w:rPr>
                <w:sz w:val="20"/>
                <w:szCs w:val="20"/>
                <w:lang w:eastAsia="sk-SK"/>
              </w:rPr>
            </w:pPr>
            <w:bookmarkStart w:id="792" w:name="_Toc217415997"/>
            <w:bookmarkStart w:id="793" w:name="_Toc217416560"/>
            <w:r w:rsidRPr="00DE4F7E">
              <w:rPr>
                <w:sz w:val="20"/>
                <w:szCs w:val="20"/>
                <w:lang w:eastAsia="sk-SK"/>
              </w:rPr>
              <w:t>4</w:t>
            </w:r>
            <w:bookmarkEnd w:id="792"/>
            <w:bookmarkEnd w:id="793"/>
          </w:p>
        </w:tc>
        <w:tc>
          <w:tcPr>
            <w:tcW w:w="764" w:type="dxa"/>
            <w:tcBorders>
              <w:top w:val="nil"/>
              <w:left w:val="nil"/>
              <w:bottom w:val="single" w:sz="4" w:space="0" w:color="auto"/>
              <w:right w:val="single" w:sz="4" w:space="0" w:color="auto"/>
            </w:tcBorders>
            <w:noWrap/>
            <w:vAlign w:val="bottom"/>
          </w:tcPr>
          <w:p w14:paraId="091CF226"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36825414"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tcPr>
          <w:p w14:paraId="40E0468D"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tcPr>
          <w:p w14:paraId="76FF6D68" w14:textId="77777777" w:rsidR="006F26D7" w:rsidRPr="00DE4F7E" w:rsidRDefault="006F26D7" w:rsidP="006F26D7">
            <w:pPr>
              <w:ind w:firstLine="0"/>
              <w:jc w:val="center"/>
              <w:rPr>
                <w:b/>
                <w:bCs/>
                <w:sz w:val="20"/>
                <w:szCs w:val="20"/>
                <w:lang w:eastAsia="sk-SK"/>
              </w:rPr>
            </w:pPr>
            <w:bookmarkStart w:id="794" w:name="_Toc217415998"/>
            <w:bookmarkStart w:id="795" w:name="_Toc217416561"/>
            <w:r w:rsidRPr="00DE4F7E">
              <w:rPr>
                <w:b/>
                <w:bCs/>
                <w:sz w:val="20"/>
                <w:szCs w:val="20"/>
                <w:lang w:eastAsia="sk-SK"/>
              </w:rPr>
              <w:t>4</w:t>
            </w:r>
            <w:bookmarkEnd w:id="794"/>
            <w:bookmarkEnd w:id="795"/>
          </w:p>
        </w:tc>
      </w:tr>
      <w:tr w:rsidR="006F26D7" w:rsidRPr="00CB5F3D" w14:paraId="40F047A2"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03D2D819" w14:textId="77777777" w:rsidR="006F26D7" w:rsidRPr="00DE4F7E" w:rsidRDefault="006F26D7" w:rsidP="006F26D7">
            <w:pPr>
              <w:ind w:firstLine="0"/>
              <w:rPr>
                <w:sz w:val="20"/>
                <w:szCs w:val="20"/>
                <w:lang w:eastAsia="sk-SK"/>
              </w:rPr>
            </w:pPr>
            <w:bookmarkStart w:id="796" w:name="_Toc217415999"/>
            <w:bookmarkStart w:id="797" w:name="_Toc217416562"/>
            <w:r w:rsidRPr="00DE4F7E">
              <w:rPr>
                <w:sz w:val="20"/>
                <w:szCs w:val="20"/>
                <w:lang w:eastAsia="sk-SK"/>
              </w:rPr>
              <w:t>grafické systémy (GRS)</w:t>
            </w:r>
            <w:bookmarkEnd w:id="796"/>
            <w:bookmarkEnd w:id="797"/>
          </w:p>
        </w:tc>
        <w:tc>
          <w:tcPr>
            <w:tcW w:w="764" w:type="dxa"/>
            <w:tcBorders>
              <w:top w:val="nil"/>
              <w:left w:val="nil"/>
              <w:bottom w:val="single" w:sz="4" w:space="0" w:color="auto"/>
              <w:right w:val="single" w:sz="4" w:space="0" w:color="auto"/>
            </w:tcBorders>
            <w:noWrap/>
            <w:vAlign w:val="bottom"/>
            <w:hideMark/>
          </w:tcPr>
          <w:p w14:paraId="4AB8F4AC"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348F502A" w14:textId="77777777" w:rsidR="006F26D7" w:rsidRPr="00DE4F7E" w:rsidRDefault="006F26D7" w:rsidP="006F26D7">
            <w:pPr>
              <w:ind w:firstLine="0"/>
              <w:jc w:val="center"/>
              <w:rPr>
                <w:sz w:val="20"/>
                <w:szCs w:val="20"/>
                <w:lang w:eastAsia="sk-SK"/>
              </w:rPr>
            </w:pPr>
            <w:bookmarkStart w:id="798" w:name="_Toc217416000"/>
            <w:bookmarkStart w:id="799" w:name="_Toc217416563"/>
            <w:r w:rsidRPr="00DE4F7E">
              <w:rPr>
                <w:sz w:val="20"/>
                <w:szCs w:val="20"/>
                <w:lang w:eastAsia="sk-SK"/>
              </w:rPr>
              <w:t>2</w:t>
            </w:r>
            <w:bookmarkEnd w:id="798"/>
            <w:bookmarkEnd w:id="799"/>
          </w:p>
        </w:tc>
        <w:tc>
          <w:tcPr>
            <w:tcW w:w="764" w:type="dxa"/>
            <w:tcBorders>
              <w:top w:val="nil"/>
              <w:left w:val="nil"/>
              <w:bottom w:val="single" w:sz="4" w:space="0" w:color="auto"/>
              <w:right w:val="single" w:sz="4" w:space="0" w:color="auto"/>
            </w:tcBorders>
            <w:noWrap/>
            <w:vAlign w:val="bottom"/>
            <w:hideMark/>
          </w:tcPr>
          <w:p w14:paraId="79032163" w14:textId="77777777" w:rsidR="006F26D7" w:rsidRPr="00DE4F7E" w:rsidRDefault="006F26D7" w:rsidP="006F26D7">
            <w:pPr>
              <w:ind w:firstLine="0"/>
              <w:jc w:val="center"/>
              <w:rPr>
                <w:sz w:val="20"/>
                <w:szCs w:val="20"/>
                <w:lang w:eastAsia="sk-SK"/>
              </w:rPr>
            </w:pPr>
            <w:bookmarkStart w:id="800" w:name="_Toc217416001"/>
            <w:bookmarkStart w:id="801" w:name="_Toc217416564"/>
            <w:r w:rsidRPr="00DE4F7E">
              <w:rPr>
                <w:sz w:val="20"/>
                <w:szCs w:val="20"/>
                <w:lang w:eastAsia="sk-SK"/>
              </w:rPr>
              <w:t>1</w:t>
            </w:r>
            <w:bookmarkEnd w:id="800"/>
            <w:bookmarkEnd w:id="801"/>
          </w:p>
        </w:tc>
        <w:tc>
          <w:tcPr>
            <w:tcW w:w="764" w:type="dxa"/>
            <w:tcBorders>
              <w:top w:val="nil"/>
              <w:left w:val="nil"/>
              <w:bottom w:val="single" w:sz="4" w:space="0" w:color="auto"/>
              <w:right w:val="single" w:sz="4" w:space="0" w:color="auto"/>
            </w:tcBorders>
            <w:noWrap/>
            <w:vAlign w:val="bottom"/>
            <w:hideMark/>
          </w:tcPr>
          <w:p w14:paraId="0824D3C5"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07DCE956" w14:textId="77777777" w:rsidR="006F26D7" w:rsidRPr="00DE4F7E" w:rsidRDefault="006F26D7" w:rsidP="006F26D7">
            <w:pPr>
              <w:ind w:firstLine="0"/>
              <w:jc w:val="center"/>
              <w:rPr>
                <w:b/>
                <w:bCs/>
                <w:sz w:val="20"/>
                <w:szCs w:val="20"/>
                <w:lang w:eastAsia="sk-SK"/>
              </w:rPr>
            </w:pPr>
            <w:bookmarkStart w:id="802" w:name="_Toc217416002"/>
            <w:bookmarkStart w:id="803" w:name="_Toc217416565"/>
            <w:r w:rsidRPr="00DE4F7E">
              <w:rPr>
                <w:b/>
                <w:bCs/>
                <w:sz w:val="20"/>
                <w:szCs w:val="20"/>
                <w:lang w:eastAsia="sk-SK"/>
              </w:rPr>
              <w:t>3</w:t>
            </w:r>
            <w:bookmarkEnd w:id="802"/>
            <w:bookmarkEnd w:id="803"/>
          </w:p>
        </w:tc>
      </w:tr>
      <w:tr w:rsidR="006F26D7" w:rsidRPr="00CB5F3D" w14:paraId="42D22225"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5CF8DEF4" w14:textId="77777777" w:rsidR="006F26D7" w:rsidRPr="00DE4F7E" w:rsidRDefault="006F26D7" w:rsidP="006F26D7">
            <w:pPr>
              <w:ind w:firstLine="0"/>
              <w:rPr>
                <w:sz w:val="20"/>
                <w:szCs w:val="20"/>
                <w:lang w:eastAsia="sk-SK"/>
              </w:rPr>
            </w:pPr>
            <w:bookmarkStart w:id="804" w:name="_Toc217416003"/>
            <w:bookmarkStart w:id="805" w:name="_Toc217416566"/>
            <w:r w:rsidRPr="00DE4F7E">
              <w:rPr>
                <w:sz w:val="20"/>
                <w:szCs w:val="20"/>
                <w:lang w:eastAsia="sk-SK"/>
              </w:rPr>
              <w:t>cvičenia z dopravy (CVO)</w:t>
            </w:r>
            <w:bookmarkEnd w:id="804"/>
            <w:bookmarkEnd w:id="805"/>
          </w:p>
        </w:tc>
        <w:tc>
          <w:tcPr>
            <w:tcW w:w="764" w:type="dxa"/>
            <w:tcBorders>
              <w:top w:val="nil"/>
              <w:left w:val="nil"/>
              <w:bottom w:val="single" w:sz="4" w:space="0" w:color="auto"/>
              <w:right w:val="single" w:sz="4" w:space="0" w:color="auto"/>
            </w:tcBorders>
            <w:noWrap/>
            <w:vAlign w:val="bottom"/>
            <w:hideMark/>
          </w:tcPr>
          <w:p w14:paraId="528E0CF5"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2E93F66F"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7D61DB95"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2E31EC79" w14:textId="77777777" w:rsidR="006F26D7" w:rsidRPr="00DE4F7E" w:rsidRDefault="006F26D7" w:rsidP="006F26D7">
            <w:pPr>
              <w:ind w:firstLine="0"/>
              <w:jc w:val="center"/>
              <w:rPr>
                <w:sz w:val="20"/>
                <w:szCs w:val="20"/>
                <w:lang w:eastAsia="sk-SK"/>
              </w:rPr>
            </w:pPr>
            <w:bookmarkStart w:id="806" w:name="_Toc217416004"/>
            <w:bookmarkStart w:id="807" w:name="_Toc217416567"/>
            <w:r w:rsidRPr="00DE4F7E">
              <w:rPr>
                <w:sz w:val="20"/>
                <w:szCs w:val="20"/>
                <w:lang w:eastAsia="sk-SK"/>
              </w:rPr>
              <w:t>2</w:t>
            </w:r>
            <w:bookmarkEnd w:id="806"/>
            <w:bookmarkEnd w:id="807"/>
          </w:p>
        </w:tc>
        <w:tc>
          <w:tcPr>
            <w:tcW w:w="1805" w:type="dxa"/>
            <w:tcBorders>
              <w:top w:val="nil"/>
              <w:left w:val="nil"/>
              <w:bottom w:val="single" w:sz="4" w:space="0" w:color="auto"/>
              <w:right w:val="single" w:sz="8" w:space="0" w:color="auto"/>
            </w:tcBorders>
            <w:noWrap/>
            <w:vAlign w:val="bottom"/>
            <w:hideMark/>
          </w:tcPr>
          <w:p w14:paraId="4C49B5D9" w14:textId="77777777" w:rsidR="006F26D7" w:rsidRPr="00DE4F7E" w:rsidRDefault="006F26D7" w:rsidP="006F26D7">
            <w:pPr>
              <w:ind w:firstLine="0"/>
              <w:jc w:val="center"/>
              <w:rPr>
                <w:b/>
                <w:bCs/>
                <w:sz w:val="20"/>
                <w:szCs w:val="20"/>
                <w:lang w:eastAsia="sk-SK"/>
              </w:rPr>
            </w:pPr>
            <w:bookmarkStart w:id="808" w:name="_Toc217416005"/>
            <w:bookmarkStart w:id="809" w:name="_Toc217416568"/>
            <w:r w:rsidRPr="00DE4F7E">
              <w:rPr>
                <w:b/>
                <w:bCs/>
                <w:sz w:val="20"/>
                <w:szCs w:val="20"/>
                <w:lang w:eastAsia="sk-SK"/>
              </w:rPr>
              <w:t>2</w:t>
            </w:r>
            <w:bookmarkEnd w:id="808"/>
            <w:bookmarkEnd w:id="809"/>
          </w:p>
        </w:tc>
      </w:tr>
      <w:tr w:rsidR="006F26D7" w:rsidRPr="00CB5F3D" w14:paraId="3BFB04D9"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1274B6E4" w14:textId="77777777" w:rsidR="006F26D7" w:rsidRPr="00DE4F7E" w:rsidRDefault="006F26D7" w:rsidP="006F26D7">
            <w:pPr>
              <w:ind w:firstLine="0"/>
              <w:rPr>
                <w:sz w:val="20"/>
                <w:szCs w:val="20"/>
                <w:lang w:eastAsia="sk-SK"/>
              </w:rPr>
            </w:pPr>
            <w:bookmarkStart w:id="810" w:name="_Toc217416006"/>
            <w:bookmarkStart w:id="811" w:name="_Toc217416569"/>
            <w:r w:rsidRPr="00DE4F7E">
              <w:rPr>
                <w:sz w:val="20"/>
                <w:szCs w:val="20"/>
                <w:lang w:eastAsia="sk-SK"/>
              </w:rPr>
              <w:t>cvičenia z časti strojov (CCW)</w:t>
            </w:r>
            <w:bookmarkEnd w:id="810"/>
            <w:bookmarkEnd w:id="811"/>
          </w:p>
        </w:tc>
        <w:tc>
          <w:tcPr>
            <w:tcW w:w="764" w:type="dxa"/>
            <w:tcBorders>
              <w:top w:val="nil"/>
              <w:left w:val="nil"/>
              <w:bottom w:val="single" w:sz="4" w:space="0" w:color="auto"/>
              <w:right w:val="single" w:sz="4" w:space="0" w:color="auto"/>
            </w:tcBorders>
            <w:noWrap/>
            <w:vAlign w:val="bottom"/>
            <w:hideMark/>
          </w:tcPr>
          <w:p w14:paraId="22990D51"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64A090A6"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7EDA214B" w14:textId="77777777" w:rsidR="006F26D7" w:rsidRPr="00DE4F7E" w:rsidRDefault="006F26D7" w:rsidP="006F26D7">
            <w:pPr>
              <w:ind w:firstLine="0"/>
              <w:jc w:val="center"/>
              <w:rPr>
                <w:sz w:val="20"/>
                <w:szCs w:val="20"/>
                <w:lang w:eastAsia="sk-SK"/>
              </w:rPr>
            </w:pPr>
            <w:bookmarkStart w:id="812" w:name="_Toc217416007"/>
            <w:bookmarkStart w:id="813" w:name="_Toc217416570"/>
            <w:r w:rsidRPr="00DE4F7E">
              <w:rPr>
                <w:sz w:val="20"/>
                <w:szCs w:val="20"/>
                <w:lang w:eastAsia="sk-SK"/>
              </w:rPr>
              <w:t>1</w:t>
            </w:r>
            <w:bookmarkEnd w:id="812"/>
            <w:bookmarkEnd w:id="813"/>
          </w:p>
        </w:tc>
        <w:tc>
          <w:tcPr>
            <w:tcW w:w="764" w:type="dxa"/>
            <w:tcBorders>
              <w:top w:val="nil"/>
              <w:left w:val="nil"/>
              <w:bottom w:val="single" w:sz="4" w:space="0" w:color="auto"/>
              <w:right w:val="single" w:sz="4" w:space="0" w:color="auto"/>
            </w:tcBorders>
            <w:noWrap/>
            <w:vAlign w:val="bottom"/>
            <w:hideMark/>
          </w:tcPr>
          <w:p w14:paraId="113C3728"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4E1CA537" w14:textId="77777777" w:rsidR="006F26D7" w:rsidRPr="00DE4F7E" w:rsidRDefault="006F26D7" w:rsidP="006F26D7">
            <w:pPr>
              <w:ind w:firstLine="0"/>
              <w:jc w:val="center"/>
              <w:rPr>
                <w:b/>
                <w:bCs/>
                <w:sz w:val="20"/>
                <w:szCs w:val="20"/>
                <w:lang w:eastAsia="sk-SK"/>
              </w:rPr>
            </w:pPr>
            <w:bookmarkStart w:id="814" w:name="_Toc217416008"/>
            <w:bookmarkStart w:id="815" w:name="_Toc217416571"/>
            <w:r w:rsidRPr="00DE4F7E">
              <w:rPr>
                <w:b/>
                <w:bCs/>
                <w:sz w:val="20"/>
                <w:szCs w:val="20"/>
                <w:lang w:eastAsia="sk-SK"/>
              </w:rPr>
              <w:t>1</w:t>
            </w:r>
            <w:bookmarkEnd w:id="814"/>
            <w:bookmarkEnd w:id="815"/>
          </w:p>
        </w:tc>
      </w:tr>
      <w:tr w:rsidR="006F26D7" w:rsidRPr="00CB5F3D" w14:paraId="3E04C794"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27F5D8D1" w14:textId="77777777" w:rsidR="006F26D7" w:rsidRPr="00DE4F7E" w:rsidRDefault="006F26D7" w:rsidP="006F26D7">
            <w:pPr>
              <w:ind w:firstLine="0"/>
              <w:rPr>
                <w:sz w:val="20"/>
                <w:szCs w:val="20"/>
                <w:lang w:eastAsia="sk-SK"/>
              </w:rPr>
            </w:pPr>
            <w:bookmarkStart w:id="816" w:name="_Toc217416009"/>
            <w:bookmarkStart w:id="817" w:name="_Toc217416572"/>
            <w:r w:rsidRPr="00DE4F7E">
              <w:rPr>
                <w:sz w:val="20"/>
                <w:szCs w:val="20"/>
                <w:lang w:eastAsia="sk-SK"/>
              </w:rPr>
              <w:t>elektrotechnické merania (ELM)</w:t>
            </w:r>
            <w:bookmarkEnd w:id="816"/>
            <w:bookmarkEnd w:id="817"/>
            <w:r w:rsidRPr="00DE4F7E">
              <w:rPr>
                <w:sz w:val="20"/>
                <w:szCs w:val="20"/>
                <w:lang w:eastAsia="sk-SK"/>
              </w:rPr>
              <w:t xml:space="preserve"> </w:t>
            </w:r>
          </w:p>
        </w:tc>
        <w:tc>
          <w:tcPr>
            <w:tcW w:w="764" w:type="dxa"/>
            <w:tcBorders>
              <w:top w:val="nil"/>
              <w:left w:val="nil"/>
              <w:bottom w:val="single" w:sz="4" w:space="0" w:color="auto"/>
              <w:right w:val="single" w:sz="4" w:space="0" w:color="auto"/>
            </w:tcBorders>
            <w:noWrap/>
            <w:vAlign w:val="bottom"/>
            <w:hideMark/>
          </w:tcPr>
          <w:p w14:paraId="1D8B978E"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0F41DCF5" w14:textId="77777777" w:rsidR="006F26D7" w:rsidRPr="00DE4F7E" w:rsidRDefault="006F26D7" w:rsidP="006F26D7">
            <w:pPr>
              <w:ind w:firstLine="0"/>
              <w:jc w:val="center"/>
              <w:rPr>
                <w:sz w:val="20"/>
                <w:szCs w:val="20"/>
                <w:lang w:eastAsia="sk-SK"/>
              </w:rPr>
            </w:pPr>
            <w:bookmarkStart w:id="818" w:name="_Toc217416010"/>
            <w:bookmarkStart w:id="819" w:name="_Toc217416573"/>
            <w:r w:rsidRPr="00DE4F7E">
              <w:rPr>
                <w:sz w:val="20"/>
                <w:szCs w:val="20"/>
                <w:lang w:eastAsia="sk-SK"/>
              </w:rPr>
              <w:t>2</w:t>
            </w:r>
            <w:bookmarkEnd w:id="818"/>
            <w:bookmarkEnd w:id="819"/>
          </w:p>
        </w:tc>
        <w:tc>
          <w:tcPr>
            <w:tcW w:w="764" w:type="dxa"/>
            <w:tcBorders>
              <w:top w:val="nil"/>
              <w:left w:val="nil"/>
              <w:bottom w:val="single" w:sz="4" w:space="0" w:color="auto"/>
              <w:right w:val="single" w:sz="4" w:space="0" w:color="auto"/>
            </w:tcBorders>
            <w:noWrap/>
            <w:vAlign w:val="bottom"/>
            <w:hideMark/>
          </w:tcPr>
          <w:p w14:paraId="6CC66995"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12CD7D61"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704FBCA4" w14:textId="77777777" w:rsidR="006F26D7" w:rsidRPr="00DE4F7E" w:rsidRDefault="006F26D7" w:rsidP="006F26D7">
            <w:pPr>
              <w:ind w:firstLine="0"/>
              <w:jc w:val="center"/>
              <w:rPr>
                <w:b/>
                <w:bCs/>
                <w:sz w:val="20"/>
                <w:szCs w:val="20"/>
                <w:lang w:eastAsia="sk-SK"/>
              </w:rPr>
            </w:pPr>
            <w:bookmarkStart w:id="820" w:name="_Toc217416011"/>
            <w:bookmarkStart w:id="821" w:name="_Toc217416574"/>
            <w:r w:rsidRPr="00DE4F7E">
              <w:rPr>
                <w:b/>
                <w:bCs/>
                <w:sz w:val="20"/>
                <w:szCs w:val="20"/>
                <w:lang w:eastAsia="sk-SK"/>
              </w:rPr>
              <w:t>2</w:t>
            </w:r>
            <w:bookmarkEnd w:id="820"/>
            <w:bookmarkEnd w:id="821"/>
          </w:p>
        </w:tc>
      </w:tr>
      <w:tr w:rsidR="006F26D7" w:rsidRPr="00CB5F3D" w14:paraId="28A0F286"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58695719" w14:textId="77777777" w:rsidR="006F26D7" w:rsidRPr="00DE4F7E" w:rsidRDefault="006F26D7" w:rsidP="006F26D7">
            <w:pPr>
              <w:ind w:firstLine="0"/>
              <w:rPr>
                <w:sz w:val="20"/>
                <w:szCs w:val="20"/>
                <w:lang w:eastAsia="sk-SK"/>
              </w:rPr>
            </w:pPr>
            <w:bookmarkStart w:id="822" w:name="_Toc217416012"/>
            <w:bookmarkStart w:id="823" w:name="_Toc217416575"/>
            <w:r w:rsidRPr="00DE4F7E">
              <w:rPr>
                <w:sz w:val="20"/>
                <w:szCs w:val="20"/>
                <w:lang w:eastAsia="sk-SK"/>
              </w:rPr>
              <w:lastRenderedPageBreak/>
              <w:t>cvičenia z cestných vozidiel (CCV)</w:t>
            </w:r>
            <w:bookmarkEnd w:id="822"/>
            <w:bookmarkEnd w:id="823"/>
          </w:p>
        </w:tc>
        <w:tc>
          <w:tcPr>
            <w:tcW w:w="764" w:type="dxa"/>
            <w:tcBorders>
              <w:top w:val="nil"/>
              <w:left w:val="nil"/>
              <w:bottom w:val="single" w:sz="4" w:space="0" w:color="auto"/>
              <w:right w:val="single" w:sz="4" w:space="0" w:color="auto"/>
            </w:tcBorders>
            <w:noWrap/>
            <w:vAlign w:val="bottom"/>
            <w:hideMark/>
          </w:tcPr>
          <w:p w14:paraId="5C3F4E38"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03A8A904"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7868BCCA"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651F9661" w14:textId="77777777" w:rsidR="006F26D7" w:rsidRPr="00DE4F7E" w:rsidRDefault="006F26D7" w:rsidP="006F26D7">
            <w:pPr>
              <w:ind w:firstLine="0"/>
              <w:jc w:val="center"/>
              <w:rPr>
                <w:sz w:val="20"/>
                <w:szCs w:val="20"/>
                <w:lang w:eastAsia="sk-SK"/>
              </w:rPr>
            </w:pPr>
            <w:bookmarkStart w:id="824" w:name="_Toc217416013"/>
            <w:bookmarkStart w:id="825" w:name="_Toc217416576"/>
            <w:r w:rsidRPr="00DE4F7E">
              <w:rPr>
                <w:sz w:val="20"/>
                <w:szCs w:val="20"/>
                <w:lang w:eastAsia="sk-SK"/>
              </w:rPr>
              <w:t>1</w:t>
            </w:r>
            <w:bookmarkEnd w:id="824"/>
            <w:bookmarkEnd w:id="825"/>
          </w:p>
        </w:tc>
        <w:tc>
          <w:tcPr>
            <w:tcW w:w="1805" w:type="dxa"/>
            <w:tcBorders>
              <w:top w:val="nil"/>
              <w:left w:val="nil"/>
              <w:bottom w:val="single" w:sz="4" w:space="0" w:color="auto"/>
              <w:right w:val="single" w:sz="8" w:space="0" w:color="auto"/>
            </w:tcBorders>
            <w:noWrap/>
            <w:vAlign w:val="bottom"/>
            <w:hideMark/>
          </w:tcPr>
          <w:p w14:paraId="07D8F0F7" w14:textId="77777777" w:rsidR="006F26D7" w:rsidRPr="00DE4F7E" w:rsidRDefault="006F26D7" w:rsidP="006F26D7">
            <w:pPr>
              <w:ind w:firstLine="0"/>
              <w:jc w:val="center"/>
              <w:rPr>
                <w:b/>
                <w:bCs/>
                <w:sz w:val="20"/>
                <w:szCs w:val="20"/>
                <w:lang w:eastAsia="sk-SK"/>
              </w:rPr>
            </w:pPr>
            <w:bookmarkStart w:id="826" w:name="_Toc217416014"/>
            <w:bookmarkStart w:id="827" w:name="_Toc217416577"/>
            <w:r w:rsidRPr="00DE4F7E">
              <w:rPr>
                <w:b/>
                <w:bCs/>
                <w:sz w:val="20"/>
                <w:szCs w:val="20"/>
                <w:lang w:eastAsia="sk-SK"/>
              </w:rPr>
              <w:t>1</w:t>
            </w:r>
            <w:bookmarkEnd w:id="826"/>
            <w:bookmarkEnd w:id="827"/>
          </w:p>
        </w:tc>
      </w:tr>
      <w:tr w:rsidR="006F26D7" w:rsidRPr="00CB5F3D" w14:paraId="343B7F25"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4184BA66" w14:textId="77777777" w:rsidR="006F26D7" w:rsidRPr="00DE4F7E" w:rsidRDefault="006F26D7" w:rsidP="006F26D7">
            <w:pPr>
              <w:ind w:firstLine="0"/>
              <w:rPr>
                <w:sz w:val="20"/>
                <w:szCs w:val="20"/>
                <w:lang w:eastAsia="sk-SK"/>
              </w:rPr>
            </w:pPr>
            <w:bookmarkStart w:id="828" w:name="_Toc217416015"/>
            <w:bookmarkStart w:id="829" w:name="_Toc217416578"/>
            <w:r w:rsidRPr="00DE4F7E">
              <w:rPr>
                <w:sz w:val="20"/>
                <w:szCs w:val="20"/>
                <w:lang w:eastAsia="sk-SK"/>
              </w:rPr>
              <w:t>meranie a diagnostika (MED)</w:t>
            </w:r>
            <w:bookmarkEnd w:id="828"/>
            <w:bookmarkEnd w:id="829"/>
          </w:p>
        </w:tc>
        <w:tc>
          <w:tcPr>
            <w:tcW w:w="764" w:type="dxa"/>
            <w:tcBorders>
              <w:top w:val="nil"/>
              <w:left w:val="nil"/>
              <w:bottom w:val="single" w:sz="4" w:space="0" w:color="auto"/>
              <w:right w:val="single" w:sz="4" w:space="0" w:color="auto"/>
            </w:tcBorders>
            <w:noWrap/>
            <w:vAlign w:val="bottom"/>
            <w:hideMark/>
          </w:tcPr>
          <w:p w14:paraId="1BEFABFB"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54A57641"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6AB66CAF" w14:textId="77777777" w:rsidR="006F26D7" w:rsidRPr="00DE4F7E" w:rsidRDefault="006F26D7" w:rsidP="006F26D7">
            <w:pPr>
              <w:ind w:firstLine="0"/>
              <w:jc w:val="center"/>
              <w:rPr>
                <w:sz w:val="20"/>
                <w:szCs w:val="20"/>
                <w:lang w:eastAsia="sk-SK"/>
              </w:rPr>
            </w:pPr>
            <w:bookmarkStart w:id="830" w:name="_Toc217416016"/>
            <w:bookmarkStart w:id="831" w:name="_Toc217416579"/>
            <w:r w:rsidRPr="00DE4F7E">
              <w:rPr>
                <w:sz w:val="20"/>
                <w:szCs w:val="20"/>
                <w:lang w:eastAsia="sk-SK"/>
              </w:rPr>
              <w:t>1</w:t>
            </w:r>
            <w:bookmarkEnd w:id="830"/>
            <w:bookmarkEnd w:id="831"/>
          </w:p>
        </w:tc>
        <w:tc>
          <w:tcPr>
            <w:tcW w:w="764" w:type="dxa"/>
            <w:tcBorders>
              <w:top w:val="nil"/>
              <w:left w:val="nil"/>
              <w:bottom w:val="single" w:sz="4" w:space="0" w:color="auto"/>
              <w:right w:val="single" w:sz="4" w:space="0" w:color="auto"/>
            </w:tcBorders>
            <w:noWrap/>
            <w:vAlign w:val="bottom"/>
            <w:hideMark/>
          </w:tcPr>
          <w:p w14:paraId="737463F1" w14:textId="77777777" w:rsidR="006F26D7" w:rsidRPr="00DE4F7E" w:rsidRDefault="006F26D7" w:rsidP="006F26D7">
            <w:pPr>
              <w:ind w:firstLine="0"/>
              <w:jc w:val="center"/>
              <w:rPr>
                <w:sz w:val="20"/>
                <w:szCs w:val="20"/>
                <w:lang w:eastAsia="sk-SK"/>
              </w:rPr>
            </w:pPr>
            <w:bookmarkStart w:id="832" w:name="_Toc217416017"/>
            <w:bookmarkStart w:id="833" w:name="_Toc217416580"/>
            <w:r w:rsidRPr="00DE4F7E">
              <w:rPr>
                <w:sz w:val="20"/>
                <w:szCs w:val="20"/>
                <w:lang w:eastAsia="sk-SK"/>
              </w:rPr>
              <w:t>2</w:t>
            </w:r>
            <w:bookmarkEnd w:id="832"/>
            <w:bookmarkEnd w:id="833"/>
          </w:p>
        </w:tc>
        <w:tc>
          <w:tcPr>
            <w:tcW w:w="1805" w:type="dxa"/>
            <w:tcBorders>
              <w:top w:val="nil"/>
              <w:left w:val="nil"/>
              <w:bottom w:val="single" w:sz="4" w:space="0" w:color="auto"/>
              <w:right w:val="single" w:sz="8" w:space="0" w:color="auto"/>
            </w:tcBorders>
            <w:noWrap/>
            <w:vAlign w:val="bottom"/>
            <w:hideMark/>
          </w:tcPr>
          <w:p w14:paraId="532B03BE" w14:textId="77777777" w:rsidR="006F26D7" w:rsidRPr="00DE4F7E" w:rsidRDefault="006F26D7" w:rsidP="006F26D7">
            <w:pPr>
              <w:ind w:firstLine="0"/>
              <w:jc w:val="center"/>
              <w:rPr>
                <w:b/>
                <w:bCs/>
                <w:sz w:val="20"/>
                <w:szCs w:val="20"/>
                <w:lang w:eastAsia="sk-SK"/>
              </w:rPr>
            </w:pPr>
            <w:bookmarkStart w:id="834" w:name="_Toc217416018"/>
            <w:bookmarkStart w:id="835" w:name="_Toc217416581"/>
            <w:r w:rsidRPr="00DE4F7E">
              <w:rPr>
                <w:b/>
                <w:bCs/>
                <w:sz w:val="20"/>
                <w:szCs w:val="20"/>
                <w:lang w:eastAsia="sk-SK"/>
              </w:rPr>
              <w:t>3</w:t>
            </w:r>
            <w:bookmarkEnd w:id="834"/>
            <w:bookmarkEnd w:id="835"/>
          </w:p>
        </w:tc>
      </w:tr>
      <w:tr w:rsidR="006F26D7" w:rsidRPr="00CB5F3D" w14:paraId="115EE5B3"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6989703A" w14:textId="77777777" w:rsidR="006F26D7" w:rsidRPr="00DE4F7E" w:rsidRDefault="006F26D7" w:rsidP="006F26D7">
            <w:pPr>
              <w:ind w:firstLine="0"/>
              <w:rPr>
                <w:sz w:val="20"/>
                <w:szCs w:val="20"/>
                <w:lang w:eastAsia="sk-SK"/>
              </w:rPr>
            </w:pPr>
            <w:bookmarkStart w:id="836" w:name="_Toc217416019"/>
            <w:bookmarkStart w:id="837" w:name="_Toc217416582"/>
            <w:r w:rsidRPr="00DE4F7E">
              <w:rPr>
                <w:sz w:val="20"/>
                <w:szCs w:val="20"/>
                <w:lang w:eastAsia="sk-SK"/>
              </w:rPr>
              <w:t>technika jazdy (TEJ)</w:t>
            </w:r>
            <w:bookmarkEnd w:id="836"/>
            <w:bookmarkEnd w:id="837"/>
            <w:r w:rsidRPr="00DE4F7E">
              <w:rPr>
                <w:sz w:val="20"/>
                <w:szCs w:val="20"/>
                <w:lang w:eastAsia="sk-SK"/>
              </w:rPr>
              <w:t xml:space="preserve"> </w:t>
            </w:r>
          </w:p>
        </w:tc>
        <w:tc>
          <w:tcPr>
            <w:tcW w:w="764" w:type="dxa"/>
            <w:tcBorders>
              <w:top w:val="nil"/>
              <w:left w:val="nil"/>
              <w:bottom w:val="single" w:sz="4" w:space="0" w:color="auto"/>
              <w:right w:val="single" w:sz="4" w:space="0" w:color="auto"/>
            </w:tcBorders>
            <w:noWrap/>
            <w:vAlign w:val="bottom"/>
            <w:hideMark/>
          </w:tcPr>
          <w:p w14:paraId="58A34D57"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0BDAEE81"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68FC93EB" w14:textId="77777777" w:rsidR="006F26D7" w:rsidRPr="00DE4F7E" w:rsidRDefault="006F26D7" w:rsidP="006F26D7">
            <w:pPr>
              <w:ind w:firstLine="0"/>
              <w:jc w:val="center"/>
              <w:rPr>
                <w:sz w:val="20"/>
                <w:szCs w:val="20"/>
                <w:lang w:eastAsia="sk-SK"/>
              </w:rPr>
            </w:pPr>
            <w:bookmarkStart w:id="838" w:name="_Toc217416020"/>
            <w:bookmarkStart w:id="839" w:name="_Toc217416583"/>
            <w:r w:rsidRPr="00DE4F7E">
              <w:rPr>
                <w:sz w:val="20"/>
                <w:szCs w:val="20"/>
                <w:lang w:eastAsia="sk-SK"/>
              </w:rPr>
              <w:t>2</w:t>
            </w:r>
            <w:bookmarkEnd w:id="838"/>
            <w:bookmarkEnd w:id="839"/>
          </w:p>
        </w:tc>
        <w:tc>
          <w:tcPr>
            <w:tcW w:w="764" w:type="dxa"/>
            <w:tcBorders>
              <w:top w:val="nil"/>
              <w:left w:val="nil"/>
              <w:bottom w:val="single" w:sz="4" w:space="0" w:color="auto"/>
              <w:right w:val="single" w:sz="4" w:space="0" w:color="auto"/>
            </w:tcBorders>
            <w:noWrap/>
            <w:vAlign w:val="bottom"/>
            <w:hideMark/>
          </w:tcPr>
          <w:p w14:paraId="3CC37C08"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327A1AB2" w14:textId="77777777" w:rsidR="006F26D7" w:rsidRPr="00DE4F7E" w:rsidRDefault="006F26D7" w:rsidP="006F26D7">
            <w:pPr>
              <w:ind w:firstLine="0"/>
              <w:jc w:val="center"/>
              <w:rPr>
                <w:b/>
                <w:bCs/>
                <w:sz w:val="20"/>
                <w:szCs w:val="20"/>
                <w:lang w:eastAsia="sk-SK"/>
              </w:rPr>
            </w:pPr>
            <w:bookmarkStart w:id="840" w:name="_Toc217416021"/>
            <w:bookmarkStart w:id="841" w:name="_Toc217416584"/>
            <w:r w:rsidRPr="00DE4F7E">
              <w:rPr>
                <w:b/>
                <w:bCs/>
                <w:sz w:val="20"/>
                <w:szCs w:val="20"/>
                <w:lang w:eastAsia="sk-SK"/>
              </w:rPr>
              <w:t>2</w:t>
            </w:r>
            <w:bookmarkEnd w:id="840"/>
            <w:bookmarkEnd w:id="841"/>
          </w:p>
        </w:tc>
      </w:tr>
      <w:tr w:rsidR="006F26D7" w:rsidRPr="00CB5F3D" w14:paraId="629D1A7A"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hideMark/>
          </w:tcPr>
          <w:p w14:paraId="009EBF00" w14:textId="77777777" w:rsidR="006F26D7" w:rsidRPr="00DE4F7E" w:rsidRDefault="006F26D7" w:rsidP="006F26D7">
            <w:pPr>
              <w:ind w:firstLine="0"/>
              <w:rPr>
                <w:sz w:val="20"/>
                <w:szCs w:val="20"/>
                <w:lang w:eastAsia="sk-SK"/>
              </w:rPr>
            </w:pPr>
            <w:bookmarkStart w:id="842" w:name="_Toc217416022"/>
            <w:bookmarkStart w:id="843" w:name="_Toc217416585"/>
            <w:r w:rsidRPr="00DE4F7E">
              <w:rPr>
                <w:sz w:val="20"/>
                <w:szCs w:val="20"/>
                <w:lang w:eastAsia="sk-SK"/>
              </w:rPr>
              <w:t>aplikovaná informatika (API)</w:t>
            </w:r>
            <w:bookmarkEnd w:id="842"/>
            <w:bookmarkEnd w:id="843"/>
          </w:p>
        </w:tc>
        <w:tc>
          <w:tcPr>
            <w:tcW w:w="764" w:type="dxa"/>
            <w:tcBorders>
              <w:top w:val="nil"/>
              <w:left w:val="nil"/>
              <w:bottom w:val="single" w:sz="4" w:space="0" w:color="auto"/>
              <w:right w:val="single" w:sz="4" w:space="0" w:color="auto"/>
            </w:tcBorders>
            <w:noWrap/>
            <w:vAlign w:val="bottom"/>
            <w:hideMark/>
          </w:tcPr>
          <w:p w14:paraId="6512149A" w14:textId="77777777" w:rsidR="006F26D7" w:rsidRPr="00DE4F7E" w:rsidRDefault="006F26D7" w:rsidP="006F26D7">
            <w:pPr>
              <w:ind w:firstLine="0"/>
              <w:jc w:val="center"/>
              <w:rPr>
                <w:sz w:val="20"/>
                <w:szCs w:val="20"/>
                <w:lang w:eastAsia="sk-SK"/>
              </w:rPr>
            </w:pPr>
            <w:bookmarkStart w:id="844" w:name="_Toc217416023"/>
            <w:bookmarkStart w:id="845" w:name="_Toc217416586"/>
            <w:r w:rsidRPr="00DE4F7E">
              <w:rPr>
                <w:sz w:val="20"/>
                <w:szCs w:val="20"/>
                <w:lang w:eastAsia="sk-SK"/>
              </w:rPr>
              <w:t>2</w:t>
            </w:r>
            <w:bookmarkEnd w:id="844"/>
            <w:bookmarkEnd w:id="845"/>
          </w:p>
        </w:tc>
        <w:tc>
          <w:tcPr>
            <w:tcW w:w="764" w:type="dxa"/>
            <w:tcBorders>
              <w:top w:val="nil"/>
              <w:left w:val="nil"/>
              <w:bottom w:val="single" w:sz="4" w:space="0" w:color="auto"/>
              <w:right w:val="single" w:sz="4" w:space="0" w:color="auto"/>
            </w:tcBorders>
            <w:noWrap/>
            <w:vAlign w:val="bottom"/>
            <w:hideMark/>
          </w:tcPr>
          <w:p w14:paraId="01AD3B3B" w14:textId="77777777" w:rsidR="006F26D7" w:rsidRPr="00DE4F7E" w:rsidRDefault="006F26D7" w:rsidP="006F26D7">
            <w:pPr>
              <w:ind w:firstLine="0"/>
              <w:jc w:val="center"/>
              <w:rPr>
                <w:sz w:val="20"/>
                <w:szCs w:val="20"/>
                <w:lang w:eastAsia="sk-SK"/>
              </w:rPr>
            </w:pPr>
            <w:bookmarkStart w:id="846" w:name="_Toc217416024"/>
            <w:bookmarkStart w:id="847" w:name="_Toc217416587"/>
            <w:r w:rsidRPr="00DE4F7E">
              <w:rPr>
                <w:sz w:val="20"/>
                <w:szCs w:val="20"/>
                <w:lang w:eastAsia="sk-SK"/>
              </w:rPr>
              <w:t>2</w:t>
            </w:r>
            <w:bookmarkEnd w:id="846"/>
            <w:bookmarkEnd w:id="847"/>
          </w:p>
        </w:tc>
        <w:tc>
          <w:tcPr>
            <w:tcW w:w="764" w:type="dxa"/>
            <w:tcBorders>
              <w:top w:val="nil"/>
              <w:left w:val="nil"/>
              <w:bottom w:val="single" w:sz="4" w:space="0" w:color="auto"/>
              <w:right w:val="single" w:sz="4" w:space="0" w:color="auto"/>
            </w:tcBorders>
            <w:noWrap/>
            <w:vAlign w:val="bottom"/>
            <w:hideMark/>
          </w:tcPr>
          <w:p w14:paraId="6DC5F8DC"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5EE8F321"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29C4166D" w14:textId="77777777" w:rsidR="006F26D7" w:rsidRPr="00DE4F7E" w:rsidRDefault="006F26D7" w:rsidP="006F26D7">
            <w:pPr>
              <w:ind w:firstLine="0"/>
              <w:jc w:val="center"/>
              <w:rPr>
                <w:b/>
                <w:bCs/>
                <w:sz w:val="20"/>
                <w:szCs w:val="20"/>
                <w:lang w:eastAsia="sk-SK"/>
              </w:rPr>
            </w:pPr>
            <w:bookmarkStart w:id="848" w:name="_Toc217416025"/>
            <w:bookmarkStart w:id="849" w:name="_Toc217416588"/>
            <w:r w:rsidRPr="00DE4F7E">
              <w:rPr>
                <w:b/>
                <w:bCs/>
                <w:sz w:val="20"/>
                <w:szCs w:val="20"/>
                <w:lang w:eastAsia="sk-SK"/>
              </w:rPr>
              <w:t>4</w:t>
            </w:r>
            <w:bookmarkEnd w:id="848"/>
            <w:bookmarkEnd w:id="849"/>
          </w:p>
        </w:tc>
      </w:tr>
      <w:tr w:rsidR="006F26D7" w:rsidRPr="00CB5F3D" w14:paraId="47E965D4" w14:textId="77777777" w:rsidTr="00F54288">
        <w:trPr>
          <w:trHeight w:val="222"/>
        </w:trPr>
        <w:tc>
          <w:tcPr>
            <w:tcW w:w="4060" w:type="dxa"/>
            <w:tcBorders>
              <w:top w:val="nil"/>
              <w:left w:val="single" w:sz="8" w:space="0" w:color="auto"/>
              <w:bottom w:val="nil"/>
              <w:right w:val="single" w:sz="4" w:space="0" w:color="auto"/>
            </w:tcBorders>
            <w:noWrap/>
            <w:vAlign w:val="bottom"/>
            <w:hideMark/>
          </w:tcPr>
          <w:p w14:paraId="400DB414" w14:textId="77777777" w:rsidR="006F26D7" w:rsidRPr="00DE4F7E" w:rsidRDefault="006F26D7" w:rsidP="006F26D7">
            <w:pPr>
              <w:ind w:firstLine="0"/>
              <w:rPr>
                <w:sz w:val="20"/>
                <w:szCs w:val="20"/>
                <w:lang w:eastAsia="sk-SK"/>
              </w:rPr>
            </w:pPr>
            <w:bookmarkStart w:id="850" w:name="_Toc217416026"/>
            <w:bookmarkStart w:id="851" w:name="_Toc217416589"/>
            <w:r w:rsidRPr="00DE4F7E">
              <w:rPr>
                <w:sz w:val="20"/>
                <w:szCs w:val="20"/>
                <w:lang w:eastAsia="sk-SK"/>
              </w:rPr>
              <w:t>odborná prax (PRX)</w:t>
            </w:r>
            <w:bookmarkEnd w:id="850"/>
            <w:bookmarkEnd w:id="851"/>
          </w:p>
        </w:tc>
        <w:tc>
          <w:tcPr>
            <w:tcW w:w="764" w:type="dxa"/>
            <w:tcBorders>
              <w:top w:val="nil"/>
              <w:left w:val="nil"/>
              <w:bottom w:val="nil"/>
              <w:right w:val="single" w:sz="4" w:space="0" w:color="auto"/>
            </w:tcBorders>
            <w:noWrap/>
            <w:vAlign w:val="bottom"/>
            <w:hideMark/>
          </w:tcPr>
          <w:p w14:paraId="68C24379" w14:textId="77777777" w:rsidR="006F26D7" w:rsidRPr="00DE4F7E" w:rsidRDefault="006F26D7" w:rsidP="006F26D7">
            <w:pPr>
              <w:ind w:firstLine="0"/>
              <w:jc w:val="center"/>
              <w:rPr>
                <w:sz w:val="20"/>
                <w:szCs w:val="20"/>
                <w:lang w:eastAsia="sk-SK"/>
              </w:rPr>
            </w:pPr>
            <w:bookmarkStart w:id="852" w:name="_Toc217416027"/>
            <w:bookmarkStart w:id="853" w:name="_Toc217416590"/>
            <w:r w:rsidRPr="00DE4F7E">
              <w:rPr>
                <w:sz w:val="20"/>
                <w:szCs w:val="20"/>
                <w:lang w:eastAsia="sk-SK"/>
              </w:rPr>
              <w:t>3</w:t>
            </w:r>
            <w:bookmarkEnd w:id="852"/>
            <w:bookmarkEnd w:id="853"/>
          </w:p>
        </w:tc>
        <w:tc>
          <w:tcPr>
            <w:tcW w:w="764" w:type="dxa"/>
            <w:tcBorders>
              <w:top w:val="nil"/>
              <w:left w:val="nil"/>
              <w:bottom w:val="nil"/>
              <w:right w:val="single" w:sz="4" w:space="0" w:color="auto"/>
            </w:tcBorders>
            <w:noWrap/>
            <w:vAlign w:val="bottom"/>
            <w:hideMark/>
          </w:tcPr>
          <w:p w14:paraId="7FA35B7C" w14:textId="77777777" w:rsidR="006F26D7" w:rsidRPr="00DE4F7E" w:rsidRDefault="006F26D7" w:rsidP="006F26D7">
            <w:pPr>
              <w:ind w:firstLine="0"/>
              <w:jc w:val="center"/>
              <w:rPr>
                <w:sz w:val="20"/>
                <w:szCs w:val="20"/>
                <w:lang w:eastAsia="sk-SK"/>
              </w:rPr>
            </w:pPr>
            <w:bookmarkStart w:id="854" w:name="_Toc217416028"/>
            <w:bookmarkStart w:id="855" w:name="_Toc217416591"/>
            <w:r w:rsidRPr="00DE4F7E">
              <w:rPr>
                <w:sz w:val="20"/>
                <w:szCs w:val="20"/>
                <w:lang w:eastAsia="sk-SK"/>
              </w:rPr>
              <w:t>3</w:t>
            </w:r>
            <w:bookmarkEnd w:id="854"/>
            <w:bookmarkEnd w:id="855"/>
          </w:p>
        </w:tc>
        <w:tc>
          <w:tcPr>
            <w:tcW w:w="764" w:type="dxa"/>
            <w:tcBorders>
              <w:top w:val="nil"/>
              <w:left w:val="nil"/>
              <w:bottom w:val="nil"/>
              <w:right w:val="single" w:sz="4" w:space="0" w:color="auto"/>
            </w:tcBorders>
            <w:noWrap/>
            <w:vAlign w:val="bottom"/>
            <w:hideMark/>
          </w:tcPr>
          <w:p w14:paraId="38F99EC8" w14:textId="77777777" w:rsidR="006F26D7" w:rsidRPr="00DE4F7E" w:rsidRDefault="006F26D7" w:rsidP="006F26D7">
            <w:pPr>
              <w:ind w:firstLine="0"/>
              <w:jc w:val="center"/>
              <w:rPr>
                <w:sz w:val="20"/>
                <w:szCs w:val="20"/>
                <w:lang w:eastAsia="sk-SK"/>
              </w:rPr>
            </w:pPr>
            <w:bookmarkStart w:id="856" w:name="_Toc217416029"/>
            <w:bookmarkStart w:id="857" w:name="_Toc217416592"/>
            <w:r w:rsidRPr="00DE4F7E">
              <w:rPr>
                <w:sz w:val="20"/>
                <w:szCs w:val="20"/>
                <w:lang w:eastAsia="sk-SK"/>
              </w:rPr>
              <w:t>4</w:t>
            </w:r>
            <w:bookmarkEnd w:id="856"/>
            <w:bookmarkEnd w:id="857"/>
          </w:p>
        </w:tc>
        <w:tc>
          <w:tcPr>
            <w:tcW w:w="764" w:type="dxa"/>
            <w:tcBorders>
              <w:top w:val="nil"/>
              <w:left w:val="nil"/>
              <w:bottom w:val="nil"/>
              <w:right w:val="single" w:sz="4" w:space="0" w:color="auto"/>
            </w:tcBorders>
            <w:noWrap/>
            <w:vAlign w:val="bottom"/>
            <w:hideMark/>
          </w:tcPr>
          <w:p w14:paraId="5B4D2683" w14:textId="77777777" w:rsidR="006F26D7" w:rsidRPr="00DE4F7E" w:rsidRDefault="006F26D7" w:rsidP="006F26D7">
            <w:pPr>
              <w:ind w:firstLine="0"/>
              <w:jc w:val="center"/>
              <w:rPr>
                <w:sz w:val="20"/>
                <w:szCs w:val="20"/>
                <w:lang w:eastAsia="sk-SK"/>
              </w:rPr>
            </w:pPr>
            <w:bookmarkStart w:id="858" w:name="_Toc217416030"/>
            <w:bookmarkStart w:id="859" w:name="_Toc217416593"/>
            <w:r w:rsidRPr="00DE4F7E">
              <w:rPr>
                <w:sz w:val="20"/>
                <w:szCs w:val="20"/>
                <w:lang w:eastAsia="sk-SK"/>
              </w:rPr>
              <w:t>4</w:t>
            </w:r>
            <w:bookmarkEnd w:id="858"/>
            <w:bookmarkEnd w:id="859"/>
          </w:p>
        </w:tc>
        <w:tc>
          <w:tcPr>
            <w:tcW w:w="1805" w:type="dxa"/>
            <w:tcBorders>
              <w:top w:val="nil"/>
              <w:left w:val="nil"/>
              <w:bottom w:val="nil"/>
              <w:right w:val="single" w:sz="8" w:space="0" w:color="auto"/>
            </w:tcBorders>
            <w:noWrap/>
            <w:vAlign w:val="bottom"/>
            <w:hideMark/>
          </w:tcPr>
          <w:p w14:paraId="39CB50D9" w14:textId="77777777" w:rsidR="006F26D7" w:rsidRPr="00DE4F7E" w:rsidRDefault="006F26D7" w:rsidP="006F26D7">
            <w:pPr>
              <w:ind w:firstLine="0"/>
              <w:jc w:val="center"/>
              <w:rPr>
                <w:b/>
                <w:bCs/>
                <w:sz w:val="20"/>
                <w:szCs w:val="20"/>
                <w:lang w:eastAsia="sk-SK"/>
              </w:rPr>
            </w:pPr>
            <w:bookmarkStart w:id="860" w:name="_Toc217416031"/>
            <w:bookmarkStart w:id="861" w:name="_Toc217416594"/>
            <w:r w:rsidRPr="00DE4F7E">
              <w:rPr>
                <w:b/>
                <w:bCs/>
                <w:sz w:val="20"/>
                <w:szCs w:val="20"/>
                <w:lang w:eastAsia="sk-SK"/>
              </w:rPr>
              <w:t>14</w:t>
            </w:r>
            <w:bookmarkEnd w:id="860"/>
            <w:bookmarkEnd w:id="861"/>
          </w:p>
        </w:tc>
      </w:tr>
      <w:tr w:rsidR="006F26D7" w:rsidRPr="00CB5F3D" w14:paraId="1203A098" w14:textId="77777777" w:rsidTr="00F54288">
        <w:trPr>
          <w:trHeight w:val="222"/>
        </w:trPr>
        <w:tc>
          <w:tcPr>
            <w:tcW w:w="4060" w:type="dxa"/>
            <w:tcBorders>
              <w:top w:val="single" w:sz="8" w:space="0" w:color="auto"/>
              <w:left w:val="single" w:sz="8" w:space="0" w:color="auto"/>
              <w:bottom w:val="single" w:sz="8" w:space="0" w:color="auto"/>
              <w:right w:val="single" w:sz="4" w:space="0" w:color="auto"/>
            </w:tcBorders>
            <w:shd w:val="clear" w:color="000000" w:fill="92D050"/>
            <w:noWrap/>
            <w:vAlign w:val="bottom"/>
            <w:hideMark/>
          </w:tcPr>
          <w:p w14:paraId="5FF45D6A" w14:textId="77777777" w:rsidR="006F26D7" w:rsidRPr="00DE4F7E" w:rsidRDefault="006F26D7" w:rsidP="006F26D7">
            <w:pPr>
              <w:ind w:firstLine="0"/>
              <w:rPr>
                <w:b/>
                <w:bCs/>
                <w:sz w:val="20"/>
                <w:szCs w:val="20"/>
                <w:lang w:eastAsia="sk-SK"/>
              </w:rPr>
            </w:pPr>
            <w:bookmarkStart w:id="862" w:name="_Toc217416032"/>
            <w:bookmarkStart w:id="863" w:name="_Toc217416595"/>
            <w:r w:rsidRPr="00DE4F7E">
              <w:rPr>
                <w:b/>
                <w:bCs/>
                <w:sz w:val="20"/>
                <w:szCs w:val="20"/>
                <w:lang w:eastAsia="sk-SK"/>
              </w:rPr>
              <w:t>Spolu</w:t>
            </w:r>
            <w:bookmarkEnd w:id="862"/>
            <w:bookmarkEnd w:id="863"/>
          </w:p>
        </w:tc>
        <w:tc>
          <w:tcPr>
            <w:tcW w:w="764" w:type="dxa"/>
            <w:tcBorders>
              <w:top w:val="single" w:sz="8" w:space="0" w:color="auto"/>
              <w:left w:val="nil"/>
              <w:bottom w:val="single" w:sz="8" w:space="0" w:color="auto"/>
              <w:right w:val="single" w:sz="4" w:space="0" w:color="auto"/>
            </w:tcBorders>
            <w:shd w:val="clear" w:color="000000" w:fill="92D050"/>
            <w:noWrap/>
            <w:vAlign w:val="bottom"/>
            <w:hideMark/>
          </w:tcPr>
          <w:p w14:paraId="3CB09ED3" w14:textId="77777777" w:rsidR="006F26D7" w:rsidRPr="00DE4F7E" w:rsidRDefault="006F26D7" w:rsidP="006F26D7">
            <w:pPr>
              <w:ind w:firstLine="0"/>
              <w:jc w:val="center"/>
              <w:rPr>
                <w:b/>
                <w:bCs/>
                <w:sz w:val="20"/>
                <w:szCs w:val="20"/>
                <w:lang w:eastAsia="sk-SK"/>
              </w:rPr>
            </w:pPr>
            <w:bookmarkStart w:id="864" w:name="_Toc217416033"/>
            <w:bookmarkStart w:id="865" w:name="_Toc217416596"/>
            <w:r w:rsidRPr="00DE4F7E">
              <w:rPr>
                <w:b/>
                <w:bCs/>
                <w:sz w:val="20"/>
                <w:szCs w:val="20"/>
                <w:lang w:eastAsia="sk-SK"/>
              </w:rPr>
              <w:t>15</w:t>
            </w:r>
            <w:bookmarkEnd w:id="864"/>
            <w:bookmarkEnd w:id="865"/>
          </w:p>
        </w:tc>
        <w:tc>
          <w:tcPr>
            <w:tcW w:w="764" w:type="dxa"/>
            <w:tcBorders>
              <w:top w:val="single" w:sz="8" w:space="0" w:color="auto"/>
              <w:left w:val="nil"/>
              <w:bottom w:val="single" w:sz="8" w:space="0" w:color="auto"/>
              <w:right w:val="single" w:sz="4" w:space="0" w:color="auto"/>
            </w:tcBorders>
            <w:shd w:val="clear" w:color="000000" w:fill="92D050"/>
            <w:noWrap/>
            <w:vAlign w:val="bottom"/>
            <w:hideMark/>
          </w:tcPr>
          <w:p w14:paraId="5EC9CD08" w14:textId="77777777" w:rsidR="006F26D7" w:rsidRPr="00DE4F7E" w:rsidRDefault="006F26D7" w:rsidP="006F26D7">
            <w:pPr>
              <w:ind w:firstLine="0"/>
              <w:jc w:val="center"/>
              <w:rPr>
                <w:b/>
                <w:bCs/>
                <w:sz w:val="20"/>
                <w:szCs w:val="20"/>
                <w:lang w:eastAsia="sk-SK"/>
              </w:rPr>
            </w:pPr>
            <w:bookmarkStart w:id="866" w:name="_Toc217416034"/>
            <w:bookmarkStart w:id="867" w:name="_Toc217416597"/>
            <w:r w:rsidRPr="00DE4F7E">
              <w:rPr>
                <w:b/>
                <w:bCs/>
                <w:sz w:val="20"/>
                <w:szCs w:val="20"/>
                <w:lang w:eastAsia="sk-SK"/>
              </w:rPr>
              <w:t>19</w:t>
            </w:r>
            <w:bookmarkEnd w:id="866"/>
            <w:bookmarkEnd w:id="867"/>
          </w:p>
        </w:tc>
        <w:tc>
          <w:tcPr>
            <w:tcW w:w="764" w:type="dxa"/>
            <w:tcBorders>
              <w:top w:val="single" w:sz="8" w:space="0" w:color="auto"/>
              <w:left w:val="nil"/>
              <w:bottom w:val="single" w:sz="8" w:space="0" w:color="auto"/>
              <w:right w:val="single" w:sz="4" w:space="0" w:color="auto"/>
            </w:tcBorders>
            <w:shd w:val="clear" w:color="000000" w:fill="92D050"/>
            <w:noWrap/>
            <w:vAlign w:val="bottom"/>
            <w:hideMark/>
          </w:tcPr>
          <w:p w14:paraId="7ECB9793" w14:textId="77777777" w:rsidR="006F26D7" w:rsidRPr="00DE4F7E" w:rsidRDefault="006F26D7" w:rsidP="006F26D7">
            <w:pPr>
              <w:ind w:firstLine="0"/>
              <w:jc w:val="center"/>
              <w:rPr>
                <w:b/>
                <w:bCs/>
                <w:sz w:val="20"/>
                <w:szCs w:val="20"/>
                <w:lang w:eastAsia="sk-SK"/>
              </w:rPr>
            </w:pPr>
            <w:bookmarkStart w:id="868" w:name="_Toc217416035"/>
            <w:bookmarkStart w:id="869" w:name="_Toc217416598"/>
            <w:r w:rsidRPr="00DE4F7E">
              <w:rPr>
                <w:b/>
                <w:bCs/>
                <w:sz w:val="20"/>
                <w:szCs w:val="20"/>
                <w:lang w:eastAsia="sk-SK"/>
              </w:rPr>
              <w:t>22</w:t>
            </w:r>
            <w:bookmarkEnd w:id="868"/>
            <w:bookmarkEnd w:id="869"/>
          </w:p>
        </w:tc>
        <w:tc>
          <w:tcPr>
            <w:tcW w:w="764" w:type="dxa"/>
            <w:tcBorders>
              <w:top w:val="single" w:sz="8" w:space="0" w:color="auto"/>
              <w:left w:val="nil"/>
              <w:bottom w:val="single" w:sz="8" w:space="0" w:color="auto"/>
              <w:right w:val="single" w:sz="4" w:space="0" w:color="auto"/>
            </w:tcBorders>
            <w:shd w:val="clear" w:color="000000" w:fill="92D050"/>
            <w:noWrap/>
            <w:vAlign w:val="bottom"/>
            <w:hideMark/>
          </w:tcPr>
          <w:p w14:paraId="6382E347" w14:textId="77777777" w:rsidR="006F26D7" w:rsidRPr="00DE4F7E" w:rsidRDefault="006F26D7" w:rsidP="006F26D7">
            <w:pPr>
              <w:ind w:firstLine="0"/>
              <w:jc w:val="center"/>
              <w:rPr>
                <w:b/>
                <w:bCs/>
                <w:sz w:val="20"/>
                <w:szCs w:val="20"/>
                <w:lang w:eastAsia="sk-SK"/>
              </w:rPr>
            </w:pPr>
            <w:bookmarkStart w:id="870" w:name="_Toc217416036"/>
            <w:bookmarkStart w:id="871" w:name="_Toc217416599"/>
            <w:r w:rsidRPr="00DE4F7E">
              <w:rPr>
                <w:b/>
                <w:bCs/>
                <w:sz w:val="20"/>
                <w:szCs w:val="20"/>
                <w:lang w:eastAsia="sk-SK"/>
              </w:rPr>
              <w:t>22</w:t>
            </w:r>
            <w:bookmarkEnd w:id="870"/>
            <w:bookmarkEnd w:id="871"/>
          </w:p>
        </w:tc>
        <w:tc>
          <w:tcPr>
            <w:tcW w:w="1805" w:type="dxa"/>
            <w:tcBorders>
              <w:top w:val="single" w:sz="8" w:space="0" w:color="auto"/>
              <w:left w:val="nil"/>
              <w:bottom w:val="single" w:sz="8" w:space="0" w:color="auto"/>
              <w:right w:val="single" w:sz="8" w:space="0" w:color="auto"/>
            </w:tcBorders>
            <w:shd w:val="clear" w:color="000000" w:fill="92D050"/>
            <w:noWrap/>
            <w:vAlign w:val="bottom"/>
            <w:hideMark/>
          </w:tcPr>
          <w:p w14:paraId="2F5604D1" w14:textId="77777777" w:rsidR="006F26D7" w:rsidRPr="00DE4F7E" w:rsidRDefault="006F26D7" w:rsidP="006F26D7">
            <w:pPr>
              <w:ind w:firstLine="0"/>
              <w:jc w:val="center"/>
              <w:rPr>
                <w:b/>
                <w:bCs/>
                <w:sz w:val="20"/>
                <w:szCs w:val="20"/>
                <w:lang w:eastAsia="sk-SK"/>
              </w:rPr>
            </w:pPr>
            <w:bookmarkStart w:id="872" w:name="_Toc217416037"/>
            <w:bookmarkStart w:id="873" w:name="_Toc217416600"/>
            <w:r w:rsidRPr="00DE4F7E">
              <w:rPr>
                <w:b/>
                <w:bCs/>
                <w:sz w:val="20"/>
                <w:szCs w:val="20"/>
                <w:lang w:eastAsia="sk-SK"/>
              </w:rPr>
              <w:t>78</w:t>
            </w:r>
            <w:bookmarkEnd w:id="872"/>
            <w:bookmarkEnd w:id="873"/>
          </w:p>
        </w:tc>
      </w:tr>
      <w:tr w:rsidR="006F26D7" w:rsidRPr="00CB5F3D" w14:paraId="758282D7" w14:textId="77777777" w:rsidTr="00F54288">
        <w:trPr>
          <w:trHeight w:val="222"/>
        </w:trPr>
        <w:tc>
          <w:tcPr>
            <w:tcW w:w="4060" w:type="dxa"/>
            <w:tcBorders>
              <w:top w:val="nil"/>
              <w:left w:val="single" w:sz="8" w:space="0" w:color="auto"/>
              <w:bottom w:val="single" w:sz="8" w:space="0" w:color="auto"/>
              <w:right w:val="single" w:sz="4" w:space="0" w:color="auto"/>
            </w:tcBorders>
            <w:shd w:val="clear" w:color="000000" w:fill="FFFF00"/>
            <w:noWrap/>
            <w:vAlign w:val="bottom"/>
            <w:hideMark/>
          </w:tcPr>
          <w:p w14:paraId="30349274" w14:textId="77777777" w:rsidR="006F26D7" w:rsidRPr="00DE4F7E" w:rsidRDefault="006F26D7" w:rsidP="006F26D7">
            <w:pPr>
              <w:ind w:firstLine="0"/>
              <w:rPr>
                <w:b/>
                <w:bCs/>
                <w:sz w:val="20"/>
                <w:szCs w:val="20"/>
                <w:lang w:eastAsia="sk-SK"/>
              </w:rPr>
            </w:pPr>
            <w:bookmarkStart w:id="874" w:name="_Toc217416038"/>
            <w:bookmarkStart w:id="875" w:name="_Toc217416601"/>
            <w:r w:rsidRPr="00DE4F7E">
              <w:rPr>
                <w:b/>
                <w:bCs/>
                <w:sz w:val="20"/>
                <w:szCs w:val="20"/>
                <w:lang w:eastAsia="sk-SK"/>
              </w:rPr>
              <w:t>Spolu</w:t>
            </w:r>
            <w:bookmarkEnd w:id="874"/>
            <w:bookmarkEnd w:id="875"/>
          </w:p>
        </w:tc>
        <w:tc>
          <w:tcPr>
            <w:tcW w:w="764" w:type="dxa"/>
            <w:tcBorders>
              <w:top w:val="nil"/>
              <w:left w:val="nil"/>
              <w:bottom w:val="single" w:sz="8" w:space="0" w:color="auto"/>
              <w:right w:val="single" w:sz="4" w:space="0" w:color="auto"/>
            </w:tcBorders>
            <w:shd w:val="clear" w:color="000000" w:fill="FFFF00"/>
            <w:noWrap/>
            <w:vAlign w:val="bottom"/>
            <w:hideMark/>
          </w:tcPr>
          <w:p w14:paraId="6BE33E8F" w14:textId="77777777" w:rsidR="006F26D7" w:rsidRPr="00DE4F7E" w:rsidRDefault="006F26D7" w:rsidP="006F26D7">
            <w:pPr>
              <w:ind w:firstLine="0"/>
              <w:jc w:val="center"/>
              <w:rPr>
                <w:b/>
                <w:bCs/>
                <w:sz w:val="20"/>
                <w:szCs w:val="20"/>
                <w:lang w:eastAsia="sk-SK"/>
              </w:rPr>
            </w:pPr>
            <w:bookmarkStart w:id="876" w:name="_Toc217416039"/>
            <w:bookmarkStart w:id="877" w:name="_Toc217416602"/>
            <w:r w:rsidRPr="00DE4F7E">
              <w:rPr>
                <w:b/>
                <w:bCs/>
                <w:sz w:val="20"/>
                <w:szCs w:val="20"/>
                <w:lang w:eastAsia="sk-SK"/>
              </w:rPr>
              <w:t>34</w:t>
            </w:r>
            <w:bookmarkEnd w:id="876"/>
            <w:bookmarkEnd w:id="877"/>
          </w:p>
        </w:tc>
        <w:tc>
          <w:tcPr>
            <w:tcW w:w="764" w:type="dxa"/>
            <w:tcBorders>
              <w:top w:val="nil"/>
              <w:left w:val="nil"/>
              <w:bottom w:val="single" w:sz="8" w:space="0" w:color="auto"/>
              <w:right w:val="single" w:sz="4" w:space="0" w:color="auto"/>
            </w:tcBorders>
            <w:shd w:val="clear" w:color="000000" w:fill="FFFF00"/>
            <w:noWrap/>
            <w:vAlign w:val="bottom"/>
            <w:hideMark/>
          </w:tcPr>
          <w:p w14:paraId="07E3ECAA" w14:textId="77777777" w:rsidR="006F26D7" w:rsidRPr="00DE4F7E" w:rsidRDefault="006F26D7" w:rsidP="006F26D7">
            <w:pPr>
              <w:ind w:firstLine="0"/>
              <w:jc w:val="center"/>
              <w:rPr>
                <w:b/>
                <w:bCs/>
                <w:sz w:val="20"/>
                <w:szCs w:val="20"/>
                <w:lang w:eastAsia="sk-SK"/>
              </w:rPr>
            </w:pPr>
            <w:bookmarkStart w:id="878" w:name="_Toc217416040"/>
            <w:bookmarkStart w:id="879" w:name="_Toc217416603"/>
            <w:r w:rsidRPr="00DE4F7E">
              <w:rPr>
                <w:b/>
                <w:bCs/>
                <w:sz w:val="20"/>
                <w:szCs w:val="20"/>
                <w:lang w:eastAsia="sk-SK"/>
              </w:rPr>
              <w:t>33</w:t>
            </w:r>
            <w:bookmarkEnd w:id="878"/>
            <w:bookmarkEnd w:id="879"/>
          </w:p>
        </w:tc>
        <w:tc>
          <w:tcPr>
            <w:tcW w:w="764" w:type="dxa"/>
            <w:tcBorders>
              <w:top w:val="nil"/>
              <w:left w:val="nil"/>
              <w:bottom w:val="single" w:sz="8" w:space="0" w:color="auto"/>
              <w:right w:val="single" w:sz="4" w:space="0" w:color="auto"/>
            </w:tcBorders>
            <w:shd w:val="clear" w:color="000000" w:fill="FFFF00"/>
            <w:noWrap/>
            <w:vAlign w:val="bottom"/>
            <w:hideMark/>
          </w:tcPr>
          <w:p w14:paraId="4DFADAD9" w14:textId="77777777" w:rsidR="006F26D7" w:rsidRPr="00DE4F7E" w:rsidRDefault="006F26D7" w:rsidP="006F26D7">
            <w:pPr>
              <w:ind w:firstLine="0"/>
              <w:jc w:val="center"/>
              <w:rPr>
                <w:b/>
                <w:bCs/>
                <w:sz w:val="20"/>
                <w:szCs w:val="20"/>
                <w:lang w:eastAsia="sk-SK"/>
              </w:rPr>
            </w:pPr>
            <w:bookmarkStart w:id="880" w:name="_Toc217416041"/>
            <w:bookmarkStart w:id="881" w:name="_Toc217416604"/>
            <w:r w:rsidRPr="00DE4F7E">
              <w:rPr>
                <w:b/>
                <w:bCs/>
                <w:sz w:val="20"/>
                <w:szCs w:val="20"/>
                <w:lang w:eastAsia="sk-SK"/>
              </w:rPr>
              <w:t>34</w:t>
            </w:r>
            <w:bookmarkEnd w:id="880"/>
            <w:bookmarkEnd w:id="881"/>
          </w:p>
        </w:tc>
        <w:tc>
          <w:tcPr>
            <w:tcW w:w="764" w:type="dxa"/>
            <w:tcBorders>
              <w:top w:val="nil"/>
              <w:left w:val="nil"/>
              <w:bottom w:val="single" w:sz="8" w:space="0" w:color="auto"/>
              <w:right w:val="single" w:sz="4" w:space="0" w:color="auto"/>
            </w:tcBorders>
            <w:shd w:val="clear" w:color="000000" w:fill="FFFF00"/>
            <w:noWrap/>
            <w:vAlign w:val="bottom"/>
            <w:hideMark/>
          </w:tcPr>
          <w:p w14:paraId="2BAA8D4D" w14:textId="77777777" w:rsidR="006F26D7" w:rsidRPr="00DE4F7E" w:rsidRDefault="006F26D7" w:rsidP="006F26D7">
            <w:pPr>
              <w:ind w:firstLine="0"/>
              <w:jc w:val="center"/>
              <w:rPr>
                <w:b/>
                <w:bCs/>
                <w:sz w:val="20"/>
                <w:szCs w:val="20"/>
                <w:lang w:eastAsia="sk-SK"/>
              </w:rPr>
            </w:pPr>
            <w:bookmarkStart w:id="882" w:name="_Toc217416042"/>
            <w:bookmarkStart w:id="883" w:name="_Toc217416605"/>
            <w:r w:rsidRPr="00DE4F7E">
              <w:rPr>
                <w:b/>
                <w:bCs/>
                <w:sz w:val="20"/>
                <w:szCs w:val="20"/>
                <w:lang w:eastAsia="sk-SK"/>
              </w:rPr>
              <w:t>33</w:t>
            </w:r>
            <w:bookmarkEnd w:id="882"/>
            <w:bookmarkEnd w:id="883"/>
          </w:p>
        </w:tc>
        <w:tc>
          <w:tcPr>
            <w:tcW w:w="1805" w:type="dxa"/>
            <w:tcBorders>
              <w:top w:val="nil"/>
              <w:left w:val="nil"/>
              <w:bottom w:val="single" w:sz="8" w:space="0" w:color="auto"/>
              <w:right w:val="single" w:sz="8" w:space="0" w:color="auto"/>
            </w:tcBorders>
            <w:shd w:val="clear" w:color="000000" w:fill="FFFF00"/>
            <w:noWrap/>
            <w:vAlign w:val="bottom"/>
            <w:hideMark/>
          </w:tcPr>
          <w:p w14:paraId="48FB8DFA" w14:textId="77777777" w:rsidR="006F26D7" w:rsidRPr="00DE4F7E" w:rsidRDefault="006F26D7" w:rsidP="006F26D7">
            <w:pPr>
              <w:ind w:firstLine="0"/>
              <w:jc w:val="center"/>
              <w:rPr>
                <w:b/>
                <w:bCs/>
                <w:sz w:val="20"/>
                <w:szCs w:val="20"/>
                <w:lang w:eastAsia="sk-SK"/>
              </w:rPr>
            </w:pPr>
            <w:bookmarkStart w:id="884" w:name="_Toc217416043"/>
            <w:bookmarkStart w:id="885" w:name="_Toc217416606"/>
            <w:r w:rsidRPr="00DE4F7E">
              <w:rPr>
                <w:b/>
                <w:bCs/>
                <w:sz w:val="20"/>
                <w:szCs w:val="20"/>
                <w:lang w:eastAsia="sk-SK"/>
              </w:rPr>
              <w:t>134</w:t>
            </w:r>
            <w:bookmarkEnd w:id="884"/>
            <w:bookmarkEnd w:id="885"/>
          </w:p>
        </w:tc>
      </w:tr>
      <w:tr w:rsidR="006F26D7" w:rsidRPr="00DE4F7E" w14:paraId="53735152" w14:textId="77777777" w:rsidTr="00F54288">
        <w:trPr>
          <w:trHeight w:val="222"/>
        </w:trPr>
        <w:tc>
          <w:tcPr>
            <w:tcW w:w="4060" w:type="dxa"/>
            <w:tcBorders>
              <w:top w:val="nil"/>
              <w:left w:val="single" w:sz="8" w:space="0" w:color="auto"/>
              <w:bottom w:val="single" w:sz="8" w:space="0" w:color="auto"/>
              <w:right w:val="single" w:sz="4" w:space="0" w:color="auto"/>
            </w:tcBorders>
            <w:noWrap/>
            <w:vAlign w:val="bottom"/>
          </w:tcPr>
          <w:p w14:paraId="2AE255D6" w14:textId="77777777" w:rsidR="006F26D7" w:rsidRPr="00DE4F7E" w:rsidRDefault="006F26D7" w:rsidP="006F26D7">
            <w:pPr>
              <w:ind w:firstLine="0"/>
              <w:rPr>
                <w:b/>
                <w:bCs/>
                <w:sz w:val="20"/>
                <w:szCs w:val="20"/>
                <w:lang w:eastAsia="sk-SK"/>
              </w:rPr>
            </w:pPr>
            <w:bookmarkStart w:id="886" w:name="_Toc217416044"/>
            <w:bookmarkStart w:id="887" w:name="_Toc217416607"/>
            <w:r w:rsidRPr="00DE4F7E">
              <w:rPr>
                <w:b/>
                <w:bCs/>
                <w:sz w:val="20"/>
                <w:szCs w:val="20"/>
                <w:lang w:eastAsia="sk-SK"/>
              </w:rPr>
              <w:t>Účelové kurzy</w:t>
            </w:r>
            <w:bookmarkEnd w:id="886"/>
            <w:bookmarkEnd w:id="887"/>
          </w:p>
        </w:tc>
        <w:tc>
          <w:tcPr>
            <w:tcW w:w="4861" w:type="dxa"/>
            <w:gridSpan w:val="5"/>
            <w:tcBorders>
              <w:top w:val="nil"/>
              <w:left w:val="nil"/>
              <w:bottom w:val="single" w:sz="8" w:space="0" w:color="auto"/>
              <w:right w:val="single" w:sz="8" w:space="0" w:color="auto"/>
            </w:tcBorders>
            <w:noWrap/>
            <w:vAlign w:val="bottom"/>
          </w:tcPr>
          <w:p w14:paraId="4803C397" w14:textId="77777777" w:rsidR="006F26D7" w:rsidRPr="00DE4F7E" w:rsidRDefault="006F26D7" w:rsidP="006F26D7">
            <w:pPr>
              <w:ind w:firstLine="0"/>
              <w:jc w:val="center"/>
              <w:rPr>
                <w:b/>
                <w:bCs/>
                <w:sz w:val="20"/>
                <w:szCs w:val="20"/>
                <w:lang w:eastAsia="sk-SK"/>
              </w:rPr>
            </w:pPr>
            <w:bookmarkStart w:id="888" w:name="_Toc217416045"/>
            <w:bookmarkStart w:id="889" w:name="_Toc217416608"/>
            <w:r w:rsidRPr="00DE4F7E">
              <w:rPr>
                <w:b/>
                <w:bCs/>
                <w:sz w:val="20"/>
                <w:szCs w:val="20"/>
                <w:lang w:eastAsia="sk-SK"/>
              </w:rPr>
              <w:t>Celkový počet vyučovacích hodín v ročníku</w:t>
            </w:r>
            <w:bookmarkEnd w:id="888"/>
            <w:bookmarkEnd w:id="889"/>
          </w:p>
        </w:tc>
      </w:tr>
      <w:tr w:rsidR="006F26D7" w:rsidRPr="00CB5F3D" w14:paraId="2C4D6E65" w14:textId="77777777" w:rsidTr="00F54288">
        <w:trPr>
          <w:trHeight w:val="222"/>
        </w:trPr>
        <w:tc>
          <w:tcPr>
            <w:tcW w:w="4060" w:type="dxa"/>
            <w:tcBorders>
              <w:top w:val="nil"/>
              <w:left w:val="single" w:sz="8" w:space="0" w:color="auto"/>
              <w:bottom w:val="single" w:sz="4" w:space="0" w:color="auto"/>
              <w:right w:val="single" w:sz="4" w:space="0" w:color="auto"/>
            </w:tcBorders>
            <w:noWrap/>
            <w:vAlign w:val="bottom"/>
          </w:tcPr>
          <w:p w14:paraId="0A038BFC" w14:textId="77777777" w:rsidR="006F26D7" w:rsidRPr="00DE4F7E" w:rsidRDefault="006F26D7" w:rsidP="006F26D7">
            <w:pPr>
              <w:ind w:firstLine="0"/>
              <w:rPr>
                <w:sz w:val="20"/>
                <w:szCs w:val="20"/>
                <w:lang w:eastAsia="sk-SK"/>
              </w:rPr>
            </w:pPr>
            <w:bookmarkStart w:id="890" w:name="_Toc217416046"/>
            <w:bookmarkStart w:id="891" w:name="_Toc217416609"/>
            <w:r w:rsidRPr="00DE4F7E">
              <w:rPr>
                <w:sz w:val="20"/>
                <w:szCs w:val="20"/>
                <w:lang w:eastAsia="sk-SK"/>
              </w:rPr>
              <w:t>Kurz na ochranu života a zdravia</w:t>
            </w:r>
            <w:bookmarkEnd w:id="890"/>
            <w:bookmarkEnd w:id="891"/>
          </w:p>
        </w:tc>
        <w:tc>
          <w:tcPr>
            <w:tcW w:w="764" w:type="dxa"/>
            <w:tcBorders>
              <w:top w:val="nil"/>
              <w:left w:val="nil"/>
              <w:bottom w:val="single" w:sz="8" w:space="0" w:color="auto"/>
              <w:right w:val="single" w:sz="4" w:space="0" w:color="auto"/>
            </w:tcBorders>
            <w:noWrap/>
            <w:vAlign w:val="bottom"/>
          </w:tcPr>
          <w:p w14:paraId="451E0A2E"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8" w:space="0" w:color="auto"/>
              <w:right w:val="single" w:sz="4" w:space="0" w:color="auto"/>
            </w:tcBorders>
            <w:noWrap/>
            <w:vAlign w:val="bottom"/>
          </w:tcPr>
          <w:p w14:paraId="2C795310"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8" w:space="0" w:color="auto"/>
              <w:right w:val="single" w:sz="4" w:space="0" w:color="auto"/>
            </w:tcBorders>
            <w:noWrap/>
            <w:vAlign w:val="bottom"/>
          </w:tcPr>
          <w:p w14:paraId="45746A2C" w14:textId="77777777" w:rsidR="006F26D7" w:rsidRPr="00DE4F7E" w:rsidRDefault="006F26D7" w:rsidP="006F26D7">
            <w:pPr>
              <w:ind w:firstLine="0"/>
              <w:jc w:val="center"/>
              <w:rPr>
                <w:sz w:val="20"/>
                <w:szCs w:val="20"/>
                <w:lang w:eastAsia="sk-SK"/>
              </w:rPr>
            </w:pPr>
            <w:bookmarkStart w:id="892" w:name="_Toc217416047"/>
            <w:bookmarkStart w:id="893" w:name="_Toc217416610"/>
            <w:r w:rsidRPr="00DE4F7E">
              <w:rPr>
                <w:sz w:val="20"/>
                <w:szCs w:val="20"/>
                <w:lang w:eastAsia="sk-SK"/>
              </w:rPr>
              <w:t>18</w:t>
            </w:r>
            <w:bookmarkEnd w:id="892"/>
            <w:bookmarkEnd w:id="893"/>
          </w:p>
        </w:tc>
        <w:tc>
          <w:tcPr>
            <w:tcW w:w="764" w:type="dxa"/>
            <w:tcBorders>
              <w:top w:val="nil"/>
              <w:left w:val="nil"/>
              <w:bottom w:val="single" w:sz="8" w:space="0" w:color="auto"/>
              <w:right w:val="single" w:sz="4" w:space="0" w:color="auto"/>
            </w:tcBorders>
            <w:noWrap/>
            <w:vAlign w:val="bottom"/>
          </w:tcPr>
          <w:p w14:paraId="1E1A0044"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8" w:space="0" w:color="auto"/>
              <w:right w:val="single" w:sz="8" w:space="0" w:color="auto"/>
            </w:tcBorders>
            <w:noWrap/>
            <w:vAlign w:val="bottom"/>
          </w:tcPr>
          <w:p w14:paraId="6688E1DB" w14:textId="77777777" w:rsidR="006F26D7" w:rsidRPr="00DE4F7E" w:rsidRDefault="006F26D7" w:rsidP="006F26D7">
            <w:pPr>
              <w:ind w:firstLine="0"/>
              <w:jc w:val="center"/>
              <w:rPr>
                <w:b/>
                <w:bCs/>
                <w:sz w:val="20"/>
                <w:szCs w:val="20"/>
                <w:lang w:eastAsia="sk-SK"/>
              </w:rPr>
            </w:pPr>
            <w:bookmarkStart w:id="894" w:name="_Toc217416048"/>
            <w:bookmarkStart w:id="895" w:name="_Toc217416611"/>
            <w:r w:rsidRPr="00DE4F7E">
              <w:rPr>
                <w:b/>
                <w:bCs/>
                <w:sz w:val="20"/>
                <w:szCs w:val="20"/>
                <w:lang w:eastAsia="sk-SK"/>
              </w:rPr>
              <w:t>18</w:t>
            </w:r>
            <w:bookmarkEnd w:id="894"/>
            <w:bookmarkEnd w:id="895"/>
          </w:p>
        </w:tc>
      </w:tr>
      <w:tr w:rsidR="006F26D7" w:rsidRPr="00CB5F3D" w14:paraId="5D67419F" w14:textId="77777777" w:rsidTr="00F54288">
        <w:trPr>
          <w:trHeight w:val="222"/>
        </w:trPr>
        <w:tc>
          <w:tcPr>
            <w:tcW w:w="4060" w:type="dxa"/>
            <w:tcBorders>
              <w:top w:val="single" w:sz="4" w:space="0" w:color="auto"/>
              <w:left w:val="single" w:sz="8" w:space="0" w:color="auto"/>
              <w:bottom w:val="single" w:sz="4" w:space="0" w:color="auto"/>
              <w:right w:val="single" w:sz="4" w:space="0" w:color="auto"/>
            </w:tcBorders>
            <w:noWrap/>
            <w:vAlign w:val="bottom"/>
          </w:tcPr>
          <w:p w14:paraId="3190D862" w14:textId="77777777" w:rsidR="006F26D7" w:rsidRPr="00DE4F7E" w:rsidRDefault="006F26D7" w:rsidP="006F26D7">
            <w:pPr>
              <w:ind w:firstLine="0"/>
              <w:rPr>
                <w:sz w:val="20"/>
                <w:szCs w:val="20"/>
                <w:lang w:eastAsia="sk-SK"/>
              </w:rPr>
            </w:pPr>
            <w:bookmarkStart w:id="896" w:name="_Toc217416049"/>
            <w:bookmarkStart w:id="897" w:name="_Toc217416612"/>
            <w:r w:rsidRPr="00DE4F7E">
              <w:rPr>
                <w:sz w:val="20"/>
                <w:szCs w:val="20"/>
                <w:lang w:eastAsia="sk-SK"/>
              </w:rPr>
              <w:t>Lyžiarsky kurz</w:t>
            </w:r>
            <w:bookmarkEnd w:id="896"/>
            <w:bookmarkEnd w:id="897"/>
          </w:p>
        </w:tc>
        <w:tc>
          <w:tcPr>
            <w:tcW w:w="764" w:type="dxa"/>
            <w:tcBorders>
              <w:top w:val="nil"/>
              <w:left w:val="nil"/>
              <w:bottom w:val="single" w:sz="8" w:space="0" w:color="auto"/>
              <w:right w:val="single" w:sz="4" w:space="0" w:color="auto"/>
            </w:tcBorders>
            <w:noWrap/>
            <w:vAlign w:val="bottom"/>
          </w:tcPr>
          <w:p w14:paraId="1CC9EA37" w14:textId="77777777" w:rsidR="006F26D7" w:rsidRPr="00DE4F7E" w:rsidRDefault="006F26D7" w:rsidP="006F26D7">
            <w:pPr>
              <w:ind w:firstLine="0"/>
              <w:jc w:val="center"/>
              <w:rPr>
                <w:sz w:val="20"/>
                <w:szCs w:val="20"/>
                <w:lang w:eastAsia="sk-SK"/>
              </w:rPr>
            </w:pPr>
            <w:bookmarkStart w:id="898" w:name="_Toc217416050"/>
            <w:bookmarkStart w:id="899" w:name="_Toc217416613"/>
            <w:r w:rsidRPr="00DE4F7E">
              <w:rPr>
                <w:sz w:val="20"/>
                <w:szCs w:val="20"/>
                <w:lang w:eastAsia="sk-SK"/>
              </w:rPr>
              <w:t>30</w:t>
            </w:r>
            <w:bookmarkEnd w:id="898"/>
            <w:bookmarkEnd w:id="899"/>
          </w:p>
        </w:tc>
        <w:tc>
          <w:tcPr>
            <w:tcW w:w="764" w:type="dxa"/>
            <w:tcBorders>
              <w:top w:val="nil"/>
              <w:left w:val="nil"/>
              <w:bottom w:val="single" w:sz="8" w:space="0" w:color="auto"/>
              <w:right w:val="single" w:sz="4" w:space="0" w:color="auto"/>
            </w:tcBorders>
            <w:noWrap/>
            <w:vAlign w:val="bottom"/>
          </w:tcPr>
          <w:p w14:paraId="092B05D1"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8" w:space="0" w:color="auto"/>
              <w:right w:val="single" w:sz="4" w:space="0" w:color="auto"/>
            </w:tcBorders>
            <w:noWrap/>
            <w:vAlign w:val="bottom"/>
          </w:tcPr>
          <w:p w14:paraId="528AE17D"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8" w:space="0" w:color="auto"/>
              <w:right w:val="single" w:sz="4" w:space="0" w:color="auto"/>
            </w:tcBorders>
            <w:noWrap/>
            <w:vAlign w:val="bottom"/>
          </w:tcPr>
          <w:p w14:paraId="34F96BF3"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8" w:space="0" w:color="auto"/>
              <w:right w:val="single" w:sz="8" w:space="0" w:color="auto"/>
            </w:tcBorders>
            <w:noWrap/>
            <w:vAlign w:val="bottom"/>
          </w:tcPr>
          <w:p w14:paraId="5FAF2690" w14:textId="77777777" w:rsidR="006F26D7" w:rsidRPr="00DE4F7E" w:rsidRDefault="006F26D7" w:rsidP="006F26D7">
            <w:pPr>
              <w:ind w:firstLine="0"/>
              <w:jc w:val="center"/>
              <w:rPr>
                <w:b/>
                <w:bCs/>
                <w:sz w:val="20"/>
                <w:szCs w:val="20"/>
                <w:lang w:eastAsia="sk-SK"/>
              </w:rPr>
            </w:pPr>
            <w:bookmarkStart w:id="900" w:name="_Toc217416051"/>
            <w:bookmarkStart w:id="901" w:name="_Toc217416614"/>
            <w:r w:rsidRPr="00DE4F7E">
              <w:rPr>
                <w:b/>
                <w:bCs/>
                <w:sz w:val="20"/>
                <w:szCs w:val="20"/>
                <w:lang w:eastAsia="sk-SK"/>
              </w:rPr>
              <w:t>30</w:t>
            </w:r>
            <w:bookmarkEnd w:id="900"/>
            <w:bookmarkEnd w:id="901"/>
          </w:p>
        </w:tc>
      </w:tr>
      <w:tr w:rsidR="006F26D7" w:rsidRPr="00CB5F3D" w14:paraId="1C3CC532" w14:textId="77777777" w:rsidTr="00F54288">
        <w:trPr>
          <w:trHeight w:val="222"/>
        </w:trPr>
        <w:tc>
          <w:tcPr>
            <w:tcW w:w="4060" w:type="dxa"/>
            <w:tcBorders>
              <w:top w:val="single" w:sz="4" w:space="0" w:color="auto"/>
              <w:left w:val="single" w:sz="8" w:space="0" w:color="auto"/>
              <w:bottom w:val="single" w:sz="8" w:space="0" w:color="auto"/>
              <w:right w:val="single" w:sz="4" w:space="0" w:color="auto"/>
            </w:tcBorders>
            <w:noWrap/>
            <w:vAlign w:val="bottom"/>
          </w:tcPr>
          <w:p w14:paraId="5D4D4C66" w14:textId="77777777" w:rsidR="006F26D7" w:rsidRPr="00DE4F7E" w:rsidRDefault="006F26D7" w:rsidP="006F26D7">
            <w:pPr>
              <w:ind w:firstLine="0"/>
              <w:rPr>
                <w:sz w:val="20"/>
                <w:szCs w:val="20"/>
                <w:lang w:eastAsia="sk-SK"/>
              </w:rPr>
            </w:pPr>
            <w:bookmarkStart w:id="902" w:name="_Toc217416052"/>
            <w:bookmarkStart w:id="903" w:name="_Toc217416615"/>
            <w:r w:rsidRPr="00DE4F7E">
              <w:rPr>
                <w:sz w:val="20"/>
                <w:szCs w:val="20"/>
                <w:lang w:eastAsia="sk-SK"/>
              </w:rPr>
              <w:t>Účelové cvičenie</w:t>
            </w:r>
            <w:bookmarkEnd w:id="902"/>
            <w:bookmarkEnd w:id="903"/>
          </w:p>
        </w:tc>
        <w:tc>
          <w:tcPr>
            <w:tcW w:w="764" w:type="dxa"/>
            <w:tcBorders>
              <w:top w:val="nil"/>
              <w:left w:val="nil"/>
              <w:bottom w:val="single" w:sz="8" w:space="0" w:color="auto"/>
              <w:right w:val="single" w:sz="4" w:space="0" w:color="auto"/>
            </w:tcBorders>
            <w:noWrap/>
            <w:vAlign w:val="bottom"/>
          </w:tcPr>
          <w:p w14:paraId="7978C483" w14:textId="77777777" w:rsidR="006F26D7" w:rsidRPr="00DE4F7E" w:rsidRDefault="006F26D7" w:rsidP="006F26D7">
            <w:pPr>
              <w:ind w:firstLine="0"/>
              <w:jc w:val="center"/>
              <w:rPr>
                <w:sz w:val="20"/>
                <w:szCs w:val="20"/>
                <w:lang w:eastAsia="sk-SK"/>
              </w:rPr>
            </w:pPr>
            <w:bookmarkStart w:id="904" w:name="_Toc217416053"/>
            <w:bookmarkStart w:id="905" w:name="_Toc217416616"/>
            <w:r w:rsidRPr="00DE4F7E">
              <w:rPr>
                <w:sz w:val="20"/>
                <w:szCs w:val="20"/>
                <w:lang w:eastAsia="sk-SK"/>
              </w:rPr>
              <w:t>12</w:t>
            </w:r>
            <w:bookmarkEnd w:id="904"/>
            <w:bookmarkEnd w:id="905"/>
          </w:p>
        </w:tc>
        <w:tc>
          <w:tcPr>
            <w:tcW w:w="764" w:type="dxa"/>
            <w:tcBorders>
              <w:top w:val="nil"/>
              <w:left w:val="nil"/>
              <w:bottom w:val="single" w:sz="8" w:space="0" w:color="auto"/>
              <w:right w:val="single" w:sz="4" w:space="0" w:color="auto"/>
            </w:tcBorders>
            <w:noWrap/>
            <w:vAlign w:val="bottom"/>
          </w:tcPr>
          <w:p w14:paraId="2917BF2A" w14:textId="77777777" w:rsidR="006F26D7" w:rsidRPr="00DE4F7E" w:rsidRDefault="006F26D7" w:rsidP="006F26D7">
            <w:pPr>
              <w:ind w:firstLine="0"/>
              <w:jc w:val="center"/>
              <w:rPr>
                <w:sz w:val="20"/>
                <w:szCs w:val="20"/>
                <w:lang w:eastAsia="sk-SK"/>
              </w:rPr>
            </w:pPr>
            <w:bookmarkStart w:id="906" w:name="_Toc217416054"/>
            <w:bookmarkStart w:id="907" w:name="_Toc217416617"/>
            <w:r w:rsidRPr="00DE4F7E">
              <w:rPr>
                <w:sz w:val="20"/>
                <w:szCs w:val="20"/>
                <w:lang w:eastAsia="sk-SK"/>
              </w:rPr>
              <w:t>12</w:t>
            </w:r>
            <w:bookmarkEnd w:id="906"/>
            <w:bookmarkEnd w:id="907"/>
          </w:p>
        </w:tc>
        <w:tc>
          <w:tcPr>
            <w:tcW w:w="764" w:type="dxa"/>
            <w:tcBorders>
              <w:top w:val="nil"/>
              <w:left w:val="nil"/>
              <w:bottom w:val="single" w:sz="8" w:space="0" w:color="auto"/>
              <w:right w:val="single" w:sz="4" w:space="0" w:color="auto"/>
            </w:tcBorders>
            <w:noWrap/>
            <w:vAlign w:val="bottom"/>
          </w:tcPr>
          <w:p w14:paraId="0F0D858D"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8" w:space="0" w:color="auto"/>
              <w:right w:val="single" w:sz="4" w:space="0" w:color="auto"/>
            </w:tcBorders>
            <w:noWrap/>
            <w:vAlign w:val="bottom"/>
          </w:tcPr>
          <w:p w14:paraId="14C93D27"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8" w:space="0" w:color="auto"/>
              <w:right w:val="single" w:sz="8" w:space="0" w:color="auto"/>
            </w:tcBorders>
            <w:noWrap/>
            <w:vAlign w:val="bottom"/>
          </w:tcPr>
          <w:p w14:paraId="073BCD39" w14:textId="77777777" w:rsidR="006F26D7" w:rsidRPr="00DE4F7E" w:rsidRDefault="006F26D7" w:rsidP="006F26D7">
            <w:pPr>
              <w:ind w:firstLine="0"/>
              <w:jc w:val="center"/>
              <w:rPr>
                <w:b/>
                <w:bCs/>
                <w:sz w:val="20"/>
                <w:szCs w:val="20"/>
                <w:lang w:eastAsia="sk-SK"/>
              </w:rPr>
            </w:pPr>
            <w:bookmarkStart w:id="908" w:name="_Toc217416055"/>
            <w:bookmarkStart w:id="909" w:name="_Toc217416618"/>
            <w:r w:rsidRPr="00DE4F7E">
              <w:rPr>
                <w:b/>
                <w:bCs/>
                <w:sz w:val="20"/>
                <w:szCs w:val="20"/>
                <w:lang w:eastAsia="sk-SK"/>
              </w:rPr>
              <w:t>24</w:t>
            </w:r>
            <w:bookmarkEnd w:id="908"/>
            <w:bookmarkEnd w:id="909"/>
          </w:p>
        </w:tc>
      </w:tr>
      <w:tr w:rsidR="006F26D7" w:rsidRPr="00DE4F7E" w14:paraId="20EF647E" w14:textId="77777777" w:rsidTr="00F54288">
        <w:trPr>
          <w:trHeight w:val="222"/>
        </w:trPr>
        <w:tc>
          <w:tcPr>
            <w:tcW w:w="4060" w:type="dxa"/>
            <w:tcBorders>
              <w:top w:val="nil"/>
              <w:left w:val="nil"/>
              <w:bottom w:val="nil"/>
              <w:right w:val="nil"/>
            </w:tcBorders>
            <w:noWrap/>
            <w:vAlign w:val="bottom"/>
            <w:hideMark/>
          </w:tcPr>
          <w:p w14:paraId="6265DF8F" w14:textId="77777777" w:rsidR="006F26D7" w:rsidRPr="00DE4F7E" w:rsidRDefault="006F26D7" w:rsidP="006F26D7">
            <w:pPr>
              <w:ind w:firstLine="0"/>
              <w:rPr>
                <w:b/>
                <w:bCs/>
                <w:sz w:val="20"/>
                <w:szCs w:val="20"/>
                <w:lang w:eastAsia="sk-SK"/>
              </w:rPr>
            </w:pPr>
          </w:p>
          <w:p w14:paraId="793E6D54" w14:textId="77777777" w:rsidR="006F26D7" w:rsidRPr="00DE4F7E" w:rsidRDefault="006F26D7" w:rsidP="006F26D7">
            <w:pPr>
              <w:ind w:firstLine="0"/>
              <w:rPr>
                <w:b/>
                <w:bCs/>
                <w:sz w:val="20"/>
                <w:szCs w:val="20"/>
                <w:lang w:eastAsia="sk-SK"/>
              </w:rPr>
            </w:pPr>
            <w:bookmarkStart w:id="910" w:name="_Toc217416056"/>
            <w:bookmarkStart w:id="911" w:name="_Toc217416619"/>
            <w:r w:rsidRPr="00DE4F7E">
              <w:rPr>
                <w:b/>
                <w:bCs/>
                <w:sz w:val="20"/>
                <w:szCs w:val="20"/>
                <w:lang w:eastAsia="sk-SK"/>
              </w:rPr>
              <w:t>Prehľad využitia týždňov</w:t>
            </w:r>
            <w:bookmarkEnd w:id="910"/>
            <w:bookmarkEnd w:id="911"/>
          </w:p>
        </w:tc>
        <w:tc>
          <w:tcPr>
            <w:tcW w:w="764" w:type="dxa"/>
            <w:tcBorders>
              <w:top w:val="nil"/>
              <w:left w:val="nil"/>
              <w:bottom w:val="nil"/>
              <w:right w:val="nil"/>
            </w:tcBorders>
            <w:noWrap/>
            <w:vAlign w:val="bottom"/>
            <w:hideMark/>
          </w:tcPr>
          <w:p w14:paraId="6AF51D6F" w14:textId="77777777" w:rsidR="006F26D7" w:rsidRPr="00DE4F7E" w:rsidRDefault="006F26D7" w:rsidP="006F26D7">
            <w:pPr>
              <w:ind w:firstLine="0"/>
              <w:jc w:val="center"/>
              <w:rPr>
                <w:b/>
                <w:bCs/>
                <w:sz w:val="20"/>
                <w:szCs w:val="20"/>
                <w:lang w:eastAsia="sk-SK"/>
              </w:rPr>
            </w:pPr>
          </w:p>
        </w:tc>
        <w:tc>
          <w:tcPr>
            <w:tcW w:w="764" w:type="dxa"/>
            <w:tcBorders>
              <w:top w:val="nil"/>
              <w:left w:val="nil"/>
              <w:bottom w:val="nil"/>
              <w:right w:val="nil"/>
            </w:tcBorders>
            <w:noWrap/>
            <w:vAlign w:val="bottom"/>
            <w:hideMark/>
          </w:tcPr>
          <w:p w14:paraId="58771725" w14:textId="77777777" w:rsidR="006F26D7" w:rsidRPr="00DE4F7E" w:rsidRDefault="006F26D7" w:rsidP="006F26D7">
            <w:pPr>
              <w:ind w:firstLine="0"/>
              <w:jc w:val="center"/>
              <w:rPr>
                <w:b/>
                <w:bCs/>
                <w:sz w:val="20"/>
                <w:szCs w:val="20"/>
                <w:lang w:eastAsia="sk-SK"/>
              </w:rPr>
            </w:pPr>
          </w:p>
        </w:tc>
        <w:tc>
          <w:tcPr>
            <w:tcW w:w="764" w:type="dxa"/>
            <w:tcBorders>
              <w:top w:val="nil"/>
              <w:left w:val="nil"/>
              <w:bottom w:val="nil"/>
              <w:right w:val="nil"/>
            </w:tcBorders>
            <w:noWrap/>
            <w:vAlign w:val="bottom"/>
            <w:hideMark/>
          </w:tcPr>
          <w:p w14:paraId="6BBFCEF7" w14:textId="77777777" w:rsidR="006F26D7" w:rsidRPr="00DE4F7E" w:rsidRDefault="006F26D7" w:rsidP="006F26D7">
            <w:pPr>
              <w:ind w:firstLine="0"/>
              <w:jc w:val="center"/>
              <w:rPr>
                <w:b/>
                <w:bCs/>
                <w:sz w:val="20"/>
                <w:szCs w:val="20"/>
                <w:lang w:eastAsia="sk-SK"/>
              </w:rPr>
            </w:pPr>
          </w:p>
        </w:tc>
        <w:tc>
          <w:tcPr>
            <w:tcW w:w="764" w:type="dxa"/>
            <w:tcBorders>
              <w:top w:val="nil"/>
              <w:left w:val="nil"/>
              <w:bottom w:val="nil"/>
              <w:right w:val="nil"/>
            </w:tcBorders>
            <w:noWrap/>
            <w:vAlign w:val="bottom"/>
            <w:hideMark/>
          </w:tcPr>
          <w:p w14:paraId="3873C27B" w14:textId="77777777" w:rsidR="006F26D7" w:rsidRPr="00DE4F7E" w:rsidRDefault="006F26D7" w:rsidP="006F26D7">
            <w:pPr>
              <w:ind w:firstLine="0"/>
              <w:jc w:val="center"/>
              <w:rPr>
                <w:b/>
                <w:bCs/>
                <w:sz w:val="20"/>
                <w:szCs w:val="20"/>
                <w:lang w:eastAsia="sk-SK"/>
              </w:rPr>
            </w:pPr>
          </w:p>
        </w:tc>
        <w:tc>
          <w:tcPr>
            <w:tcW w:w="1805" w:type="dxa"/>
            <w:tcBorders>
              <w:top w:val="nil"/>
              <w:left w:val="nil"/>
              <w:bottom w:val="nil"/>
              <w:right w:val="nil"/>
            </w:tcBorders>
            <w:noWrap/>
            <w:vAlign w:val="bottom"/>
            <w:hideMark/>
          </w:tcPr>
          <w:p w14:paraId="4BF8C020" w14:textId="77777777" w:rsidR="006F26D7" w:rsidRPr="00DE4F7E" w:rsidRDefault="006F26D7" w:rsidP="006F26D7">
            <w:pPr>
              <w:ind w:firstLine="0"/>
              <w:jc w:val="center"/>
              <w:rPr>
                <w:b/>
                <w:bCs/>
                <w:sz w:val="20"/>
                <w:szCs w:val="20"/>
                <w:lang w:eastAsia="sk-SK"/>
              </w:rPr>
            </w:pPr>
          </w:p>
        </w:tc>
      </w:tr>
      <w:tr w:rsidR="006F26D7" w:rsidRPr="00CB5F3D" w14:paraId="6897712A" w14:textId="77777777" w:rsidTr="00F54288">
        <w:trPr>
          <w:trHeight w:val="222"/>
        </w:trPr>
        <w:tc>
          <w:tcPr>
            <w:tcW w:w="4060" w:type="dxa"/>
            <w:tcBorders>
              <w:top w:val="single" w:sz="8" w:space="0" w:color="auto"/>
              <w:left w:val="single" w:sz="8" w:space="0" w:color="auto"/>
              <w:bottom w:val="single" w:sz="4" w:space="0" w:color="auto"/>
              <w:right w:val="single" w:sz="4" w:space="0" w:color="auto"/>
            </w:tcBorders>
            <w:shd w:val="clear" w:color="000000" w:fill="DAEEF3"/>
            <w:noWrap/>
            <w:vAlign w:val="bottom"/>
            <w:hideMark/>
          </w:tcPr>
          <w:p w14:paraId="1AEEF996" w14:textId="77777777" w:rsidR="006F26D7" w:rsidRPr="00DE4F7E" w:rsidRDefault="006F26D7" w:rsidP="006F26D7">
            <w:pPr>
              <w:ind w:firstLine="0"/>
              <w:rPr>
                <w:sz w:val="20"/>
                <w:szCs w:val="20"/>
                <w:lang w:eastAsia="sk-SK"/>
              </w:rPr>
            </w:pPr>
            <w:bookmarkStart w:id="912" w:name="_Toc217416057"/>
            <w:bookmarkStart w:id="913" w:name="_Toc217416620"/>
            <w:r w:rsidRPr="00DE4F7E">
              <w:rPr>
                <w:sz w:val="20"/>
                <w:szCs w:val="20"/>
                <w:lang w:eastAsia="sk-SK"/>
              </w:rPr>
              <w:t xml:space="preserve">Vyučovanie podľa rozpisu </w:t>
            </w:r>
            <w:r w:rsidRPr="00DE4F7E">
              <w:rPr>
                <w:i/>
                <w:sz w:val="20"/>
                <w:szCs w:val="20"/>
                <w:lang w:eastAsia="sk-SK"/>
              </w:rPr>
              <w:t>a)</w:t>
            </w:r>
            <w:bookmarkEnd w:id="912"/>
            <w:bookmarkEnd w:id="913"/>
          </w:p>
        </w:tc>
        <w:tc>
          <w:tcPr>
            <w:tcW w:w="764" w:type="dxa"/>
            <w:tcBorders>
              <w:top w:val="single" w:sz="8" w:space="0" w:color="auto"/>
              <w:left w:val="nil"/>
              <w:bottom w:val="single" w:sz="4" w:space="0" w:color="auto"/>
              <w:right w:val="single" w:sz="4" w:space="0" w:color="auto"/>
            </w:tcBorders>
            <w:shd w:val="clear" w:color="000000" w:fill="DAEEF3"/>
            <w:noWrap/>
            <w:vAlign w:val="bottom"/>
            <w:hideMark/>
          </w:tcPr>
          <w:p w14:paraId="5CE9B1BA" w14:textId="77777777" w:rsidR="006F26D7" w:rsidRPr="00DE4F7E" w:rsidRDefault="006F26D7" w:rsidP="006F26D7">
            <w:pPr>
              <w:ind w:firstLine="0"/>
              <w:jc w:val="center"/>
              <w:rPr>
                <w:sz w:val="20"/>
                <w:szCs w:val="20"/>
                <w:lang w:eastAsia="sk-SK"/>
              </w:rPr>
            </w:pPr>
            <w:bookmarkStart w:id="914" w:name="_Toc217416058"/>
            <w:bookmarkStart w:id="915" w:name="_Toc217416621"/>
            <w:r w:rsidRPr="00DE4F7E">
              <w:rPr>
                <w:sz w:val="20"/>
                <w:szCs w:val="20"/>
                <w:lang w:eastAsia="sk-SK"/>
              </w:rPr>
              <w:t>33</w:t>
            </w:r>
            <w:bookmarkEnd w:id="914"/>
            <w:bookmarkEnd w:id="915"/>
          </w:p>
        </w:tc>
        <w:tc>
          <w:tcPr>
            <w:tcW w:w="764" w:type="dxa"/>
            <w:tcBorders>
              <w:top w:val="single" w:sz="8" w:space="0" w:color="auto"/>
              <w:left w:val="nil"/>
              <w:bottom w:val="single" w:sz="4" w:space="0" w:color="auto"/>
              <w:right w:val="single" w:sz="4" w:space="0" w:color="auto"/>
            </w:tcBorders>
            <w:shd w:val="clear" w:color="000000" w:fill="DAEEF3"/>
            <w:noWrap/>
            <w:vAlign w:val="bottom"/>
            <w:hideMark/>
          </w:tcPr>
          <w:p w14:paraId="0C541C4B" w14:textId="77777777" w:rsidR="006F26D7" w:rsidRPr="00DE4F7E" w:rsidRDefault="006F26D7" w:rsidP="006F26D7">
            <w:pPr>
              <w:ind w:firstLine="0"/>
              <w:jc w:val="center"/>
              <w:rPr>
                <w:sz w:val="20"/>
                <w:szCs w:val="20"/>
                <w:lang w:eastAsia="sk-SK"/>
              </w:rPr>
            </w:pPr>
            <w:bookmarkStart w:id="916" w:name="_Toc217416059"/>
            <w:bookmarkStart w:id="917" w:name="_Toc217416622"/>
            <w:r w:rsidRPr="00DE4F7E">
              <w:rPr>
                <w:sz w:val="20"/>
                <w:szCs w:val="20"/>
                <w:lang w:eastAsia="sk-SK"/>
              </w:rPr>
              <w:t>33</w:t>
            </w:r>
            <w:bookmarkEnd w:id="916"/>
            <w:bookmarkEnd w:id="917"/>
          </w:p>
        </w:tc>
        <w:tc>
          <w:tcPr>
            <w:tcW w:w="764" w:type="dxa"/>
            <w:tcBorders>
              <w:top w:val="single" w:sz="8" w:space="0" w:color="auto"/>
              <w:left w:val="nil"/>
              <w:bottom w:val="single" w:sz="4" w:space="0" w:color="auto"/>
              <w:right w:val="single" w:sz="4" w:space="0" w:color="auto"/>
            </w:tcBorders>
            <w:shd w:val="clear" w:color="000000" w:fill="DAEEF3"/>
            <w:noWrap/>
            <w:vAlign w:val="bottom"/>
            <w:hideMark/>
          </w:tcPr>
          <w:p w14:paraId="11CE160E" w14:textId="77777777" w:rsidR="006F26D7" w:rsidRPr="00DE4F7E" w:rsidRDefault="006F26D7" w:rsidP="006F26D7">
            <w:pPr>
              <w:ind w:firstLine="0"/>
              <w:jc w:val="center"/>
              <w:rPr>
                <w:sz w:val="20"/>
                <w:szCs w:val="20"/>
                <w:lang w:eastAsia="sk-SK"/>
              </w:rPr>
            </w:pPr>
            <w:bookmarkStart w:id="918" w:name="_Toc217416060"/>
            <w:bookmarkStart w:id="919" w:name="_Toc217416623"/>
            <w:r w:rsidRPr="00DE4F7E">
              <w:rPr>
                <w:sz w:val="20"/>
                <w:szCs w:val="20"/>
                <w:lang w:eastAsia="sk-SK"/>
              </w:rPr>
              <w:t>33</w:t>
            </w:r>
            <w:bookmarkEnd w:id="918"/>
            <w:bookmarkEnd w:id="919"/>
          </w:p>
        </w:tc>
        <w:tc>
          <w:tcPr>
            <w:tcW w:w="764" w:type="dxa"/>
            <w:tcBorders>
              <w:top w:val="single" w:sz="8" w:space="0" w:color="auto"/>
              <w:left w:val="nil"/>
              <w:bottom w:val="single" w:sz="4" w:space="0" w:color="auto"/>
              <w:right w:val="single" w:sz="4" w:space="0" w:color="auto"/>
            </w:tcBorders>
            <w:shd w:val="clear" w:color="000000" w:fill="DAEEF3"/>
            <w:noWrap/>
            <w:vAlign w:val="bottom"/>
            <w:hideMark/>
          </w:tcPr>
          <w:p w14:paraId="2A30E264" w14:textId="77777777" w:rsidR="006F26D7" w:rsidRPr="00DE4F7E" w:rsidRDefault="006F26D7" w:rsidP="006F26D7">
            <w:pPr>
              <w:ind w:firstLine="0"/>
              <w:jc w:val="center"/>
              <w:rPr>
                <w:sz w:val="20"/>
                <w:szCs w:val="20"/>
                <w:lang w:eastAsia="sk-SK"/>
              </w:rPr>
            </w:pPr>
            <w:bookmarkStart w:id="920" w:name="_Toc217416061"/>
            <w:bookmarkStart w:id="921" w:name="_Toc217416624"/>
            <w:r w:rsidRPr="00DE4F7E">
              <w:rPr>
                <w:sz w:val="20"/>
                <w:szCs w:val="20"/>
                <w:lang w:eastAsia="sk-SK"/>
              </w:rPr>
              <w:t>30</w:t>
            </w:r>
            <w:bookmarkEnd w:id="920"/>
            <w:bookmarkEnd w:id="921"/>
          </w:p>
        </w:tc>
        <w:tc>
          <w:tcPr>
            <w:tcW w:w="1805" w:type="dxa"/>
            <w:tcBorders>
              <w:top w:val="single" w:sz="8" w:space="0" w:color="auto"/>
              <w:left w:val="nil"/>
              <w:bottom w:val="single" w:sz="4" w:space="0" w:color="auto"/>
              <w:right w:val="single" w:sz="8" w:space="0" w:color="auto"/>
            </w:tcBorders>
            <w:shd w:val="clear" w:color="000000" w:fill="DAEEF3"/>
            <w:noWrap/>
            <w:vAlign w:val="bottom"/>
            <w:hideMark/>
          </w:tcPr>
          <w:p w14:paraId="3069DEDC" w14:textId="77777777" w:rsidR="006F26D7" w:rsidRPr="00DE4F7E" w:rsidRDefault="006F26D7" w:rsidP="006F26D7">
            <w:pPr>
              <w:ind w:firstLine="0"/>
              <w:jc w:val="center"/>
              <w:rPr>
                <w:b/>
                <w:bCs/>
                <w:sz w:val="20"/>
                <w:szCs w:val="20"/>
                <w:lang w:eastAsia="sk-SK"/>
              </w:rPr>
            </w:pPr>
            <w:bookmarkStart w:id="922" w:name="_Toc217416062"/>
            <w:bookmarkStart w:id="923" w:name="_Toc217416625"/>
            <w:r w:rsidRPr="00DE4F7E">
              <w:rPr>
                <w:b/>
                <w:bCs/>
                <w:sz w:val="20"/>
                <w:szCs w:val="20"/>
                <w:lang w:eastAsia="sk-SK"/>
              </w:rPr>
              <w:t>129</w:t>
            </w:r>
            <w:bookmarkEnd w:id="922"/>
            <w:bookmarkEnd w:id="923"/>
          </w:p>
        </w:tc>
      </w:tr>
      <w:tr w:rsidR="006F26D7" w:rsidRPr="00CB5F3D" w14:paraId="69B52635" w14:textId="77777777" w:rsidTr="00F54288">
        <w:trPr>
          <w:trHeight w:val="222"/>
        </w:trPr>
        <w:tc>
          <w:tcPr>
            <w:tcW w:w="4060" w:type="dxa"/>
            <w:tcBorders>
              <w:top w:val="nil"/>
              <w:left w:val="single" w:sz="8" w:space="0" w:color="auto"/>
              <w:bottom w:val="single" w:sz="4" w:space="0" w:color="auto"/>
              <w:right w:val="single" w:sz="4" w:space="0" w:color="auto"/>
            </w:tcBorders>
            <w:shd w:val="clear" w:color="000000" w:fill="DAEEF3"/>
            <w:noWrap/>
            <w:vAlign w:val="bottom"/>
            <w:hideMark/>
          </w:tcPr>
          <w:p w14:paraId="14DD50E5" w14:textId="77777777" w:rsidR="006F26D7" w:rsidRPr="00DE4F7E" w:rsidRDefault="006F26D7" w:rsidP="006F26D7">
            <w:pPr>
              <w:ind w:firstLine="0"/>
              <w:rPr>
                <w:sz w:val="20"/>
                <w:szCs w:val="20"/>
                <w:lang w:eastAsia="sk-SK"/>
              </w:rPr>
            </w:pPr>
            <w:bookmarkStart w:id="924" w:name="_Toc217416063"/>
            <w:bookmarkStart w:id="925" w:name="_Toc217416626"/>
            <w:r w:rsidRPr="00DE4F7E">
              <w:rPr>
                <w:sz w:val="20"/>
                <w:szCs w:val="20"/>
                <w:lang w:eastAsia="sk-SK"/>
              </w:rPr>
              <w:t>Maturitná skúška</w:t>
            </w:r>
            <w:bookmarkEnd w:id="924"/>
            <w:bookmarkEnd w:id="925"/>
          </w:p>
        </w:tc>
        <w:tc>
          <w:tcPr>
            <w:tcW w:w="764" w:type="dxa"/>
            <w:tcBorders>
              <w:top w:val="nil"/>
              <w:left w:val="nil"/>
              <w:bottom w:val="single" w:sz="4" w:space="0" w:color="auto"/>
              <w:right w:val="single" w:sz="4" w:space="0" w:color="auto"/>
            </w:tcBorders>
            <w:shd w:val="clear" w:color="000000" w:fill="DAEEF3"/>
            <w:noWrap/>
            <w:vAlign w:val="bottom"/>
            <w:hideMark/>
          </w:tcPr>
          <w:p w14:paraId="0975259B"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shd w:val="clear" w:color="000000" w:fill="DAEEF3"/>
            <w:noWrap/>
            <w:vAlign w:val="bottom"/>
            <w:hideMark/>
          </w:tcPr>
          <w:p w14:paraId="6E305890"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shd w:val="clear" w:color="000000" w:fill="DAEEF3"/>
            <w:noWrap/>
            <w:vAlign w:val="bottom"/>
            <w:hideMark/>
          </w:tcPr>
          <w:p w14:paraId="4FC2816D"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shd w:val="clear" w:color="000000" w:fill="DAEEF3"/>
            <w:noWrap/>
            <w:vAlign w:val="bottom"/>
            <w:hideMark/>
          </w:tcPr>
          <w:p w14:paraId="73EC08D6" w14:textId="77777777" w:rsidR="006F26D7" w:rsidRPr="00DE4F7E" w:rsidRDefault="006F26D7" w:rsidP="006F26D7">
            <w:pPr>
              <w:ind w:firstLine="0"/>
              <w:jc w:val="center"/>
              <w:rPr>
                <w:sz w:val="20"/>
                <w:szCs w:val="20"/>
                <w:lang w:eastAsia="sk-SK"/>
              </w:rPr>
            </w:pPr>
            <w:bookmarkStart w:id="926" w:name="_Toc217416064"/>
            <w:bookmarkStart w:id="927" w:name="_Toc217416627"/>
            <w:r w:rsidRPr="00DE4F7E">
              <w:rPr>
                <w:sz w:val="20"/>
                <w:szCs w:val="20"/>
                <w:lang w:eastAsia="sk-SK"/>
              </w:rPr>
              <w:t>1</w:t>
            </w:r>
            <w:bookmarkEnd w:id="926"/>
            <w:bookmarkEnd w:id="927"/>
          </w:p>
        </w:tc>
        <w:tc>
          <w:tcPr>
            <w:tcW w:w="1805" w:type="dxa"/>
            <w:tcBorders>
              <w:top w:val="nil"/>
              <w:left w:val="nil"/>
              <w:bottom w:val="single" w:sz="4" w:space="0" w:color="auto"/>
              <w:right w:val="single" w:sz="8" w:space="0" w:color="auto"/>
            </w:tcBorders>
            <w:shd w:val="clear" w:color="000000" w:fill="DAEEF3"/>
            <w:noWrap/>
            <w:vAlign w:val="bottom"/>
            <w:hideMark/>
          </w:tcPr>
          <w:p w14:paraId="411BFC91" w14:textId="77777777" w:rsidR="006F26D7" w:rsidRPr="00DE4F7E" w:rsidRDefault="006F26D7" w:rsidP="006F26D7">
            <w:pPr>
              <w:ind w:firstLine="0"/>
              <w:jc w:val="center"/>
              <w:rPr>
                <w:b/>
                <w:bCs/>
                <w:sz w:val="20"/>
                <w:szCs w:val="20"/>
                <w:lang w:eastAsia="sk-SK"/>
              </w:rPr>
            </w:pPr>
            <w:bookmarkStart w:id="928" w:name="_Toc217416065"/>
            <w:bookmarkStart w:id="929" w:name="_Toc217416628"/>
            <w:r w:rsidRPr="00DE4F7E">
              <w:rPr>
                <w:b/>
                <w:bCs/>
                <w:sz w:val="20"/>
                <w:szCs w:val="20"/>
                <w:lang w:eastAsia="sk-SK"/>
              </w:rPr>
              <w:t>1</w:t>
            </w:r>
            <w:bookmarkEnd w:id="928"/>
            <w:bookmarkEnd w:id="929"/>
          </w:p>
        </w:tc>
      </w:tr>
      <w:tr w:rsidR="006F26D7" w:rsidRPr="00CB5F3D" w14:paraId="1981AA22" w14:textId="77777777" w:rsidTr="00F54288">
        <w:trPr>
          <w:trHeight w:val="439"/>
        </w:trPr>
        <w:tc>
          <w:tcPr>
            <w:tcW w:w="4060" w:type="dxa"/>
            <w:tcBorders>
              <w:top w:val="nil"/>
              <w:left w:val="single" w:sz="8" w:space="0" w:color="auto"/>
              <w:bottom w:val="single" w:sz="4" w:space="0" w:color="auto"/>
              <w:right w:val="single" w:sz="4" w:space="0" w:color="auto"/>
            </w:tcBorders>
            <w:shd w:val="clear" w:color="000000" w:fill="DAEEF3"/>
            <w:vAlign w:val="bottom"/>
            <w:hideMark/>
          </w:tcPr>
          <w:p w14:paraId="6587AFCB" w14:textId="77777777" w:rsidR="006F26D7" w:rsidRPr="00DE4F7E" w:rsidRDefault="006F26D7" w:rsidP="006F26D7">
            <w:pPr>
              <w:ind w:firstLine="0"/>
              <w:rPr>
                <w:sz w:val="20"/>
                <w:szCs w:val="20"/>
                <w:lang w:eastAsia="sk-SK"/>
              </w:rPr>
            </w:pPr>
            <w:bookmarkStart w:id="930" w:name="_Toc217416066"/>
            <w:bookmarkStart w:id="931" w:name="_Toc217416629"/>
            <w:r w:rsidRPr="00DE4F7E">
              <w:rPr>
                <w:sz w:val="20"/>
                <w:szCs w:val="20"/>
                <w:lang w:eastAsia="sk-SK"/>
              </w:rPr>
              <w:t xml:space="preserve">Časová rezerva (účelové cvičenia, KOŽAZ, opakovanie učiva, exkurzie, ...) </w:t>
            </w:r>
            <w:r w:rsidRPr="00DE4F7E">
              <w:rPr>
                <w:i/>
                <w:sz w:val="20"/>
                <w:szCs w:val="20"/>
                <w:lang w:eastAsia="sk-SK"/>
              </w:rPr>
              <w:t>h)</w:t>
            </w:r>
            <w:bookmarkEnd w:id="930"/>
            <w:bookmarkEnd w:id="931"/>
          </w:p>
        </w:tc>
        <w:tc>
          <w:tcPr>
            <w:tcW w:w="764" w:type="dxa"/>
            <w:tcBorders>
              <w:top w:val="nil"/>
              <w:left w:val="nil"/>
              <w:bottom w:val="single" w:sz="4" w:space="0" w:color="auto"/>
              <w:right w:val="single" w:sz="4" w:space="0" w:color="auto"/>
            </w:tcBorders>
            <w:shd w:val="clear" w:color="000000" w:fill="DAEEF3"/>
            <w:noWrap/>
            <w:vAlign w:val="center"/>
            <w:hideMark/>
          </w:tcPr>
          <w:p w14:paraId="216FF835" w14:textId="77777777" w:rsidR="006F26D7" w:rsidRPr="00DE4F7E" w:rsidRDefault="006F26D7" w:rsidP="006F26D7">
            <w:pPr>
              <w:ind w:firstLine="0"/>
              <w:jc w:val="center"/>
              <w:rPr>
                <w:sz w:val="20"/>
                <w:szCs w:val="20"/>
                <w:lang w:eastAsia="sk-SK"/>
              </w:rPr>
            </w:pPr>
            <w:bookmarkStart w:id="932" w:name="_Toc217416067"/>
            <w:bookmarkStart w:id="933" w:name="_Toc217416630"/>
            <w:r w:rsidRPr="00DE4F7E">
              <w:rPr>
                <w:sz w:val="20"/>
                <w:szCs w:val="20"/>
                <w:lang w:eastAsia="sk-SK"/>
              </w:rPr>
              <w:t>7</w:t>
            </w:r>
            <w:bookmarkEnd w:id="932"/>
            <w:bookmarkEnd w:id="933"/>
          </w:p>
        </w:tc>
        <w:tc>
          <w:tcPr>
            <w:tcW w:w="764" w:type="dxa"/>
            <w:tcBorders>
              <w:top w:val="nil"/>
              <w:left w:val="nil"/>
              <w:bottom w:val="single" w:sz="4" w:space="0" w:color="auto"/>
              <w:right w:val="single" w:sz="4" w:space="0" w:color="auto"/>
            </w:tcBorders>
            <w:shd w:val="clear" w:color="000000" w:fill="DAEEF3"/>
            <w:noWrap/>
            <w:vAlign w:val="center"/>
            <w:hideMark/>
          </w:tcPr>
          <w:p w14:paraId="5F91CD96" w14:textId="77777777" w:rsidR="006F26D7" w:rsidRPr="00DE4F7E" w:rsidRDefault="006F26D7" w:rsidP="006F26D7">
            <w:pPr>
              <w:ind w:firstLine="0"/>
              <w:jc w:val="center"/>
              <w:rPr>
                <w:sz w:val="20"/>
                <w:szCs w:val="20"/>
                <w:lang w:eastAsia="sk-SK"/>
              </w:rPr>
            </w:pPr>
            <w:bookmarkStart w:id="934" w:name="_Toc217416068"/>
            <w:bookmarkStart w:id="935" w:name="_Toc217416631"/>
            <w:r w:rsidRPr="00DE4F7E">
              <w:rPr>
                <w:sz w:val="20"/>
                <w:szCs w:val="20"/>
                <w:lang w:eastAsia="sk-SK"/>
              </w:rPr>
              <w:t>5</w:t>
            </w:r>
            <w:bookmarkEnd w:id="934"/>
            <w:bookmarkEnd w:id="935"/>
          </w:p>
        </w:tc>
        <w:tc>
          <w:tcPr>
            <w:tcW w:w="764" w:type="dxa"/>
            <w:tcBorders>
              <w:top w:val="nil"/>
              <w:left w:val="nil"/>
              <w:bottom w:val="single" w:sz="4" w:space="0" w:color="auto"/>
              <w:right w:val="single" w:sz="4" w:space="0" w:color="auto"/>
            </w:tcBorders>
            <w:shd w:val="clear" w:color="000000" w:fill="DAEEF3"/>
            <w:noWrap/>
            <w:vAlign w:val="center"/>
            <w:hideMark/>
          </w:tcPr>
          <w:p w14:paraId="7788E681" w14:textId="77777777" w:rsidR="006F26D7" w:rsidRPr="00DE4F7E" w:rsidRDefault="006F26D7" w:rsidP="006F26D7">
            <w:pPr>
              <w:ind w:firstLine="0"/>
              <w:jc w:val="center"/>
              <w:rPr>
                <w:sz w:val="20"/>
                <w:szCs w:val="20"/>
                <w:lang w:eastAsia="sk-SK"/>
              </w:rPr>
            </w:pPr>
            <w:bookmarkStart w:id="936" w:name="_Toc217416069"/>
            <w:bookmarkStart w:id="937" w:name="_Toc217416632"/>
            <w:r w:rsidRPr="00DE4F7E">
              <w:rPr>
                <w:sz w:val="20"/>
                <w:szCs w:val="20"/>
                <w:lang w:eastAsia="sk-SK"/>
              </w:rPr>
              <w:t>4</w:t>
            </w:r>
            <w:bookmarkEnd w:id="936"/>
            <w:bookmarkEnd w:id="937"/>
          </w:p>
        </w:tc>
        <w:tc>
          <w:tcPr>
            <w:tcW w:w="764" w:type="dxa"/>
            <w:tcBorders>
              <w:top w:val="nil"/>
              <w:left w:val="nil"/>
              <w:bottom w:val="single" w:sz="4" w:space="0" w:color="auto"/>
              <w:right w:val="single" w:sz="4" w:space="0" w:color="auto"/>
            </w:tcBorders>
            <w:shd w:val="clear" w:color="000000" w:fill="DAEEF3"/>
            <w:noWrap/>
            <w:vAlign w:val="center"/>
            <w:hideMark/>
          </w:tcPr>
          <w:p w14:paraId="59FFDC19" w14:textId="77777777" w:rsidR="006F26D7" w:rsidRPr="00DE4F7E" w:rsidRDefault="006F26D7" w:rsidP="006F26D7">
            <w:pPr>
              <w:ind w:firstLine="0"/>
              <w:jc w:val="center"/>
              <w:rPr>
                <w:sz w:val="20"/>
                <w:szCs w:val="20"/>
                <w:lang w:eastAsia="sk-SK"/>
              </w:rPr>
            </w:pPr>
            <w:bookmarkStart w:id="938" w:name="_Toc217416070"/>
            <w:bookmarkStart w:id="939" w:name="_Toc217416633"/>
            <w:r w:rsidRPr="00DE4F7E">
              <w:rPr>
                <w:sz w:val="20"/>
                <w:szCs w:val="20"/>
                <w:lang w:eastAsia="sk-SK"/>
              </w:rPr>
              <w:t>6</w:t>
            </w:r>
            <w:bookmarkEnd w:id="938"/>
            <w:bookmarkEnd w:id="939"/>
          </w:p>
        </w:tc>
        <w:tc>
          <w:tcPr>
            <w:tcW w:w="1805" w:type="dxa"/>
            <w:tcBorders>
              <w:top w:val="nil"/>
              <w:left w:val="nil"/>
              <w:bottom w:val="single" w:sz="4" w:space="0" w:color="auto"/>
              <w:right w:val="single" w:sz="8" w:space="0" w:color="auto"/>
            </w:tcBorders>
            <w:shd w:val="clear" w:color="000000" w:fill="DAEEF3"/>
            <w:noWrap/>
            <w:vAlign w:val="bottom"/>
            <w:hideMark/>
          </w:tcPr>
          <w:p w14:paraId="47AB8106" w14:textId="77777777" w:rsidR="006F26D7" w:rsidRPr="00DE4F7E" w:rsidRDefault="006F26D7" w:rsidP="006F26D7">
            <w:pPr>
              <w:ind w:firstLine="0"/>
              <w:jc w:val="center"/>
              <w:rPr>
                <w:b/>
                <w:bCs/>
                <w:sz w:val="20"/>
                <w:szCs w:val="20"/>
                <w:lang w:eastAsia="sk-SK"/>
              </w:rPr>
            </w:pPr>
            <w:bookmarkStart w:id="940" w:name="_Toc217416071"/>
            <w:bookmarkStart w:id="941" w:name="_Toc217416634"/>
            <w:r w:rsidRPr="00DE4F7E">
              <w:rPr>
                <w:b/>
                <w:bCs/>
                <w:sz w:val="20"/>
                <w:szCs w:val="20"/>
                <w:lang w:eastAsia="sk-SK"/>
              </w:rPr>
              <w:t>22</w:t>
            </w:r>
            <w:bookmarkEnd w:id="940"/>
            <w:bookmarkEnd w:id="941"/>
          </w:p>
        </w:tc>
      </w:tr>
      <w:tr w:rsidR="006F26D7" w:rsidRPr="00CB5F3D" w14:paraId="11F59B93" w14:textId="77777777" w:rsidTr="00F54288">
        <w:trPr>
          <w:trHeight w:val="222"/>
        </w:trPr>
        <w:tc>
          <w:tcPr>
            <w:tcW w:w="4060" w:type="dxa"/>
            <w:tcBorders>
              <w:top w:val="nil"/>
              <w:left w:val="single" w:sz="8" w:space="0" w:color="auto"/>
              <w:bottom w:val="single" w:sz="4" w:space="0" w:color="auto"/>
              <w:right w:val="single" w:sz="4" w:space="0" w:color="auto"/>
            </w:tcBorders>
            <w:shd w:val="clear" w:color="000000" w:fill="DAEEF3"/>
            <w:noWrap/>
            <w:vAlign w:val="bottom"/>
            <w:hideMark/>
          </w:tcPr>
          <w:p w14:paraId="1E68A3DC" w14:textId="77777777" w:rsidR="006F26D7" w:rsidRPr="00DE4F7E" w:rsidRDefault="006F26D7" w:rsidP="006F26D7">
            <w:pPr>
              <w:ind w:firstLine="0"/>
              <w:rPr>
                <w:sz w:val="20"/>
                <w:szCs w:val="20"/>
                <w:lang w:eastAsia="sk-SK"/>
              </w:rPr>
            </w:pPr>
            <w:bookmarkStart w:id="942" w:name="_Toc217416072"/>
            <w:bookmarkStart w:id="943" w:name="_Toc217416635"/>
            <w:r w:rsidRPr="00DE4F7E">
              <w:rPr>
                <w:sz w:val="20"/>
                <w:szCs w:val="20"/>
                <w:lang w:eastAsia="sk-SK"/>
              </w:rPr>
              <w:t xml:space="preserve">Súvislá prevádzková prax </w:t>
            </w:r>
            <w:r w:rsidRPr="00DE4F7E">
              <w:rPr>
                <w:i/>
                <w:sz w:val="20"/>
                <w:szCs w:val="20"/>
                <w:lang w:eastAsia="sk-SK"/>
              </w:rPr>
              <w:t>g)</w:t>
            </w:r>
            <w:bookmarkEnd w:id="942"/>
            <w:bookmarkEnd w:id="943"/>
          </w:p>
        </w:tc>
        <w:tc>
          <w:tcPr>
            <w:tcW w:w="764" w:type="dxa"/>
            <w:tcBorders>
              <w:top w:val="nil"/>
              <w:left w:val="nil"/>
              <w:bottom w:val="single" w:sz="4" w:space="0" w:color="auto"/>
              <w:right w:val="single" w:sz="4" w:space="0" w:color="auto"/>
            </w:tcBorders>
            <w:shd w:val="clear" w:color="000000" w:fill="DAEEF3"/>
            <w:noWrap/>
            <w:vAlign w:val="bottom"/>
            <w:hideMark/>
          </w:tcPr>
          <w:p w14:paraId="2F62E9AB" w14:textId="77777777" w:rsidR="006F26D7" w:rsidRPr="00DE4F7E" w:rsidRDefault="006F26D7" w:rsidP="006F26D7">
            <w:pPr>
              <w:ind w:firstLine="0"/>
              <w:jc w:val="center"/>
              <w:rPr>
                <w:sz w:val="20"/>
                <w:szCs w:val="20"/>
                <w:lang w:eastAsia="sk-SK"/>
              </w:rPr>
            </w:pPr>
          </w:p>
        </w:tc>
        <w:tc>
          <w:tcPr>
            <w:tcW w:w="764" w:type="dxa"/>
            <w:tcBorders>
              <w:top w:val="nil"/>
              <w:left w:val="nil"/>
              <w:bottom w:val="single" w:sz="4" w:space="0" w:color="auto"/>
              <w:right w:val="single" w:sz="4" w:space="0" w:color="auto"/>
            </w:tcBorders>
            <w:shd w:val="clear" w:color="000000" w:fill="DAEEF3"/>
            <w:noWrap/>
            <w:vAlign w:val="bottom"/>
            <w:hideMark/>
          </w:tcPr>
          <w:p w14:paraId="00AB0830" w14:textId="77777777" w:rsidR="006F26D7" w:rsidRPr="00DE4F7E" w:rsidRDefault="006F26D7" w:rsidP="006F26D7">
            <w:pPr>
              <w:ind w:firstLine="0"/>
              <w:jc w:val="center"/>
              <w:rPr>
                <w:sz w:val="20"/>
                <w:szCs w:val="20"/>
                <w:lang w:eastAsia="sk-SK"/>
              </w:rPr>
            </w:pPr>
            <w:bookmarkStart w:id="944" w:name="_Toc217416073"/>
            <w:bookmarkStart w:id="945" w:name="_Toc217416636"/>
            <w:r w:rsidRPr="00DE4F7E">
              <w:rPr>
                <w:sz w:val="20"/>
                <w:szCs w:val="20"/>
                <w:lang w:eastAsia="sk-SK"/>
              </w:rPr>
              <w:t>2</w:t>
            </w:r>
            <w:bookmarkEnd w:id="944"/>
            <w:bookmarkEnd w:id="945"/>
          </w:p>
        </w:tc>
        <w:tc>
          <w:tcPr>
            <w:tcW w:w="764" w:type="dxa"/>
            <w:tcBorders>
              <w:top w:val="nil"/>
              <w:left w:val="nil"/>
              <w:bottom w:val="single" w:sz="4" w:space="0" w:color="auto"/>
              <w:right w:val="single" w:sz="4" w:space="0" w:color="auto"/>
            </w:tcBorders>
            <w:shd w:val="clear" w:color="000000" w:fill="DAEEF3"/>
            <w:noWrap/>
            <w:vAlign w:val="bottom"/>
            <w:hideMark/>
          </w:tcPr>
          <w:p w14:paraId="3C65BC5B" w14:textId="77777777" w:rsidR="006F26D7" w:rsidRPr="00DE4F7E" w:rsidRDefault="006F26D7" w:rsidP="006F26D7">
            <w:pPr>
              <w:ind w:firstLine="0"/>
              <w:jc w:val="center"/>
              <w:rPr>
                <w:sz w:val="20"/>
                <w:szCs w:val="20"/>
                <w:lang w:eastAsia="sk-SK"/>
              </w:rPr>
            </w:pPr>
            <w:bookmarkStart w:id="946" w:name="_Toc217416074"/>
            <w:bookmarkStart w:id="947" w:name="_Toc217416637"/>
            <w:r w:rsidRPr="00DE4F7E">
              <w:rPr>
                <w:sz w:val="20"/>
                <w:szCs w:val="20"/>
                <w:lang w:eastAsia="sk-SK"/>
              </w:rPr>
              <w:t>3</w:t>
            </w:r>
            <w:bookmarkEnd w:id="946"/>
            <w:bookmarkEnd w:id="947"/>
          </w:p>
        </w:tc>
        <w:tc>
          <w:tcPr>
            <w:tcW w:w="764" w:type="dxa"/>
            <w:tcBorders>
              <w:top w:val="nil"/>
              <w:left w:val="nil"/>
              <w:bottom w:val="single" w:sz="4" w:space="0" w:color="auto"/>
              <w:right w:val="single" w:sz="4" w:space="0" w:color="auto"/>
            </w:tcBorders>
            <w:shd w:val="clear" w:color="000000" w:fill="DAEEF3"/>
            <w:noWrap/>
            <w:vAlign w:val="bottom"/>
            <w:hideMark/>
          </w:tcPr>
          <w:p w14:paraId="25F7BB44" w14:textId="77777777" w:rsidR="006F26D7" w:rsidRPr="00DE4F7E" w:rsidRDefault="006F26D7" w:rsidP="006F26D7">
            <w:pPr>
              <w:ind w:firstLine="0"/>
              <w:jc w:val="center"/>
              <w:rPr>
                <w:sz w:val="20"/>
                <w:szCs w:val="20"/>
                <w:lang w:eastAsia="sk-SK"/>
              </w:rPr>
            </w:pPr>
          </w:p>
        </w:tc>
        <w:tc>
          <w:tcPr>
            <w:tcW w:w="1805" w:type="dxa"/>
            <w:tcBorders>
              <w:top w:val="nil"/>
              <w:left w:val="nil"/>
              <w:bottom w:val="single" w:sz="4" w:space="0" w:color="auto"/>
              <w:right w:val="single" w:sz="8" w:space="0" w:color="auto"/>
            </w:tcBorders>
            <w:shd w:val="clear" w:color="000000" w:fill="DAEEF3"/>
            <w:noWrap/>
            <w:vAlign w:val="bottom"/>
            <w:hideMark/>
          </w:tcPr>
          <w:p w14:paraId="2BD7D43B" w14:textId="77777777" w:rsidR="006F26D7" w:rsidRPr="00DE4F7E" w:rsidRDefault="006F26D7" w:rsidP="006F26D7">
            <w:pPr>
              <w:ind w:firstLine="0"/>
              <w:jc w:val="center"/>
              <w:rPr>
                <w:b/>
                <w:bCs/>
                <w:sz w:val="20"/>
                <w:szCs w:val="20"/>
                <w:lang w:eastAsia="sk-SK"/>
              </w:rPr>
            </w:pPr>
            <w:bookmarkStart w:id="948" w:name="_Toc217416075"/>
            <w:bookmarkStart w:id="949" w:name="_Toc217416638"/>
            <w:r w:rsidRPr="00DE4F7E">
              <w:rPr>
                <w:b/>
                <w:bCs/>
                <w:sz w:val="20"/>
                <w:szCs w:val="20"/>
                <w:lang w:eastAsia="sk-SK"/>
              </w:rPr>
              <w:t>5</w:t>
            </w:r>
            <w:bookmarkEnd w:id="948"/>
            <w:bookmarkEnd w:id="949"/>
          </w:p>
        </w:tc>
      </w:tr>
      <w:tr w:rsidR="006F26D7" w:rsidRPr="00DE4F7E" w14:paraId="6D07F585" w14:textId="77777777" w:rsidTr="00F54288">
        <w:trPr>
          <w:trHeight w:val="222"/>
        </w:trPr>
        <w:tc>
          <w:tcPr>
            <w:tcW w:w="4060" w:type="dxa"/>
            <w:tcBorders>
              <w:top w:val="single" w:sz="8" w:space="0" w:color="auto"/>
              <w:left w:val="single" w:sz="8" w:space="0" w:color="auto"/>
              <w:bottom w:val="single" w:sz="8" w:space="0" w:color="auto"/>
              <w:right w:val="single" w:sz="4" w:space="0" w:color="auto"/>
            </w:tcBorders>
            <w:shd w:val="clear" w:color="000000" w:fill="DAEEF3"/>
            <w:noWrap/>
            <w:vAlign w:val="bottom"/>
            <w:hideMark/>
          </w:tcPr>
          <w:p w14:paraId="165E1C77" w14:textId="77777777" w:rsidR="006F26D7" w:rsidRPr="00DE4F7E" w:rsidRDefault="006F26D7" w:rsidP="006F26D7">
            <w:pPr>
              <w:ind w:firstLine="0"/>
              <w:rPr>
                <w:b/>
                <w:bCs/>
                <w:sz w:val="20"/>
                <w:szCs w:val="20"/>
                <w:lang w:eastAsia="sk-SK"/>
              </w:rPr>
            </w:pPr>
            <w:bookmarkStart w:id="950" w:name="_Toc217416076"/>
            <w:bookmarkStart w:id="951" w:name="_Toc217416639"/>
            <w:r w:rsidRPr="00DE4F7E">
              <w:rPr>
                <w:b/>
                <w:bCs/>
                <w:sz w:val="20"/>
                <w:szCs w:val="20"/>
                <w:lang w:eastAsia="sk-SK"/>
              </w:rPr>
              <w:t>Spolu týždňov</w:t>
            </w:r>
            <w:bookmarkEnd w:id="950"/>
            <w:bookmarkEnd w:id="951"/>
          </w:p>
        </w:tc>
        <w:tc>
          <w:tcPr>
            <w:tcW w:w="764" w:type="dxa"/>
            <w:tcBorders>
              <w:top w:val="single" w:sz="8" w:space="0" w:color="auto"/>
              <w:left w:val="nil"/>
              <w:bottom w:val="single" w:sz="8" w:space="0" w:color="auto"/>
              <w:right w:val="single" w:sz="4" w:space="0" w:color="auto"/>
            </w:tcBorders>
            <w:shd w:val="clear" w:color="000000" w:fill="DAEEF3"/>
            <w:noWrap/>
            <w:vAlign w:val="bottom"/>
            <w:hideMark/>
          </w:tcPr>
          <w:p w14:paraId="3376AE57" w14:textId="77777777" w:rsidR="006F26D7" w:rsidRPr="00DE4F7E" w:rsidRDefault="006F26D7" w:rsidP="006F26D7">
            <w:pPr>
              <w:ind w:firstLine="0"/>
              <w:jc w:val="center"/>
              <w:rPr>
                <w:b/>
                <w:bCs/>
                <w:sz w:val="20"/>
                <w:szCs w:val="20"/>
                <w:lang w:eastAsia="sk-SK"/>
              </w:rPr>
            </w:pPr>
            <w:bookmarkStart w:id="952" w:name="_Toc217416077"/>
            <w:bookmarkStart w:id="953" w:name="_Toc217416640"/>
            <w:r w:rsidRPr="00DE4F7E">
              <w:rPr>
                <w:b/>
                <w:bCs/>
                <w:sz w:val="20"/>
                <w:szCs w:val="20"/>
                <w:lang w:eastAsia="sk-SK"/>
              </w:rPr>
              <w:t>40</w:t>
            </w:r>
            <w:bookmarkEnd w:id="952"/>
            <w:bookmarkEnd w:id="953"/>
          </w:p>
        </w:tc>
        <w:tc>
          <w:tcPr>
            <w:tcW w:w="764" w:type="dxa"/>
            <w:tcBorders>
              <w:top w:val="single" w:sz="8" w:space="0" w:color="auto"/>
              <w:left w:val="nil"/>
              <w:bottom w:val="single" w:sz="8" w:space="0" w:color="auto"/>
              <w:right w:val="single" w:sz="4" w:space="0" w:color="auto"/>
            </w:tcBorders>
            <w:shd w:val="clear" w:color="000000" w:fill="DAEEF3"/>
            <w:noWrap/>
            <w:vAlign w:val="bottom"/>
            <w:hideMark/>
          </w:tcPr>
          <w:p w14:paraId="6B0B006B" w14:textId="77777777" w:rsidR="006F26D7" w:rsidRPr="00DE4F7E" w:rsidRDefault="006F26D7" w:rsidP="006F26D7">
            <w:pPr>
              <w:ind w:firstLine="0"/>
              <w:jc w:val="center"/>
              <w:rPr>
                <w:b/>
                <w:bCs/>
                <w:sz w:val="20"/>
                <w:szCs w:val="20"/>
                <w:lang w:eastAsia="sk-SK"/>
              </w:rPr>
            </w:pPr>
            <w:bookmarkStart w:id="954" w:name="_Toc217416078"/>
            <w:bookmarkStart w:id="955" w:name="_Toc217416641"/>
            <w:r w:rsidRPr="00DE4F7E">
              <w:rPr>
                <w:b/>
                <w:bCs/>
                <w:sz w:val="20"/>
                <w:szCs w:val="20"/>
                <w:lang w:eastAsia="sk-SK"/>
              </w:rPr>
              <w:t>40</w:t>
            </w:r>
            <w:bookmarkEnd w:id="954"/>
            <w:bookmarkEnd w:id="955"/>
          </w:p>
        </w:tc>
        <w:tc>
          <w:tcPr>
            <w:tcW w:w="764" w:type="dxa"/>
            <w:tcBorders>
              <w:top w:val="single" w:sz="8" w:space="0" w:color="auto"/>
              <w:left w:val="nil"/>
              <w:bottom w:val="single" w:sz="8" w:space="0" w:color="auto"/>
              <w:right w:val="single" w:sz="4" w:space="0" w:color="auto"/>
            </w:tcBorders>
            <w:shd w:val="clear" w:color="000000" w:fill="DAEEF3"/>
            <w:noWrap/>
            <w:vAlign w:val="bottom"/>
            <w:hideMark/>
          </w:tcPr>
          <w:p w14:paraId="201BE748" w14:textId="77777777" w:rsidR="006F26D7" w:rsidRPr="00DE4F7E" w:rsidRDefault="006F26D7" w:rsidP="006F26D7">
            <w:pPr>
              <w:ind w:firstLine="0"/>
              <w:jc w:val="center"/>
              <w:rPr>
                <w:b/>
                <w:bCs/>
                <w:sz w:val="20"/>
                <w:szCs w:val="20"/>
                <w:lang w:eastAsia="sk-SK"/>
              </w:rPr>
            </w:pPr>
            <w:bookmarkStart w:id="956" w:name="_Toc217416079"/>
            <w:bookmarkStart w:id="957" w:name="_Toc217416642"/>
            <w:r w:rsidRPr="00DE4F7E">
              <w:rPr>
                <w:b/>
                <w:bCs/>
                <w:sz w:val="20"/>
                <w:szCs w:val="20"/>
                <w:lang w:eastAsia="sk-SK"/>
              </w:rPr>
              <w:t>40</w:t>
            </w:r>
            <w:bookmarkEnd w:id="956"/>
            <w:bookmarkEnd w:id="957"/>
          </w:p>
        </w:tc>
        <w:tc>
          <w:tcPr>
            <w:tcW w:w="764" w:type="dxa"/>
            <w:tcBorders>
              <w:top w:val="single" w:sz="8" w:space="0" w:color="auto"/>
              <w:left w:val="nil"/>
              <w:bottom w:val="single" w:sz="8" w:space="0" w:color="auto"/>
              <w:right w:val="single" w:sz="4" w:space="0" w:color="auto"/>
            </w:tcBorders>
            <w:shd w:val="clear" w:color="000000" w:fill="DAEEF3"/>
            <w:noWrap/>
            <w:vAlign w:val="bottom"/>
            <w:hideMark/>
          </w:tcPr>
          <w:p w14:paraId="698489E6" w14:textId="77777777" w:rsidR="006F26D7" w:rsidRPr="00DE4F7E" w:rsidRDefault="006F26D7" w:rsidP="006F26D7">
            <w:pPr>
              <w:ind w:firstLine="0"/>
              <w:jc w:val="center"/>
              <w:rPr>
                <w:b/>
                <w:bCs/>
                <w:sz w:val="20"/>
                <w:szCs w:val="20"/>
                <w:lang w:eastAsia="sk-SK"/>
              </w:rPr>
            </w:pPr>
            <w:bookmarkStart w:id="958" w:name="_Toc217416080"/>
            <w:bookmarkStart w:id="959" w:name="_Toc217416643"/>
            <w:r w:rsidRPr="00DE4F7E">
              <w:rPr>
                <w:b/>
                <w:bCs/>
                <w:sz w:val="20"/>
                <w:szCs w:val="20"/>
                <w:lang w:eastAsia="sk-SK"/>
              </w:rPr>
              <w:t>37</w:t>
            </w:r>
            <w:bookmarkEnd w:id="958"/>
            <w:bookmarkEnd w:id="959"/>
          </w:p>
        </w:tc>
        <w:tc>
          <w:tcPr>
            <w:tcW w:w="1805" w:type="dxa"/>
            <w:tcBorders>
              <w:top w:val="single" w:sz="8" w:space="0" w:color="auto"/>
              <w:left w:val="nil"/>
              <w:bottom w:val="single" w:sz="8" w:space="0" w:color="auto"/>
              <w:right w:val="single" w:sz="8" w:space="0" w:color="auto"/>
            </w:tcBorders>
            <w:shd w:val="clear" w:color="000000" w:fill="DAEEF3"/>
            <w:noWrap/>
            <w:vAlign w:val="bottom"/>
            <w:hideMark/>
          </w:tcPr>
          <w:p w14:paraId="1CAB271B" w14:textId="77777777" w:rsidR="006F26D7" w:rsidRPr="00DE4F7E" w:rsidRDefault="006F26D7" w:rsidP="006F26D7">
            <w:pPr>
              <w:ind w:firstLine="0"/>
              <w:jc w:val="center"/>
              <w:rPr>
                <w:b/>
                <w:bCs/>
                <w:sz w:val="20"/>
                <w:szCs w:val="20"/>
                <w:lang w:eastAsia="sk-SK"/>
              </w:rPr>
            </w:pPr>
            <w:bookmarkStart w:id="960" w:name="_Toc217416081"/>
            <w:bookmarkStart w:id="961" w:name="_Toc217416644"/>
            <w:r w:rsidRPr="00DE4F7E">
              <w:rPr>
                <w:b/>
                <w:bCs/>
                <w:sz w:val="20"/>
                <w:szCs w:val="20"/>
                <w:lang w:eastAsia="sk-SK"/>
              </w:rPr>
              <w:t>157</w:t>
            </w:r>
            <w:bookmarkEnd w:id="960"/>
            <w:bookmarkEnd w:id="961"/>
          </w:p>
        </w:tc>
      </w:tr>
    </w:tbl>
    <w:p w14:paraId="4D72C319" w14:textId="77777777" w:rsidR="003542B5" w:rsidRDefault="003542B5" w:rsidP="003542B5"/>
    <w:p w14:paraId="627B5086" w14:textId="77777777" w:rsidR="006F26D7" w:rsidRPr="00DE4F7E" w:rsidRDefault="006F26D7" w:rsidP="006F26D7">
      <w:pPr>
        <w:spacing w:line="360" w:lineRule="auto"/>
        <w:ind w:hanging="2"/>
        <w:rPr>
          <w:rFonts w:eastAsia="Arial"/>
          <w:b/>
          <w:bCs/>
          <w:u w:val="single"/>
        </w:rPr>
      </w:pPr>
      <w:bookmarkStart w:id="962" w:name="_Toc217416082"/>
      <w:bookmarkStart w:id="963" w:name="_Toc217416645"/>
      <w:r w:rsidRPr="00DE4F7E">
        <w:rPr>
          <w:rFonts w:eastAsia="Arial"/>
          <w:b/>
          <w:bCs/>
          <w:u w:val="single"/>
        </w:rPr>
        <w:t>Poznámky k učebnému plánu:</w:t>
      </w:r>
      <w:bookmarkEnd w:id="962"/>
      <w:bookmarkEnd w:id="963"/>
    </w:p>
    <w:p w14:paraId="2FCCFF0B" w14:textId="77777777" w:rsidR="006F26D7" w:rsidRPr="00DE4F7E" w:rsidRDefault="006F26D7" w:rsidP="007371ED">
      <w:pPr>
        <w:pStyle w:val="Odsekzoznamu"/>
        <w:numPr>
          <w:ilvl w:val="0"/>
          <w:numId w:val="20"/>
        </w:numPr>
        <w:spacing w:line="360" w:lineRule="auto"/>
      </w:pPr>
      <w:bookmarkStart w:id="964" w:name="_Toc217416083"/>
      <w:bookmarkStart w:id="965" w:name="_Toc217416646"/>
      <w:r w:rsidRPr="00DE4F7E">
        <w:t>Disponibilné hodiny sú použité takto: 1 hodiny na slovenský jazyk a literatúru, 7 na matematiku a 6 na teoretické odborné vzdelávanie.</w:t>
      </w:r>
      <w:bookmarkEnd w:id="964"/>
      <w:bookmarkEnd w:id="965"/>
    </w:p>
    <w:p w14:paraId="66612515" w14:textId="46F28E0A" w:rsidR="006F26D7" w:rsidRPr="00DE4F7E" w:rsidRDefault="006F26D7" w:rsidP="007371ED">
      <w:pPr>
        <w:pStyle w:val="Odsekzoznamu"/>
        <w:numPr>
          <w:ilvl w:val="0"/>
          <w:numId w:val="20"/>
        </w:numPr>
        <w:spacing w:line="360" w:lineRule="auto"/>
      </w:pPr>
      <w:bookmarkStart w:id="966" w:name="_Toc217416084"/>
      <w:bookmarkStart w:id="967" w:name="_Toc217416647"/>
      <w:r w:rsidRPr="00DE4F7E">
        <w:t xml:space="preserve">Žiaci majú možnosť si </w:t>
      </w:r>
      <w:r w:rsidR="00F47D98">
        <w:t xml:space="preserve">osvojiť </w:t>
      </w:r>
      <w:r w:rsidRPr="00DE4F7E">
        <w:t>anglický jazyk. Pri počte žiakov nad 25 sa trieda delí na skupiny.</w:t>
      </w:r>
      <w:bookmarkEnd w:id="966"/>
      <w:bookmarkEnd w:id="967"/>
    </w:p>
    <w:p w14:paraId="37D87989" w14:textId="77777777" w:rsidR="006F26D7" w:rsidRPr="00DE4F7E" w:rsidRDefault="006F26D7" w:rsidP="007371ED">
      <w:pPr>
        <w:pStyle w:val="Odsekzoznamu"/>
        <w:numPr>
          <w:ilvl w:val="0"/>
          <w:numId w:val="20"/>
        </w:numPr>
        <w:spacing w:line="360" w:lineRule="auto"/>
      </w:pPr>
      <w:bookmarkStart w:id="968" w:name="_Toc217416085"/>
      <w:bookmarkStart w:id="969" w:name="_Toc217416648"/>
      <w:r w:rsidRPr="00DE4F7E">
        <w:t>Predmety etická výchova/náboženská výchova sa vyučujú podľa záujmu žiakov v 1. a 2. ročníku v skupinách s maximálnym počtom žiakov 20. Pri malom počte žiakov sa vytvára skupina z viacerých tried rovnakého ročníka. Predmety nie sú klasifikované známkou.</w:t>
      </w:r>
      <w:bookmarkEnd w:id="968"/>
      <w:bookmarkEnd w:id="969"/>
    </w:p>
    <w:p w14:paraId="06BB4D9F" w14:textId="29D957A7" w:rsidR="006F26D7" w:rsidRPr="00DE4F7E" w:rsidRDefault="006F26D7" w:rsidP="007371ED">
      <w:pPr>
        <w:pStyle w:val="Odsekzoznamu"/>
        <w:numPr>
          <w:ilvl w:val="0"/>
          <w:numId w:val="20"/>
        </w:numPr>
        <w:spacing w:line="360" w:lineRule="auto"/>
      </w:pPr>
      <w:bookmarkStart w:id="970" w:name="_Toc217416086"/>
      <w:bookmarkStart w:id="971" w:name="_Toc217416649"/>
      <w:r w:rsidRPr="00DE4F7E">
        <w:t xml:space="preserve">Na predmete telesná a športová </w:t>
      </w:r>
      <w:r w:rsidR="00591F94">
        <w:t>výchova</w:t>
      </w:r>
      <w:r w:rsidRPr="00DE4F7E">
        <w:t xml:space="preserve"> sa žiaci triedy nedelia na skupiny. </w:t>
      </w:r>
      <w:bookmarkEnd w:id="970"/>
      <w:bookmarkEnd w:id="971"/>
    </w:p>
    <w:p w14:paraId="5A9D7FDD" w14:textId="77777777" w:rsidR="006F26D7" w:rsidRPr="00DE4F7E" w:rsidRDefault="006F26D7" w:rsidP="007371ED">
      <w:pPr>
        <w:pStyle w:val="Odsekzoznamu"/>
        <w:numPr>
          <w:ilvl w:val="0"/>
          <w:numId w:val="20"/>
        </w:numPr>
        <w:spacing w:line="360" w:lineRule="auto"/>
      </w:pPr>
      <w:bookmarkStart w:id="972" w:name="_Toc217416087"/>
      <w:bookmarkStart w:id="973" w:name="_Toc217416650"/>
      <w:r w:rsidRPr="00DE4F7E">
        <w:t>Teoretické odborné vzdelávanie prebieha v odborných učebniach bez delenia žiakov na skupiny.</w:t>
      </w:r>
      <w:bookmarkEnd w:id="972"/>
      <w:bookmarkEnd w:id="973"/>
      <w:r w:rsidRPr="00DE4F7E">
        <w:t xml:space="preserve"> </w:t>
      </w:r>
    </w:p>
    <w:p w14:paraId="673F167A" w14:textId="77777777" w:rsidR="006F26D7" w:rsidRPr="00DE4F7E" w:rsidRDefault="006F26D7" w:rsidP="007371ED">
      <w:pPr>
        <w:pStyle w:val="Odsekzoznamu"/>
        <w:numPr>
          <w:ilvl w:val="0"/>
          <w:numId w:val="20"/>
        </w:numPr>
        <w:spacing w:line="360" w:lineRule="auto"/>
      </w:pPr>
      <w:bookmarkStart w:id="974" w:name="_Toc217416088"/>
      <w:bookmarkStart w:id="975" w:name="_Toc217416651"/>
      <w:r w:rsidRPr="00DE4F7E">
        <w:t>Praktická odborná príprava sa realizuje formou praktických cvičení v odborných učebniach a laboratóriách a formou odbornej praxe v školských dielňach. Vyučovacie hodiny praktickej  prípravy sa vyučujú v blokoch a žiaci sa delia do skupín, najmä s ohľadom na bezpečnosť a ochranu zdravia pri práci a na hygienické požiadavky podľa všeobecne záväzných právnych predpisov. Pri vyučovaní predmetov odborná prax, a elektrotechnické merania je maximálny počet žiakov v skupine 10. Na hodinách ostatných predmetov praktickej prípravy je v skupine najviac 14 žiakov.</w:t>
      </w:r>
      <w:bookmarkEnd w:id="974"/>
      <w:bookmarkEnd w:id="975"/>
    </w:p>
    <w:p w14:paraId="7A4E3450" w14:textId="77777777" w:rsidR="006F26D7" w:rsidRPr="00DE4F7E" w:rsidRDefault="006F26D7" w:rsidP="007371ED">
      <w:pPr>
        <w:pStyle w:val="Odsekzoznamu"/>
        <w:numPr>
          <w:ilvl w:val="0"/>
          <w:numId w:val="20"/>
        </w:numPr>
        <w:spacing w:line="360" w:lineRule="auto"/>
      </w:pPr>
      <w:bookmarkStart w:id="976" w:name="_Toc217416089"/>
      <w:bookmarkStart w:id="977" w:name="_Toc217416652"/>
      <w:r w:rsidRPr="00DE4F7E">
        <w:t>Žiaci sa zúčastňujú súvislej odbornej praxe vo firmách, v ktorých zameranie je v súlade s profilom absolventa študijného odboru. V druhom ročníku je to dvojtýždňová prax v rozsahu 60 hodín a v treťom ročníku trojtýždňová v rozsahu 90 hodín.</w:t>
      </w:r>
      <w:bookmarkEnd w:id="976"/>
      <w:bookmarkEnd w:id="977"/>
    </w:p>
    <w:p w14:paraId="2539D3C8" w14:textId="77777777" w:rsidR="006F26D7" w:rsidRPr="00DE4F7E" w:rsidRDefault="006F26D7" w:rsidP="007371ED">
      <w:pPr>
        <w:pStyle w:val="Odsekzoznamu"/>
        <w:numPr>
          <w:ilvl w:val="0"/>
          <w:numId w:val="20"/>
        </w:numPr>
        <w:spacing w:line="360" w:lineRule="auto"/>
      </w:pPr>
      <w:bookmarkStart w:id="978" w:name="_Toc217416090"/>
      <w:bookmarkStart w:id="979" w:name="_Toc217416653"/>
      <w:r w:rsidRPr="00DE4F7E">
        <w:lastRenderedPageBreak/>
        <w:t>Žiaci v každom ročníku absolvujú exkurzie na prehĺbenie, upevnenie a rozšírenia poznatkov získaných v teoretickom vyučovaní. Exkurzie sú súčasťou výchovno- vzdelávacieho procesu. Pripravuje a vedie ich učiteľ, ktorého predmet najviac súvisí s obsahom exkurzie.</w:t>
      </w:r>
      <w:bookmarkEnd w:id="978"/>
      <w:bookmarkEnd w:id="979"/>
    </w:p>
    <w:p w14:paraId="367E56BB" w14:textId="77777777" w:rsidR="006F26D7" w:rsidRPr="00DE4F7E" w:rsidRDefault="006F26D7" w:rsidP="007371ED">
      <w:pPr>
        <w:pStyle w:val="Odsekzoznamu"/>
        <w:numPr>
          <w:ilvl w:val="0"/>
          <w:numId w:val="20"/>
        </w:numPr>
        <w:spacing w:line="360" w:lineRule="auto"/>
      </w:pPr>
      <w:bookmarkStart w:id="980" w:name="_Toc217416091"/>
      <w:bookmarkStart w:id="981" w:name="_Toc217416654"/>
      <w:r w:rsidRPr="00DE4F7E">
        <w:t>Predmet Osobnostné zručnosti pre život a prax nie je klasifikovaný známkou a vyučuje sa v dvojhodinovom bloku každý druhý týždeň.</w:t>
      </w:r>
      <w:bookmarkEnd w:id="980"/>
      <w:bookmarkEnd w:id="981"/>
    </w:p>
    <w:p w14:paraId="34FCD4C5" w14:textId="3A327930" w:rsidR="006F26D7" w:rsidRDefault="006F26D7">
      <w:pPr>
        <w:jc w:val="left"/>
      </w:pPr>
      <w:r>
        <w:br w:type="page"/>
      </w:r>
    </w:p>
    <w:p w14:paraId="45420CF5" w14:textId="77777777" w:rsidR="006F26D7" w:rsidRPr="00C92D33" w:rsidRDefault="006F26D7" w:rsidP="006F26D7">
      <w:pPr>
        <w:pStyle w:val="Nadpis1"/>
        <w:ind w:left="646" w:hangingChars="201" w:hanging="646"/>
        <w:rPr>
          <w:rFonts w:eastAsia="Arial"/>
          <w:szCs w:val="32"/>
        </w:rPr>
      </w:pPr>
      <w:bookmarkStart w:id="982" w:name="_Toc217416092"/>
      <w:bookmarkStart w:id="983" w:name="_Toc217416655"/>
      <w:bookmarkStart w:id="984" w:name="_Toc217833822"/>
      <w:r w:rsidRPr="00C92D33">
        <w:rPr>
          <w:rFonts w:eastAsia="Arial"/>
          <w:szCs w:val="32"/>
        </w:rPr>
        <w:lastRenderedPageBreak/>
        <w:t>UČEBNÉ OSNOVY</w:t>
      </w:r>
      <w:bookmarkEnd w:id="982"/>
      <w:bookmarkEnd w:id="983"/>
      <w:bookmarkEnd w:id="984"/>
    </w:p>
    <w:p w14:paraId="11F7DB17" w14:textId="77777777" w:rsidR="006F26D7" w:rsidRDefault="006F26D7" w:rsidP="006F26D7">
      <w:pPr>
        <w:ind w:hanging="2"/>
        <w:rPr>
          <w:rFonts w:eastAsia="Arial"/>
        </w:rPr>
      </w:pPr>
    </w:p>
    <w:p w14:paraId="6C9CAACA" w14:textId="77777777" w:rsidR="006F26D7" w:rsidRPr="00A31531" w:rsidRDefault="006F26D7" w:rsidP="006F26D7">
      <w:pPr>
        <w:ind w:hanging="2"/>
        <w:rPr>
          <w:rFonts w:eastAsia="Arial"/>
        </w:rPr>
      </w:pPr>
      <w:bookmarkStart w:id="985" w:name="_Toc217416093"/>
      <w:bookmarkStart w:id="986" w:name="_Toc217416656"/>
      <w:r w:rsidRPr="00A31531">
        <w:rPr>
          <w:rFonts w:eastAsia="Arial"/>
        </w:rPr>
        <w:t>Konkrétne učebné osnovy sú v prílohovej časti.</w:t>
      </w:r>
      <w:bookmarkEnd w:id="985"/>
      <w:bookmarkEnd w:id="986"/>
    </w:p>
    <w:p w14:paraId="3D5FF663" w14:textId="1049A4C4" w:rsidR="006F26D7" w:rsidRDefault="006F26D7">
      <w:pPr>
        <w:jc w:val="left"/>
      </w:pPr>
      <w:r>
        <w:br w:type="page"/>
      </w:r>
    </w:p>
    <w:p w14:paraId="442C34F2" w14:textId="77777777" w:rsidR="006F26D7" w:rsidRPr="00C92D33" w:rsidRDefault="006F26D7" w:rsidP="006F26D7">
      <w:pPr>
        <w:pStyle w:val="Nadpis1"/>
        <w:ind w:left="565" w:hangingChars="176" w:hanging="565"/>
        <w:rPr>
          <w:rFonts w:eastAsia="Arial"/>
          <w:szCs w:val="32"/>
        </w:rPr>
      </w:pPr>
      <w:bookmarkStart w:id="987" w:name="_Toc217416094"/>
      <w:bookmarkStart w:id="988" w:name="_Toc217416657"/>
      <w:bookmarkStart w:id="989" w:name="_Toc217833823"/>
      <w:r w:rsidRPr="00C92D33">
        <w:rPr>
          <w:rFonts w:eastAsia="Arial"/>
          <w:szCs w:val="32"/>
        </w:rPr>
        <w:lastRenderedPageBreak/>
        <w:t>HODNOTENIE ŽIAKOV</w:t>
      </w:r>
      <w:bookmarkEnd w:id="987"/>
      <w:bookmarkEnd w:id="988"/>
      <w:bookmarkEnd w:id="989"/>
    </w:p>
    <w:p w14:paraId="6EF8032D" w14:textId="77777777" w:rsidR="006F26D7" w:rsidRPr="002A1818" w:rsidRDefault="006F26D7" w:rsidP="006F26D7">
      <w:pPr>
        <w:ind w:hanging="2"/>
        <w:rPr>
          <w:rFonts w:eastAsia="Arial"/>
        </w:rPr>
      </w:pPr>
    </w:p>
    <w:p w14:paraId="3B9EB854" w14:textId="77777777" w:rsidR="006F26D7" w:rsidRPr="00A31531" w:rsidRDefault="006F26D7" w:rsidP="006F26D7">
      <w:pPr>
        <w:spacing w:line="360" w:lineRule="auto"/>
        <w:ind w:hanging="2"/>
      </w:pPr>
      <w:r>
        <w:tab/>
      </w:r>
      <w:r>
        <w:tab/>
      </w:r>
      <w:bookmarkStart w:id="990" w:name="_Toc217416095"/>
      <w:bookmarkStart w:id="991" w:name="_Toc217416658"/>
      <w:r w:rsidRPr="00A31531">
        <w:t>Hodnotenie žiakov na predmetoch všeobecného a odborného zamerania sa riadi zákonom č. 245/2008 Z. z. o výchove a vzdelávaní (školský zákon), ktorý špecifikuje hodnotenie žiakov a opatrenia vo výchove v základných školách a stredných školách, Metodickým pokynom č. 21/2011 na hodnotenie a klasifikáciu žiakov stredných škôl, aktuálne platným schváleným Školským poriadkom SPŠ strojníckej.</w:t>
      </w:r>
      <w:bookmarkEnd w:id="990"/>
      <w:bookmarkEnd w:id="991"/>
    </w:p>
    <w:p w14:paraId="53124668" w14:textId="77777777" w:rsidR="006F26D7" w:rsidRPr="00A31531" w:rsidRDefault="006F26D7" w:rsidP="006F26D7">
      <w:pPr>
        <w:spacing w:line="360" w:lineRule="auto"/>
      </w:pPr>
      <w:bookmarkStart w:id="992" w:name="_Toc217416096"/>
      <w:bookmarkStart w:id="993" w:name="_Toc217416659"/>
      <w:r w:rsidRPr="00A31531">
        <w:t>Učitelia budú dbať na to, aby prostredníctvom hodnotenia nedochádzalo k rozdeľovaniu žiakov na úspešných a neúspešných, schopných a neschopných. Hodnotenie nie je primárne zamerané na porovnávanie jednotlivca s jeho spolužiakmi,  sústredí sa na individuálny pokrok každého žiaka, resp. na hodnotenie podľa dopredu stanovených požiadaviek – kritérií. Neoddeliteľnou súčasťou hodnotenia žiaka je aj jeho správanie, prístup a postoje. Hodnotenie nikdy nesmie viesť k znižovaniu dôstojnosti, sebadôvery a sebaúcty žiaka.</w:t>
      </w:r>
      <w:bookmarkEnd w:id="992"/>
      <w:bookmarkEnd w:id="993"/>
      <w:r w:rsidRPr="00A31531">
        <w:t xml:space="preserve"> </w:t>
      </w:r>
    </w:p>
    <w:p w14:paraId="7F23E017" w14:textId="77777777" w:rsidR="006F26D7" w:rsidRPr="00A31531" w:rsidRDefault="006F26D7" w:rsidP="006F26D7">
      <w:pPr>
        <w:spacing w:line="360" w:lineRule="auto"/>
        <w:ind w:hanging="2"/>
      </w:pPr>
      <w:r w:rsidRPr="00A31531">
        <w:tab/>
      </w:r>
      <w:r w:rsidRPr="00A31531">
        <w:tab/>
      </w:r>
      <w:bookmarkStart w:id="994" w:name="_Toc217416097"/>
      <w:bookmarkStart w:id="995" w:name="_Toc217416660"/>
      <w:r w:rsidRPr="00A31531">
        <w:t>Hodnotenie</w:t>
      </w:r>
      <w:r w:rsidRPr="00A31531">
        <w:rPr>
          <w:vertAlign w:val="superscript"/>
        </w:rPr>
        <w:footnoteReference w:id="1"/>
      </w:r>
      <w:r w:rsidRPr="00A31531">
        <w:t xml:space="preserve"> je jednou z najvýznamnejších činností kontroly vyučovacieho procesu, ktorou sa zisťujú a posudzujú výsledky vzdelávania. Musí spĺňať tieto</w:t>
      </w:r>
      <w:r w:rsidRPr="00A31531">
        <w:rPr>
          <w:b/>
        </w:rPr>
        <w:t xml:space="preserve"> funkcie</w:t>
      </w:r>
      <w:r w:rsidRPr="00A31531">
        <w:t>:</w:t>
      </w:r>
      <w:bookmarkEnd w:id="994"/>
      <w:bookmarkEnd w:id="995"/>
    </w:p>
    <w:p w14:paraId="1E58CA2B" w14:textId="77777777" w:rsidR="006F26D7" w:rsidRPr="00A31531" w:rsidRDefault="006F26D7" w:rsidP="003637DF">
      <w:pPr>
        <w:pStyle w:val="Odsekzoznamu"/>
        <w:numPr>
          <w:ilvl w:val="0"/>
          <w:numId w:val="21"/>
        </w:numPr>
        <w:spacing w:line="360" w:lineRule="auto"/>
        <w:ind w:left="714" w:hanging="357"/>
      </w:pPr>
      <w:bookmarkStart w:id="996" w:name="_Toc217416098"/>
      <w:bookmarkStart w:id="997" w:name="_Toc217416661"/>
      <w:r w:rsidRPr="003637DF">
        <w:rPr>
          <w:u w:val="single"/>
        </w:rPr>
        <w:t>diagnostická</w:t>
      </w:r>
      <w:r w:rsidRPr="00A31531">
        <w:t>, ktorá určuje mieru vedomostí, zručností, postojov žiakov a jeho nedostatkov,</w:t>
      </w:r>
      <w:bookmarkEnd w:id="996"/>
      <w:bookmarkEnd w:id="997"/>
      <w:r w:rsidRPr="00A31531">
        <w:t xml:space="preserve"> </w:t>
      </w:r>
    </w:p>
    <w:p w14:paraId="4F50982E" w14:textId="77777777" w:rsidR="006F26D7" w:rsidRPr="00A31531" w:rsidRDefault="006F26D7" w:rsidP="003637DF">
      <w:pPr>
        <w:pStyle w:val="Odsekzoznamu"/>
        <w:numPr>
          <w:ilvl w:val="0"/>
          <w:numId w:val="21"/>
        </w:numPr>
        <w:spacing w:line="360" w:lineRule="auto"/>
        <w:ind w:left="714" w:hanging="357"/>
      </w:pPr>
      <w:bookmarkStart w:id="998" w:name="_Toc217416099"/>
      <w:bookmarkStart w:id="999" w:name="_Toc217416662"/>
      <w:r w:rsidRPr="003637DF">
        <w:rPr>
          <w:u w:val="single"/>
        </w:rPr>
        <w:t>prognostická</w:t>
      </w:r>
      <w:r w:rsidRPr="00A31531">
        <w:t>, ktorá identifikuje zodpovedajúce predpoklady, možnosti  a potreby  ďalšieho vývoja žiakov,</w:t>
      </w:r>
      <w:bookmarkEnd w:id="998"/>
      <w:bookmarkEnd w:id="999"/>
    </w:p>
    <w:p w14:paraId="61EAFE44" w14:textId="77777777" w:rsidR="006F26D7" w:rsidRPr="00A31531" w:rsidRDefault="006F26D7" w:rsidP="003637DF">
      <w:pPr>
        <w:pStyle w:val="Odsekzoznamu"/>
        <w:numPr>
          <w:ilvl w:val="0"/>
          <w:numId w:val="21"/>
        </w:numPr>
        <w:spacing w:line="360" w:lineRule="auto"/>
        <w:ind w:left="714" w:hanging="357"/>
      </w:pPr>
      <w:bookmarkStart w:id="1000" w:name="_Toc217416100"/>
      <w:bookmarkStart w:id="1001" w:name="_Toc217416663"/>
      <w:r w:rsidRPr="003637DF">
        <w:rPr>
          <w:u w:val="single"/>
        </w:rPr>
        <w:t>motivačná</w:t>
      </w:r>
      <w:r w:rsidRPr="00A31531">
        <w:t>, ovplyvňujúca pozitívnu motiváciu žiakov,</w:t>
      </w:r>
      <w:bookmarkEnd w:id="1000"/>
      <w:bookmarkEnd w:id="1001"/>
      <w:r w:rsidRPr="00A31531">
        <w:t xml:space="preserve"> </w:t>
      </w:r>
    </w:p>
    <w:p w14:paraId="0F296394" w14:textId="77777777" w:rsidR="006F26D7" w:rsidRPr="00A31531" w:rsidRDefault="006F26D7" w:rsidP="003637DF">
      <w:pPr>
        <w:pStyle w:val="Odsekzoznamu"/>
        <w:numPr>
          <w:ilvl w:val="0"/>
          <w:numId w:val="21"/>
        </w:numPr>
        <w:spacing w:line="360" w:lineRule="auto"/>
        <w:ind w:left="714" w:hanging="357"/>
      </w:pPr>
      <w:bookmarkStart w:id="1002" w:name="_Toc217416101"/>
      <w:bookmarkStart w:id="1003" w:name="_Toc217416664"/>
      <w:r w:rsidRPr="003637DF">
        <w:rPr>
          <w:u w:val="single"/>
        </w:rPr>
        <w:t>výchovná</w:t>
      </w:r>
      <w:r w:rsidRPr="00A31531">
        <w:t>, formujúca pozitívne vlastnosti a postoje žiakov,</w:t>
      </w:r>
      <w:bookmarkEnd w:id="1002"/>
      <w:bookmarkEnd w:id="1003"/>
    </w:p>
    <w:p w14:paraId="41DDD552" w14:textId="77777777" w:rsidR="006F26D7" w:rsidRPr="00A31531" w:rsidRDefault="006F26D7" w:rsidP="003637DF">
      <w:pPr>
        <w:pStyle w:val="Odsekzoznamu"/>
        <w:numPr>
          <w:ilvl w:val="0"/>
          <w:numId w:val="21"/>
        </w:numPr>
        <w:spacing w:line="360" w:lineRule="auto"/>
        <w:ind w:left="714" w:hanging="357"/>
      </w:pPr>
      <w:bookmarkStart w:id="1004" w:name="_Toc217416102"/>
      <w:bookmarkStart w:id="1005" w:name="_Toc217416665"/>
      <w:r w:rsidRPr="003637DF">
        <w:rPr>
          <w:u w:val="single"/>
        </w:rPr>
        <w:t>informačná,</w:t>
      </w:r>
      <w:r w:rsidRPr="00A31531">
        <w:t xml:space="preserve"> ktorá dokumentuje výsledky vzdelávania,</w:t>
      </w:r>
      <w:bookmarkEnd w:id="1004"/>
      <w:bookmarkEnd w:id="1005"/>
    </w:p>
    <w:p w14:paraId="764D793C" w14:textId="77777777" w:rsidR="006F26D7" w:rsidRPr="00A31531" w:rsidRDefault="006F26D7" w:rsidP="003637DF">
      <w:pPr>
        <w:pStyle w:val="Odsekzoznamu"/>
        <w:numPr>
          <w:ilvl w:val="0"/>
          <w:numId w:val="21"/>
        </w:numPr>
        <w:spacing w:line="360" w:lineRule="auto"/>
        <w:ind w:left="714" w:hanging="357"/>
      </w:pPr>
      <w:bookmarkStart w:id="1006" w:name="_Toc217416103"/>
      <w:bookmarkStart w:id="1007" w:name="_Toc217416666"/>
      <w:r w:rsidRPr="003637DF">
        <w:rPr>
          <w:u w:val="single"/>
        </w:rPr>
        <w:t>rozvíjajúca</w:t>
      </w:r>
      <w:r w:rsidRPr="00A31531">
        <w:t>, ktorá ovplyvňuje sebakontrolu a sebahodnotenie žiakov,</w:t>
      </w:r>
      <w:bookmarkEnd w:id="1006"/>
      <w:bookmarkEnd w:id="1007"/>
    </w:p>
    <w:p w14:paraId="1530F9D2" w14:textId="77777777" w:rsidR="006F26D7" w:rsidRPr="00A31531" w:rsidRDefault="006F26D7" w:rsidP="003637DF">
      <w:pPr>
        <w:pStyle w:val="Odsekzoznamu"/>
        <w:numPr>
          <w:ilvl w:val="0"/>
          <w:numId w:val="21"/>
        </w:numPr>
        <w:spacing w:line="360" w:lineRule="auto"/>
        <w:ind w:left="714" w:hanging="357"/>
      </w:pPr>
      <w:bookmarkStart w:id="1008" w:name="_Toc217416104"/>
      <w:bookmarkStart w:id="1009" w:name="_Toc217416667"/>
      <w:r w:rsidRPr="003637DF">
        <w:rPr>
          <w:u w:val="single"/>
        </w:rPr>
        <w:t>spätnoväzbová</w:t>
      </w:r>
      <w:r w:rsidRPr="00A31531">
        <w:t>, ktorá vplýva na revidovanie  procesu výučby.</w:t>
      </w:r>
      <w:bookmarkEnd w:id="1008"/>
      <w:bookmarkEnd w:id="1009"/>
    </w:p>
    <w:p w14:paraId="12ECAD0E" w14:textId="77777777" w:rsidR="006F26D7" w:rsidRPr="00A31531" w:rsidRDefault="006F26D7" w:rsidP="006F26D7">
      <w:pPr>
        <w:spacing w:line="360" w:lineRule="auto"/>
        <w:ind w:hanging="2"/>
      </w:pPr>
      <w:bookmarkStart w:id="1010" w:name="_Toc217416105"/>
      <w:bookmarkStart w:id="1011" w:name="_Toc217416668"/>
      <w:r w:rsidRPr="00A31531">
        <w:rPr>
          <w:b/>
        </w:rPr>
        <w:t>Formy</w:t>
      </w:r>
      <w:r w:rsidRPr="00A31531">
        <w:t xml:space="preserve"> hodnotenia:</w:t>
      </w:r>
      <w:bookmarkEnd w:id="1010"/>
      <w:bookmarkEnd w:id="1011"/>
      <w:r w:rsidRPr="00A31531">
        <w:t xml:space="preserve"> </w:t>
      </w:r>
    </w:p>
    <w:p w14:paraId="1CB7BBAB" w14:textId="77777777" w:rsidR="006F26D7" w:rsidRPr="003637DF" w:rsidRDefault="006F26D7" w:rsidP="003637DF">
      <w:pPr>
        <w:pStyle w:val="Odsekzoznamu"/>
        <w:numPr>
          <w:ilvl w:val="0"/>
          <w:numId w:val="23"/>
        </w:numPr>
        <w:spacing w:line="360" w:lineRule="auto"/>
        <w:ind w:left="714" w:hanging="357"/>
        <w:rPr>
          <w:b/>
          <w:bCs/>
        </w:rPr>
      </w:pPr>
      <w:bookmarkStart w:id="1012" w:name="_Toc217416106"/>
      <w:bookmarkStart w:id="1013" w:name="_Toc217416669"/>
      <w:r w:rsidRPr="003637DF">
        <w:rPr>
          <w:b/>
          <w:bCs/>
        </w:rPr>
        <w:t>podľa výkonu žiaka</w:t>
      </w:r>
      <w:bookmarkEnd w:id="1012"/>
      <w:bookmarkEnd w:id="1013"/>
    </w:p>
    <w:p w14:paraId="4FA750D5" w14:textId="77777777" w:rsidR="006F26D7" w:rsidRPr="003637DF" w:rsidRDefault="006F26D7" w:rsidP="003637DF">
      <w:pPr>
        <w:pStyle w:val="Odsekzoznamu"/>
        <w:numPr>
          <w:ilvl w:val="0"/>
          <w:numId w:val="21"/>
        </w:numPr>
        <w:spacing w:line="360" w:lineRule="auto"/>
        <w:ind w:left="714" w:hanging="357"/>
        <w:textDirection w:val="btLr"/>
      </w:pPr>
      <w:bookmarkStart w:id="1014" w:name="_Toc217416107"/>
      <w:bookmarkStart w:id="1015" w:name="_Toc217416670"/>
      <w:r w:rsidRPr="003637DF">
        <w:rPr>
          <w:u w:val="single"/>
        </w:rPr>
        <w:t>výkonové hodnotenie</w:t>
      </w:r>
      <w:r w:rsidRPr="003637DF">
        <w:t>, v ktorom sa výkon žiaka porovnáva s výkonom iných žiakov,</w:t>
      </w:r>
      <w:bookmarkEnd w:id="1014"/>
      <w:bookmarkEnd w:id="1015"/>
      <w:r w:rsidRPr="003637DF">
        <w:t xml:space="preserve"> </w:t>
      </w:r>
    </w:p>
    <w:p w14:paraId="60D4E0AE" w14:textId="77777777" w:rsidR="006F26D7" w:rsidRPr="003637DF" w:rsidRDefault="006F26D7" w:rsidP="003637DF">
      <w:pPr>
        <w:pStyle w:val="Odsekzoznamu"/>
        <w:numPr>
          <w:ilvl w:val="0"/>
          <w:numId w:val="21"/>
        </w:numPr>
        <w:spacing w:line="360" w:lineRule="auto"/>
        <w:ind w:left="714" w:hanging="357"/>
        <w:textDirection w:val="btLr"/>
      </w:pPr>
      <w:bookmarkStart w:id="1016" w:name="_Toc217416108"/>
      <w:bookmarkStart w:id="1017" w:name="_Toc217416671"/>
      <w:r w:rsidRPr="003637DF">
        <w:rPr>
          <w:u w:val="single"/>
        </w:rPr>
        <w:t>hodnotenie absolútneho výkonu</w:t>
      </w:r>
      <w:r w:rsidRPr="003637DF">
        <w:t>, kde sa výkon žiaka meria na základe stanoveného kritériá (norma, štandard),</w:t>
      </w:r>
      <w:bookmarkEnd w:id="1016"/>
      <w:bookmarkEnd w:id="1017"/>
    </w:p>
    <w:p w14:paraId="61BC633A" w14:textId="77777777" w:rsidR="006F26D7" w:rsidRPr="00322292" w:rsidRDefault="006F26D7" w:rsidP="003637DF">
      <w:pPr>
        <w:pStyle w:val="Odsekzoznamu"/>
        <w:numPr>
          <w:ilvl w:val="0"/>
          <w:numId w:val="21"/>
        </w:numPr>
        <w:spacing w:line="360" w:lineRule="auto"/>
        <w:ind w:left="714" w:hanging="357"/>
        <w:textDirection w:val="btLr"/>
        <w:rPr>
          <w:szCs w:val="24"/>
        </w:rPr>
      </w:pPr>
      <w:bookmarkStart w:id="1018" w:name="_Toc217416109"/>
      <w:bookmarkStart w:id="1019" w:name="_Toc217416672"/>
      <w:r w:rsidRPr="003637DF">
        <w:rPr>
          <w:u w:val="single"/>
        </w:rPr>
        <w:t>individuálne hodnotenie</w:t>
      </w:r>
      <w:r w:rsidRPr="003637DF">
        <w:t>, pri ktorom sa porovnáva aktuálny výkon žiaka  z jeho predchádzajúcim výkonom.</w:t>
      </w:r>
      <w:bookmarkEnd w:id="1018"/>
      <w:bookmarkEnd w:id="1019"/>
    </w:p>
    <w:p w14:paraId="1337971E" w14:textId="77777777" w:rsidR="006F26D7" w:rsidRPr="003637DF" w:rsidRDefault="006F26D7" w:rsidP="003637DF">
      <w:pPr>
        <w:pStyle w:val="Odsekzoznamu"/>
        <w:numPr>
          <w:ilvl w:val="0"/>
          <w:numId w:val="23"/>
        </w:numPr>
        <w:spacing w:line="360" w:lineRule="auto"/>
        <w:ind w:left="714" w:hanging="357"/>
        <w:textDirection w:val="btLr"/>
        <w:rPr>
          <w:b/>
          <w:bCs/>
        </w:rPr>
      </w:pPr>
      <w:bookmarkStart w:id="1020" w:name="_Toc217416110"/>
      <w:bookmarkStart w:id="1021" w:name="_Toc217416673"/>
      <w:r w:rsidRPr="003637DF">
        <w:rPr>
          <w:b/>
          <w:bCs/>
        </w:rPr>
        <w:lastRenderedPageBreak/>
        <w:t>podľa cieľa vzdelávania</w:t>
      </w:r>
      <w:bookmarkEnd w:id="1020"/>
      <w:bookmarkEnd w:id="1021"/>
    </w:p>
    <w:p w14:paraId="56AD14B7" w14:textId="77777777" w:rsidR="006F26D7" w:rsidRPr="003637DF" w:rsidRDefault="006F26D7" w:rsidP="003637DF">
      <w:pPr>
        <w:pStyle w:val="Odsekzoznamu"/>
        <w:numPr>
          <w:ilvl w:val="0"/>
          <w:numId w:val="21"/>
        </w:numPr>
        <w:spacing w:line="360" w:lineRule="auto"/>
        <w:ind w:left="714" w:hanging="357"/>
        <w:textDirection w:val="btLr"/>
      </w:pPr>
      <w:bookmarkStart w:id="1022" w:name="_Toc217416111"/>
      <w:bookmarkStart w:id="1023" w:name="_Toc217416674"/>
      <w:r w:rsidRPr="003637DF">
        <w:rPr>
          <w:u w:val="single"/>
        </w:rPr>
        <w:t>sumatívne hodnotenie</w:t>
      </w:r>
      <w:r w:rsidRPr="003637DF">
        <w:t xml:space="preserve"> na jasne definovaných kritériách  pri ukončení štúdia ,</w:t>
      </w:r>
      <w:bookmarkEnd w:id="1022"/>
      <w:bookmarkEnd w:id="1023"/>
      <w:r w:rsidRPr="003637DF">
        <w:t xml:space="preserve">  </w:t>
      </w:r>
    </w:p>
    <w:p w14:paraId="4900A0DF" w14:textId="77777777" w:rsidR="006F26D7" w:rsidRPr="003637DF" w:rsidRDefault="006F26D7" w:rsidP="003637DF">
      <w:pPr>
        <w:pStyle w:val="Odsekzoznamu"/>
        <w:numPr>
          <w:ilvl w:val="0"/>
          <w:numId w:val="21"/>
        </w:numPr>
        <w:spacing w:line="360" w:lineRule="auto"/>
        <w:ind w:left="714" w:hanging="357"/>
        <w:textDirection w:val="btLr"/>
      </w:pPr>
      <w:bookmarkStart w:id="1024" w:name="_Toc217416112"/>
      <w:bookmarkStart w:id="1025" w:name="_Toc217416675"/>
      <w:r w:rsidRPr="003637DF">
        <w:rPr>
          <w:u w:val="single"/>
        </w:rPr>
        <w:t>formatívne hodnotenie</w:t>
      </w:r>
      <w:r w:rsidRPr="003637DF">
        <w:t xml:space="preserve"> zabezpečuje spätnú väzbu medzi žiakom a učiteľom.</w:t>
      </w:r>
      <w:bookmarkEnd w:id="1024"/>
      <w:bookmarkEnd w:id="1025"/>
    </w:p>
    <w:p w14:paraId="38287689" w14:textId="77777777" w:rsidR="006F26D7" w:rsidRPr="003637DF" w:rsidRDefault="006F26D7" w:rsidP="003637DF">
      <w:pPr>
        <w:pStyle w:val="Odsekzoznamu"/>
        <w:numPr>
          <w:ilvl w:val="0"/>
          <w:numId w:val="23"/>
        </w:numPr>
        <w:spacing w:line="360" w:lineRule="auto"/>
        <w:ind w:left="714" w:hanging="357"/>
        <w:textDirection w:val="btLr"/>
        <w:rPr>
          <w:b/>
          <w:bCs/>
        </w:rPr>
      </w:pPr>
      <w:bookmarkStart w:id="1026" w:name="_Toc217416113"/>
      <w:bookmarkStart w:id="1027" w:name="_Toc217416676"/>
      <w:r w:rsidRPr="003637DF">
        <w:rPr>
          <w:b/>
          <w:bCs/>
        </w:rPr>
        <w:t>podľa času</w:t>
      </w:r>
      <w:bookmarkEnd w:id="1026"/>
      <w:bookmarkEnd w:id="1027"/>
    </w:p>
    <w:p w14:paraId="0358325A" w14:textId="77777777" w:rsidR="006F26D7" w:rsidRPr="003637DF" w:rsidRDefault="006F26D7" w:rsidP="003637DF">
      <w:pPr>
        <w:pStyle w:val="Odsekzoznamu"/>
        <w:numPr>
          <w:ilvl w:val="0"/>
          <w:numId w:val="21"/>
        </w:numPr>
        <w:spacing w:line="360" w:lineRule="auto"/>
        <w:ind w:left="714" w:hanging="357"/>
        <w:textDirection w:val="btLr"/>
      </w:pPr>
      <w:bookmarkStart w:id="1028" w:name="_Toc217416114"/>
      <w:bookmarkStart w:id="1029" w:name="_Toc217416677"/>
      <w:r w:rsidRPr="003637DF">
        <w:rPr>
          <w:szCs w:val="24"/>
          <w:u w:val="single"/>
        </w:rPr>
        <w:t>p</w:t>
      </w:r>
      <w:r w:rsidRPr="003637DF">
        <w:rPr>
          <w:u w:val="single"/>
        </w:rPr>
        <w:t>riebežné  hodnotenie</w:t>
      </w:r>
      <w:r w:rsidRPr="003637DF">
        <w:t>, kde sa žiak hodnotí v priebehu celého vyučovacieho obdobia,</w:t>
      </w:r>
      <w:bookmarkEnd w:id="1028"/>
      <w:bookmarkEnd w:id="1029"/>
      <w:r w:rsidRPr="003637DF">
        <w:t xml:space="preserve">   </w:t>
      </w:r>
    </w:p>
    <w:p w14:paraId="69904C3B" w14:textId="77777777" w:rsidR="006F26D7" w:rsidRPr="003637DF" w:rsidRDefault="006F26D7" w:rsidP="003637DF">
      <w:pPr>
        <w:pStyle w:val="Odsekzoznamu"/>
        <w:numPr>
          <w:ilvl w:val="0"/>
          <w:numId w:val="21"/>
        </w:numPr>
        <w:spacing w:line="360" w:lineRule="auto"/>
        <w:ind w:left="714" w:hanging="357"/>
        <w:textDirection w:val="btLr"/>
      </w:pPr>
      <w:bookmarkStart w:id="1030" w:name="_Toc217416115"/>
      <w:bookmarkStart w:id="1031" w:name="_Toc217416678"/>
      <w:r w:rsidRPr="003637DF">
        <w:rPr>
          <w:u w:val="single"/>
        </w:rPr>
        <w:t>záverečné hodnotenie</w:t>
      </w:r>
      <w:r w:rsidRPr="003637DF">
        <w:t>, pri ktorom sa žiak hodnotí jednorázovo na konci vyučovacieho obdobia.</w:t>
      </w:r>
      <w:bookmarkEnd w:id="1030"/>
      <w:bookmarkEnd w:id="1031"/>
    </w:p>
    <w:p w14:paraId="5FC973B6" w14:textId="77777777" w:rsidR="006F26D7" w:rsidRPr="003637DF" w:rsidRDefault="006F26D7" w:rsidP="003637DF">
      <w:pPr>
        <w:pStyle w:val="Odsekzoznamu"/>
        <w:numPr>
          <w:ilvl w:val="0"/>
          <w:numId w:val="23"/>
        </w:numPr>
        <w:spacing w:line="360" w:lineRule="auto"/>
        <w:ind w:left="714" w:hanging="357"/>
        <w:textDirection w:val="btLr"/>
        <w:rPr>
          <w:b/>
          <w:bCs/>
        </w:rPr>
      </w:pPr>
      <w:bookmarkStart w:id="1032" w:name="_Toc217416116"/>
      <w:bookmarkStart w:id="1033" w:name="_Toc217416679"/>
      <w:r w:rsidRPr="003637DF">
        <w:rPr>
          <w:b/>
          <w:bCs/>
        </w:rPr>
        <w:t>podľa informovanosti</w:t>
      </w:r>
      <w:bookmarkEnd w:id="1032"/>
      <w:bookmarkEnd w:id="1033"/>
    </w:p>
    <w:p w14:paraId="4E68E5C2" w14:textId="77777777" w:rsidR="006F26D7" w:rsidRPr="003637DF" w:rsidRDefault="006F26D7" w:rsidP="003637DF">
      <w:pPr>
        <w:pStyle w:val="Odsekzoznamu"/>
        <w:numPr>
          <w:ilvl w:val="0"/>
          <w:numId w:val="21"/>
        </w:numPr>
        <w:spacing w:line="360" w:lineRule="auto"/>
        <w:ind w:left="714" w:hanging="357"/>
        <w:textDirection w:val="btLr"/>
      </w:pPr>
      <w:bookmarkStart w:id="1034" w:name="_Toc217416117"/>
      <w:bookmarkStart w:id="1035" w:name="_Toc217416680"/>
      <w:r w:rsidRPr="003637DF">
        <w:rPr>
          <w:u w:val="single"/>
        </w:rPr>
        <w:t>formálne  hodnotenie</w:t>
      </w:r>
      <w:r w:rsidRPr="003637DF">
        <w:t>, kedy je žiak dopredu informovaný o hodnotení a môže sa naň pripraviť,</w:t>
      </w:r>
      <w:bookmarkEnd w:id="1034"/>
      <w:bookmarkEnd w:id="1035"/>
      <w:r w:rsidRPr="003637DF">
        <w:t xml:space="preserve"> </w:t>
      </w:r>
    </w:p>
    <w:p w14:paraId="294318BF" w14:textId="77777777" w:rsidR="006F26D7" w:rsidRPr="003637DF" w:rsidRDefault="006F26D7" w:rsidP="003637DF">
      <w:pPr>
        <w:pStyle w:val="Odsekzoznamu"/>
        <w:numPr>
          <w:ilvl w:val="0"/>
          <w:numId w:val="21"/>
        </w:numPr>
        <w:spacing w:line="360" w:lineRule="auto"/>
        <w:ind w:left="714" w:hanging="357"/>
        <w:textDirection w:val="btLr"/>
      </w:pPr>
      <w:bookmarkStart w:id="1036" w:name="_Toc217416118"/>
      <w:bookmarkStart w:id="1037" w:name="_Toc217416681"/>
      <w:r w:rsidRPr="003637DF">
        <w:rPr>
          <w:u w:val="single"/>
        </w:rPr>
        <w:t>neformálne hodnotenie</w:t>
      </w:r>
      <w:r w:rsidRPr="003637DF">
        <w:t>, pri ktorom sa pozoruje bežná činnosť žiaka vo vyučovacom procese.</w:t>
      </w:r>
      <w:bookmarkEnd w:id="1036"/>
      <w:bookmarkEnd w:id="1037"/>
    </w:p>
    <w:p w14:paraId="0E1925FD" w14:textId="77777777" w:rsidR="006F26D7" w:rsidRPr="003637DF" w:rsidRDefault="006F26D7" w:rsidP="003637DF">
      <w:pPr>
        <w:pStyle w:val="Odsekzoznamu"/>
        <w:numPr>
          <w:ilvl w:val="0"/>
          <w:numId w:val="23"/>
        </w:numPr>
        <w:spacing w:line="360" w:lineRule="auto"/>
        <w:ind w:left="714" w:hanging="357"/>
        <w:textDirection w:val="btLr"/>
        <w:rPr>
          <w:b/>
          <w:bCs/>
        </w:rPr>
      </w:pPr>
      <w:bookmarkStart w:id="1038" w:name="_Toc217416119"/>
      <w:bookmarkStart w:id="1039" w:name="_Toc217416682"/>
      <w:r w:rsidRPr="003637DF">
        <w:rPr>
          <w:b/>
          <w:bCs/>
        </w:rPr>
        <w:t>podľa činnosti</w:t>
      </w:r>
      <w:bookmarkEnd w:id="1038"/>
      <w:bookmarkEnd w:id="1039"/>
    </w:p>
    <w:p w14:paraId="75D32323" w14:textId="77777777" w:rsidR="006F26D7" w:rsidRPr="003637DF" w:rsidRDefault="006F26D7" w:rsidP="003637DF">
      <w:pPr>
        <w:pStyle w:val="Odsekzoznamu"/>
        <w:numPr>
          <w:ilvl w:val="0"/>
          <w:numId w:val="21"/>
        </w:numPr>
        <w:spacing w:line="360" w:lineRule="auto"/>
        <w:ind w:left="714" w:hanging="357"/>
        <w:textDirection w:val="btLr"/>
      </w:pPr>
      <w:bookmarkStart w:id="1040" w:name="_Toc217416120"/>
      <w:bookmarkStart w:id="1041" w:name="_Toc217416683"/>
      <w:r w:rsidRPr="003637DF">
        <w:rPr>
          <w:u w:val="single"/>
        </w:rPr>
        <w:t>hodnotenie priebehu činnosti</w:t>
      </w:r>
      <w:r w:rsidRPr="003637DF">
        <w:t>, napr. rôznych cvičení, úloh a pod. ,</w:t>
      </w:r>
      <w:bookmarkEnd w:id="1040"/>
      <w:bookmarkEnd w:id="1041"/>
      <w:r w:rsidRPr="003637DF">
        <w:t xml:space="preserve">  </w:t>
      </w:r>
    </w:p>
    <w:p w14:paraId="3FF7F9D0" w14:textId="77777777" w:rsidR="006F26D7" w:rsidRPr="003637DF" w:rsidRDefault="006F26D7" w:rsidP="003637DF">
      <w:pPr>
        <w:pStyle w:val="Odsekzoznamu"/>
        <w:numPr>
          <w:ilvl w:val="0"/>
          <w:numId w:val="21"/>
        </w:numPr>
        <w:spacing w:line="360" w:lineRule="auto"/>
        <w:ind w:left="714" w:hanging="357"/>
        <w:textDirection w:val="btLr"/>
      </w:pPr>
      <w:bookmarkStart w:id="1042" w:name="_Toc217416121"/>
      <w:bookmarkStart w:id="1043" w:name="_Toc217416684"/>
      <w:r w:rsidRPr="003637DF">
        <w:rPr>
          <w:u w:val="single"/>
        </w:rPr>
        <w:t>hodnotenie výsledku činnosti</w:t>
      </w:r>
      <w:r w:rsidRPr="003637DF">
        <w:t>, napr. test, výkres, model, výrobok a pod.</w:t>
      </w:r>
      <w:bookmarkEnd w:id="1042"/>
      <w:bookmarkEnd w:id="1043"/>
    </w:p>
    <w:p w14:paraId="27378365" w14:textId="77777777" w:rsidR="006F26D7" w:rsidRPr="003637DF" w:rsidRDefault="006F26D7" w:rsidP="003637DF">
      <w:pPr>
        <w:pStyle w:val="Odsekzoznamu"/>
        <w:numPr>
          <w:ilvl w:val="0"/>
          <w:numId w:val="23"/>
        </w:numPr>
        <w:spacing w:line="360" w:lineRule="auto"/>
        <w:ind w:left="714" w:hanging="357"/>
        <w:textDirection w:val="btLr"/>
        <w:rPr>
          <w:b/>
          <w:bCs/>
        </w:rPr>
      </w:pPr>
      <w:bookmarkStart w:id="1044" w:name="_Toc217416122"/>
      <w:bookmarkStart w:id="1045" w:name="_Toc217416685"/>
      <w:r w:rsidRPr="003637DF">
        <w:rPr>
          <w:b/>
          <w:bCs/>
        </w:rPr>
        <w:t>podľa prostredia</w:t>
      </w:r>
      <w:bookmarkEnd w:id="1044"/>
      <w:bookmarkEnd w:id="1045"/>
    </w:p>
    <w:p w14:paraId="17B88393" w14:textId="77777777" w:rsidR="006F26D7" w:rsidRPr="003637DF" w:rsidRDefault="006F26D7" w:rsidP="003637DF">
      <w:pPr>
        <w:pStyle w:val="Odsekzoznamu"/>
        <w:numPr>
          <w:ilvl w:val="0"/>
          <w:numId w:val="21"/>
        </w:numPr>
        <w:spacing w:line="360" w:lineRule="auto"/>
        <w:ind w:left="714" w:hanging="357"/>
        <w:textDirection w:val="btLr"/>
      </w:pPr>
      <w:bookmarkStart w:id="1046" w:name="_Toc217416123"/>
      <w:bookmarkStart w:id="1047" w:name="_Toc217416686"/>
      <w:r w:rsidRPr="003637DF">
        <w:rPr>
          <w:u w:val="single"/>
        </w:rPr>
        <w:t>interné hodnotenie</w:t>
      </w:r>
      <w:r w:rsidRPr="003637DF">
        <w:t>, prebieha v škole učiteľmi,</w:t>
      </w:r>
      <w:bookmarkEnd w:id="1046"/>
      <w:bookmarkEnd w:id="1047"/>
      <w:r w:rsidRPr="003637DF">
        <w:t xml:space="preserve">  </w:t>
      </w:r>
    </w:p>
    <w:p w14:paraId="1C9C55A1" w14:textId="77777777" w:rsidR="006F26D7" w:rsidRPr="003637DF" w:rsidRDefault="006F26D7" w:rsidP="003637DF">
      <w:pPr>
        <w:pStyle w:val="Odsekzoznamu"/>
        <w:numPr>
          <w:ilvl w:val="0"/>
          <w:numId w:val="21"/>
        </w:numPr>
        <w:spacing w:line="360" w:lineRule="auto"/>
        <w:ind w:left="714" w:hanging="357"/>
        <w:textDirection w:val="btLr"/>
      </w:pPr>
      <w:bookmarkStart w:id="1048" w:name="_Toc217416124"/>
      <w:bookmarkStart w:id="1049" w:name="_Toc217416687"/>
      <w:r w:rsidRPr="003637DF">
        <w:rPr>
          <w:u w:val="single"/>
        </w:rPr>
        <w:t>externé hodnotenie</w:t>
      </w:r>
      <w:r w:rsidRPr="003637DF">
        <w:t xml:space="preserve"> prebieha v škole inými ľuďmi napr. učiteľ z inej školy, odborník z praxe, inšpektor a pod.</w:t>
      </w:r>
      <w:bookmarkEnd w:id="1048"/>
      <w:bookmarkEnd w:id="1049"/>
    </w:p>
    <w:p w14:paraId="348DAFF2" w14:textId="77777777" w:rsidR="006F26D7" w:rsidRPr="00A31531" w:rsidRDefault="006F26D7" w:rsidP="006F26D7">
      <w:pPr>
        <w:spacing w:line="360" w:lineRule="auto"/>
        <w:ind w:hanging="2"/>
      </w:pPr>
      <w:r w:rsidRPr="00A31531">
        <w:tab/>
      </w:r>
      <w:r w:rsidRPr="00A31531">
        <w:tab/>
      </w:r>
      <w:r w:rsidRPr="00A31531">
        <w:tab/>
      </w:r>
      <w:bookmarkStart w:id="1050" w:name="_Toc217416125"/>
      <w:bookmarkStart w:id="1051" w:name="_Toc217416688"/>
      <w:r w:rsidRPr="00A31531">
        <w:t xml:space="preserve">Hodnotenie odborného vzdelávania a prípravy je založené na </w:t>
      </w:r>
      <w:r w:rsidRPr="00A31531">
        <w:rPr>
          <w:b/>
        </w:rPr>
        <w:t xml:space="preserve">hodnotiacom štandarde. </w:t>
      </w:r>
      <w:r w:rsidRPr="00A31531">
        <w:t>Je to súbor kritérií, organizačných a metodických postupov na overovanie vzdelávacích výkonov – výkonových štandardov. Zisťuje, či žiak predpísaný vzdelávací výstup zvládol. Hodnotiaci štandard zahŕňa:</w:t>
      </w:r>
      <w:bookmarkEnd w:id="1050"/>
      <w:bookmarkEnd w:id="1051"/>
    </w:p>
    <w:p w14:paraId="3AA3A211" w14:textId="77777777" w:rsidR="006F26D7" w:rsidRPr="004323AD" w:rsidRDefault="006F26D7" w:rsidP="003637DF">
      <w:pPr>
        <w:pStyle w:val="Odsekzoznamu"/>
        <w:numPr>
          <w:ilvl w:val="0"/>
          <w:numId w:val="24"/>
        </w:numPr>
        <w:spacing w:line="360" w:lineRule="auto"/>
      </w:pPr>
      <w:bookmarkStart w:id="1052" w:name="_Toc217416126"/>
      <w:bookmarkStart w:id="1053" w:name="_Toc217416689"/>
      <w:r w:rsidRPr="003637DF">
        <w:rPr>
          <w:b/>
          <w:u w:val="single"/>
        </w:rPr>
        <w:t>Kritériá hodnotenia</w:t>
      </w:r>
      <w:r w:rsidRPr="004323AD">
        <w:t xml:space="preserve"> zisťujú mieru realizácie plánovaných výsledkov, určujú, ako stanoviť dôkaz o tom, že učenie bolo ukončené a preukázané pre požadovaný výkonový štandard. Je dôležité aby kritériá hodnotenia boli definované na jeden výkon, aby boli konkrétne, jasné, stručné, zamerané buď na proces (činnosť) alebo na výsledok činnosti.</w:t>
      </w:r>
      <w:bookmarkEnd w:id="1052"/>
      <w:bookmarkEnd w:id="1053"/>
      <w:r w:rsidRPr="004323AD">
        <w:t xml:space="preserve"> </w:t>
      </w:r>
    </w:p>
    <w:p w14:paraId="328D4722" w14:textId="77777777" w:rsidR="006F26D7" w:rsidRPr="003637DF" w:rsidRDefault="006F26D7" w:rsidP="003637DF">
      <w:pPr>
        <w:pStyle w:val="Odsekzoznamu"/>
        <w:numPr>
          <w:ilvl w:val="0"/>
          <w:numId w:val="24"/>
        </w:numPr>
        <w:spacing w:line="360" w:lineRule="auto"/>
        <w:textDirection w:val="btLr"/>
        <w:rPr>
          <w:b/>
          <w:u w:val="single"/>
        </w:rPr>
      </w:pPr>
      <w:bookmarkStart w:id="1054" w:name="_Toc217416127"/>
      <w:bookmarkStart w:id="1055" w:name="_Toc217416690"/>
      <w:r w:rsidRPr="003637DF">
        <w:rPr>
          <w:b/>
          <w:u w:val="single"/>
        </w:rPr>
        <w:t>Spôsoby a postupy hodnotenia</w:t>
      </w:r>
      <w:r w:rsidRPr="003637DF">
        <w:rPr>
          <w:bCs/>
        </w:rPr>
        <w:t xml:space="preserve"> môžu byť rôzne. Pre odborné vzdelávanie a prípravu odporúčame  rozdeliť ich podľa nasledovných kritérií:</w:t>
      </w:r>
      <w:bookmarkEnd w:id="1054"/>
      <w:bookmarkEnd w:id="1055"/>
    </w:p>
    <w:p w14:paraId="70EEBED6" w14:textId="77777777" w:rsidR="006F26D7" w:rsidRPr="003637DF" w:rsidRDefault="006F26D7" w:rsidP="003637DF">
      <w:pPr>
        <w:pStyle w:val="Odsekzoznamu"/>
        <w:numPr>
          <w:ilvl w:val="0"/>
          <w:numId w:val="25"/>
        </w:numPr>
        <w:rPr>
          <w:u w:val="single"/>
        </w:rPr>
      </w:pPr>
      <w:bookmarkStart w:id="1056" w:name="_Toc217416128"/>
      <w:bookmarkStart w:id="1057" w:name="_Toc217416691"/>
      <w:r w:rsidRPr="003637DF">
        <w:rPr>
          <w:u w:val="single"/>
        </w:rPr>
        <w:t>podľa počtu skúšaných žiakov</w:t>
      </w:r>
      <w:bookmarkEnd w:id="1056"/>
      <w:bookmarkEnd w:id="1057"/>
    </w:p>
    <w:p w14:paraId="121C0FA1" w14:textId="77777777" w:rsidR="006F26D7" w:rsidRPr="00EA60BA" w:rsidRDefault="006F26D7" w:rsidP="003637DF">
      <w:pPr>
        <w:pStyle w:val="Odsekzoznamu"/>
        <w:numPr>
          <w:ilvl w:val="0"/>
          <w:numId w:val="26"/>
        </w:numPr>
        <w:spacing w:line="360" w:lineRule="auto"/>
        <w:ind w:left="993" w:hanging="357"/>
      </w:pPr>
      <w:bookmarkStart w:id="1058" w:name="_Toc217416129"/>
      <w:bookmarkStart w:id="1059" w:name="_Toc217416692"/>
      <w:r w:rsidRPr="00EA60BA">
        <w:t>individuálne,</w:t>
      </w:r>
      <w:bookmarkEnd w:id="1058"/>
      <w:bookmarkEnd w:id="1059"/>
    </w:p>
    <w:p w14:paraId="59905EF1" w14:textId="77777777" w:rsidR="006F26D7" w:rsidRDefault="006F26D7" w:rsidP="003637DF">
      <w:pPr>
        <w:pStyle w:val="Odsekzoznamu"/>
        <w:numPr>
          <w:ilvl w:val="0"/>
          <w:numId w:val="26"/>
        </w:numPr>
        <w:spacing w:line="360" w:lineRule="auto"/>
        <w:ind w:left="993" w:hanging="357"/>
      </w:pPr>
      <w:bookmarkStart w:id="1060" w:name="_Toc217416130"/>
      <w:bookmarkStart w:id="1061" w:name="_Toc217416693"/>
      <w:r w:rsidRPr="00EA60BA">
        <w:t>skupinové,</w:t>
      </w:r>
      <w:bookmarkEnd w:id="1060"/>
      <w:bookmarkEnd w:id="1061"/>
    </w:p>
    <w:p w14:paraId="12971A05" w14:textId="77777777" w:rsidR="006F26D7" w:rsidRPr="003637DF" w:rsidRDefault="006F26D7" w:rsidP="003637DF">
      <w:pPr>
        <w:pStyle w:val="Odsekzoznamu"/>
        <w:numPr>
          <w:ilvl w:val="0"/>
          <w:numId w:val="26"/>
        </w:numPr>
        <w:spacing w:line="360" w:lineRule="auto"/>
        <w:ind w:left="993" w:hanging="357"/>
        <w:rPr>
          <w:sz w:val="28"/>
          <w:szCs w:val="28"/>
        </w:rPr>
      </w:pPr>
      <w:bookmarkStart w:id="1062" w:name="_Toc217416131"/>
      <w:bookmarkStart w:id="1063" w:name="_Toc217416694"/>
      <w:r w:rsidRPr="00EA60BA">
        <w:lastRenderedPageBreak/>
        <w:t>frontálne,</w:t>
      </w:r>
      <w:bookmarkEnd w:id="1062"/>
      <w:bookmarkEnd w:id="1063"/>
    </w:p>
    <w:p w14:paraId="49CDFCD2" w14:textId="77777777" w:rsidR="006F26D7" w:rsidRPr="003637DF" w:rsidRDefault="006F26D7" w:rsidP="003637DF">
      <w:pPr>
        <w:pStyle w:val="Odsekzoznamu"/>
        <w:numPr>
          <w:ilvl w:val="0"/>
          <w:numId w:val="25"/>
        </w:numPr>
        <w:textDirection w:val="btLr"/>
        <w:rPr>
          <w:u w:val="single"/>
        </w:rPr>
      </w:pPr>
      <w:bookmarkStart w:id="1064" w:name="_Toc217416132"/>
      <w:bookmarkStart w:id="1065" w:name="_Toc217416695"/>
      <w:r w:rsidRPr="003637DF">
        <w:rPr>
          <w:u w:val="single"/>
        </w:rPr>
        <w:t>podľa časového zaradenia</w:t>
      </w:r>
      <w:bookmarkEnd w:id="1064"/>
      <w:bookmarkEnd w:id="1065"/>
    </w:p>
    <w:p w14:paraId="7E68D74E" w14:textId="77777777" w:rsidR="006F26D7" w:rsidRPr="003637DF" w:rsidRDefault="006F26D7" w:rsidP="003637DF">
      <w:pPr>
        <w:pStyle w:val="Odsekzoznamu"/>
        <w:numPr>
          <w:ilvl w:val="0"/>
          <w:numId w:val="26"/>
        </w:numPr>
        <w:spacing w:line="360" w:lineRule="auto"/>
        <w:ind w:left="993" w:hanging="357"/>
        <w:textDirection w:val="btLr"/>
      </w:pPr>
      <w:bookmarkStart w:id="1066" w:name="_Toc217416133"/>
      <w:bookmarkStart w:id="1067" w:name="_Toc217416696"/>
      <w:r w:rsidRPr="003637DF">
        <w:t>priebežné skúšanie  (skúša sa učivo jednej alebo niekoľkých vyučovacích hodín),</w:t>
      </w:r>
      <w:bookmarkEnd w:id="1066"/>
      <w:bookmarkEnd w:id="1067"/>
      <w:r w:rsidRPr="003637DF">
        <w:t xml:space="preserve"> </w:t>
      </w:r>
    </w:p>
    <w:p w14:paraId="1718D56E" w14:textId="77777777" w:rsidR="006F26D7" w:rsidRPr="003637DF" w:rsidRDefault="006F26D7" w:rsidP="003637DF">
      <w:pPr>
        <w:pStyle w:val="Odsekzoznamu"/>
        <w:numPr>
          <w:ilvl w:val="0"/>
          <w:numId w:val="26"/>
        </w:numPr>
        <w:spacing w:line="360" w:lineRule="auto"/>
        <w:ind w:left="993" w:hanging="357"/>
        <w:textDirection w:val="btLr"/>
      </w:pPr>
      <w:bookmarkStart w:id="1068" w:name="_Toc217416134"/>
      <w:bookmarkStart w:id="1069" w:name="_Toc217416697"/>
      <w:r w:rsidRPr="003637DF">
        <w:t>súhrnné skúšanie (skúša sa učivo tematického celku alebo učivo za celé klasifikačné obdobie),</w:t>
      </w:r>
      <w:bookmarkEnd w:id="1068"/>
      <w:bookmarkEnd w:id="1069"/>
    </w:p>
    <w:p w14:paraId="2EC0ADCF" w14:textId="77777777" w:rsidR="006F26D7" w:rsidRPr="003637DF" w:rsidRDefault="006F26D7" w:rsidP="003637DF">
      <w:pPr>
        <w:pStyle w:val="Odsekzoznamu"/>
        <w:numPr>
          <w:ilvl w:val="0"/>
          <w:numId w:val="26"/>
        </w:numPr>
        <w:spacing w:line="360" w:lineRule="auto"/>
        <w:ind w:left="993" w:hanging="357"/>
        <w:textDirection w:val="btLr"/>
      </w:pPr>
      <w:bookmarkStart w:id="1070" w:name="_Toc217416135"/>
      <w:bookmarkStart w:id="1071" w:name="_Toc217416698"/>
      <w:r w:rsidRPr="003637DF">
        <w:t>záverečné skúšanie (maturitné alebo opravné skúšky),</w:t>
      </w:r>
      <w:bookmarkEnd w:id="1070"/>
      <w:bookmarkEnd w:id="1071"/>
    </w:p>
    <w:p w14:paraId="30D8B7AA" w14:textId="77777777" w:rsidR="006F26D7" w:rsidRPr="003637DF" w:rsidRDefault="006F26D7" w:rsidP="003637DF">
      <w:pPr>
        <w:pStyle w:val="Odsekzoznamu"/>
        <w:numPr>
          <w:ilvl w:val="0"/>
          <w:numId w:val="25"/>
        </w:numPr>
        <w:textDirection w:val="btLr"/>
        <w:rPr>
          <w:u w:val="single"/>
        </w:rPr>
      </w:pPr>
      <w:bookmarkStart w:id="1072" w:name="_Toc217416136"/>
      <w:bookmarkStart w:id="1073" w:name="_Toc217416699"/>
      <w:r w:rsidRPr="003637DF">
        <w:rPr>
          <w:u w:val="single"/>
        </w:rPr>
        <w:t>podľa spôsobu vyjadrovania sa</w:t>
      </w:r>
      <w:bookmarkEnd w:id="1072"/>
      <w:bookmarkEnd w:id="1073"/>
    </w:p>
    <w:p w14:paraId="050AC9F5" w14:textId="77777777" w:rsidR="006F26D7" w:rsidRPr="003637DF" w:rsidRDefault="006F26D7" w:rsidP="003637DF">
      <w:pPr>
        <w:pStyle w:val="Odsekzoznamu"/>
        <w:numPr>
          <w:ilvl w:val="0"/>
          <w:numId w:val="26"/>
        </w:numPr>
        <w:spacing w:line="360" w:lineRule="auto"/>
        <w:ind w:left="993" w:hanging="357"/>
        <w:textDirection w:val="btLr"/>
      </w:pPr>
      <w:bookmarkStart w:id="1074" w:name="_Toc217416137"/>
      <w:bookmarkStart w:id="1075" w:name="_Toc217416700"/>
      <w:r w:rsidRPr="003637DF">
        <w:t>ústne hodnotenie (otázka – odpoveď),</w:t>
      </w:r>
      <w:bookmarkEnd w:id="1074"/>
      <w:bookmarkEnd w:id="1075"/>
      <w:r w:rsidRPr="003637DF">
        <w:t xml:space="preserve"> </w:t>
      </w:r>
    </w:p>
    <w:p w14:paraId="09F25D47" w14:textId="77777777" w:rsidR="006F26D7" w:rsidRPr="003637DF" w:rsidRDefault="006F26D7" w:rsidP="003637DF">
      <w:pPr>
        <w:pStyle w:val="Odsekzoznamu"/>
        <w:numPr>
          <w:ilvl w:val="0"/>
          <w:numId w:val="26"/>
        </w:numPr>
        <w:spacing w:line="360" w:lineRule="auto"/>
        <w:ind w:left="993" w:hanging="357"/>
        <w:textDirection w:val="btLr"/>
      </w:pPr>
      <w:bookmarkStart w:id="1076" w:name="_Toc217416138"/>
      <w:bookmarkStart w:id="1077" w:name="_Toc217416701"/>
      <w:r w:rsidRPr="003637DF">
        <w:t>písomné hodnotenie (cieľový test, test voľných odpovedí, stanovenie (určenie niečoho), prípadová štúdia, projekt, zistenie a pod.),</w:t>
      </w:r>
      <w:bookmarkEnd w:id="1076"/>
      <w:bookmarkEnd w:id="1077"/>
      <w:r w:rsidRPr="003637DF">
        <w:t xml:space="preserve"> </w:t>
      </w:r>
    </w:p>
    <w:p w14:paraId="31F112C8" w14:textId="77777777" w:rsidR="006F26D7" w:rsidRPr="003637DF" w:rsidRDefault="006F26D7" w:rsidP="003637DF">
      <w:pPr>
        <w:pStyle w:val="Odsekzoznamu"/>
        <w:numPr>
          <w:ilvl w:val="0"/>
          <w:numId w:val="26"/>
        </w:numPr>
        <w:spacing w:line="360" w:lineRule="auto"/>
        <w:ind w:left="993" w:hanging="357"/>
        <w:textDirection w:val="btLr"/>
      </w:pPr>
      <w:bookmarkStart w:id="1078" w:name="_Toc217416139"/>
      <w:bookmarkStart w:id="1079" w:name="_Toc217416702"/>
      <w:r w:rsidRPr="003637DF">
        <w:t>praktické hodnotenie (cvičenia, simulácie, projekty a pod.),</w:t>
      </w:r>
      <w:bookmarkEnd w:id="1078"/>
      <w:bookmarkEnd w:id="1079"/>
    </w:p>
    <w:p w14:paraId="086A6005" w14:textId="77777777" w:rsidR="006F26D7" w:rsidRPr="003637DF" w:rsidRDefault="006F26D7" w:rsidP="003637DF">
      <w:pPr>
        <w:pStyle w:val="Odsekzoznamu"/>
        <w:numPr>
          <w:ilvl w:val="0"/>
          <w:numId w:val="25"/>
        </w:numPr>
        <w:spacing w:line="360" w:lineRule="auto"/>
        <w:ind w:left="714" w:hanging="357"/>
        <w:textDirection w:val="btLr"/>
        <w:rPr>
          <w:u w:val="single"/>
        </w:rPr>
      </w:pPr>
      <w:bookmarkStart w:id="1080" w:name="_Toc217416140"/>
      <w:bookmarkStart w:id="1081" w:name="_Toc217416703"/>
      <w:r w:rsidRPr="003637DF">
        <w:rPr>
          <w:u w:val="single"/>
        </w:rPr>
        <w:t xml:space="preserve">podľa vzdelávacích výstupov </w:t>
      </w:r>
      <w:r w:rsidRPr="003637DF">
        <w:t>sa  hodnotia kognitívne (rozumové) kompetencie napr. pamäťové alebo aktuálne činnosti a praktické kompetencie (výrobok, proces, postup). Odporúčame zaviesť tzv. „Portfólio“ ako súbor dokumentov o rôznych aktivitách žiaka a jeho výsledkoch, ako aj o oblastiach jeho aktivít, činností a miery ich praktického zvládnutia. Je to súbor dôkazov, ktoré umožňujú hodnotiť rozvoj kompetencií za určité obdobie. Pri hodnotení praktických kompetencií sa veľmi osvedčilo hodnotenie na základe „Referencií“ kompetentných osôb, odborníkov alebo organizácií, ktoré vypovedajú o kvalite vedomostí, zručností a postojoch. Rôzne metódy hodnotenia praktických a kognitívnych kompetencií ukazuje nasledovná tabuľka.</w:t>
      </w:r>
      <w:bookmarkEnd w:id="1080"/>
      <w:bookmarkEnd w:id="1081"/>
    </w:p>
    <w:p w14:paraId="73F25FBA" w14:textId="77777777" w:rsidR="006F26D7" w:rsidRPr="00A31531" w:rsidRDefault="006F26D7" w:rsidP="006F26D7">
      <w:pPr>
        <w:spacing w:line="360" w:lineRule="auto"/>
        <w:ind w:hanging="2"/>
        <w:rPr>
          <w:b/>
          <w:u w:val="single"/>
        </w:rPr>
      </w:pPr>
      <w:bookmarkStart w:id="1082" w:name="_Toc217416141"/>
      <w:bookmarkStart w:id="1083" w:name="_Toc217416704"/>
      <w:r w:rsidRPr="00A31531">
        <w:rPr>
          <w:b/>
          <w:u w:val="single"/>
        </w:rPr>
        <w:t>Zoznam štandardných nástrojov hodnotenia</w:t>
      </w:r>
      <w:bookmarkEnd w:id="1082"/>
      <w:bookmarkEnd w:id="1083"/>
    </w:p>
    <w:p w14:paraId="344F6073" w14:textId="77777777" w:rsidR="006F26D7" w:rsidRPr="00A31531" w:rsidRDefault="006F26D7" w:rsidP="006F26D7">
      <w:pPr>
        <w:spacing w:line="360" w:lineRule="auto"/>
        <w:ind w:hanging="2"/>
      </w:pPr>
    </w:p>
    <w:tbl>
      <w:tblPr>
        <w:tblW w:w="897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88"/>
        <w:gridCol w:w="4488"/>
      </w:tblGrid>
      <w:tr w:rsidR="006F26D7" w:rsidRPr="00A31531" w14:paraId="2BD9232F" w14:textId="77777777" w:rsidTr="00F54288">
        <w:tc>
          <w:tcPr>
            <w:tcW w:w="4488" w:type="dxa"/>
            <w:shd w:val="clear" w:color="auto" w:fill="00FF00"/>
          </w:tcPr>
          <w:p w14:paraId="6433FB9C" w14:textId="77777777" w:rsidR="006F26D7" w:rsidRPr="00A31531" w:rsidRDefault="006F26D7" w:rsidP="00F54288">
            <w:pPr>
              <w:spacing w:line="360" w:lineRule="auto"/>
              <w:ind w:hanging="2"/>
              <w:rPr>
                <w:b/>
              </w:rPr>
            </w:pPr>
            <w:bookmarkStart w:id="1084" w:name="_Toc217416142"/>
            <w:bookmarkStart w:id="1085" w:name="_Toc217416705"/>
            <w:r w:rsidRPr="00A31531">
              <w:rPr>
                <w:b/>
              </w:rPr>
              <w:t>ODBORNÉ KOMPETENCIE</w:t>
            </w:r>
            <w:bookmarkEnd w:id="1084"/>
            <w:bookmarkEnd w:id="1085"/>
          </w:p>
        </w:tc>
        <w:tc>
          <w:tcPr>
            <w:tcW w:w="4488" w:type="dxa"/>
            <w:shd w:val="clear" w:color="auto" w:fill="00FF00"/>
          </w:tcPr>
          <w:p w14:paraId="394875BA" w14:textId="77777777" w:rsidR="006F26D7" w:rsidRPr="00A31531" w:rsidRDefault="006F26D7" w:rsidP="00F54288">
            <w:pPr>
              <w:spacing w:line="360" w:lineRule="auto"/>
              <w:ind w:hanging="2"/>
              <w:rPr>
                <w:b/>
              </w:rPr>
            </w:pPr>
            <w:bookmarkStart w:id="1086" w:name="_Toc217416143"/>
            <w:bookmarkStart w:id="1087" w:name="_Toc217416706"/>
            <w:r w:rsidRPr="00A31531">
              <w:rPr>
                <w:b/>
              </w:rPr>
              <w:t>VŠEOBECNÉ</w:t>
            </w:r>
            <w:r>
              <w:rPr>
                <w:b/>
              </w:rPr>
              <w:t xml:space="preserve"> </w:t>
            </w:r>
            <w:r w:rsidRPr="00A31531">
              <w:rPr>
                <w:b/>
              </w:rPr>
              <w:t>(KOGNITÍVNE) KOMPETENCIE</w:t>
            </w:r>
            <w:bookmarkEnd w:id="1086"/>
            <w:bookmarkEnd w:id="1087"/>
          </w:p>
        </w:tc>
      </w:tr>
      <w:tr w:rsidR="006F26D7" w:rsidRPr="00A31531" w14:paraId="372404B1" w14:textId="77777777" w:rsidTr="00F54288">
        <w:tc>
          <w:tcPr>
            <w:tcW w:w="4488" w:type="dxa"/>
          </w:tcPr>
          <w:p w14:paraId="442787E8" w14:textId="77777777" w:rsidR="006F26D7" w:rsidRPr="00A31531" w:rsidRDefault="006F26D7" w:rsidP="00F54288">
            <w:pPr>
              <w:spacing w:line="360" w:lineRule="auto"/>
              <w:ind w:hanging="2"/>
            </w:pPr>
            <w:bookmarkStart w:id="1088" w:name="_Toc217416144"/>
            <w:bookmarkStart w:id="1089" w:name="_Toc217416707"/>
            <w:r w:rsidRPr="00A31531">
              <w:t>Praktické cvičenia</w:t>
            </w:r>
            <w:bookmarkEnd w:id="1088"/>
            <w:bookmarkEnd w:id="1089"/>
          </w:p>
          <w:p w14:paraId="3B95B436" w14:textId="77777777" w:rsidR="006F26D7" w:rsidRPr="00A31531" w:rsidRDefault="006F26D7" w:rsidP="00F54288">
            <w:pPr>
              <w:spacing w:line="360" w:lineRule="auto"/>
              <w:ind w:hanging="2"/>
            </w:pPr>
            <w:bookmarkStart w:id="1090" w:name="_Toc217416145"/>
            <w:bookmarkStart w:id="1091" w:name="_Toc217416708"/>
            <w:r w:rsidRPr="00A31531">
              <w:t>Simulované situácie</w:t>
            </w:r>
            <w:bookmarkEnd w:id="1090"/>
            <w:bookmarkEnd w:id="1091"/>
          </w:p>
          <w:p w14:paraId="792F48CA" w14:textId="77777777" w:rsidR="006F26D7" w:rsidRPr="00A31531" w:rsidRDefault="006F26D7" w:rsidP="00F54288">
            <w:pPr>
              <w:spacing w:line="360" w:lineRule="auto"/>
              <w:ind w:hanging="2"/>
            </w:pPr>
            <w:bookmarkStart w:id="1092" w:name="_Toc217416146"/>
            <w:bookmarkStart w:id="1093" w:name="_Toc217416709"/>
            <w:r w:rsidRPr="00A31531">
              <w:t>Úloha hrou</w:t>
            </w:r>
            <w:bookmarkEnd w:id="1092"/>
            <w:bookmarkEnd w:id="1093"/>
          </w:p>
          <w:p w14:paraId="26087109" w14:textId="77777777" w:rsidR="006F26D7" w:rsidRPr="00A31531" w:rsidRDefault="006F26D7" w:rsidP="00F54288">
            <w:pPr>
              <w:spacing w:line="360" w:lineRule="auto"/>
              <w:ind w:hanging="2"/>
            </w:pPr>
            <w:bookmarkStart w:id="1094" w:name="_Toc217416147"/>
            <w:bookmarkStart w:id="1095" w:name="_Toc217416710"/>
            <w:r w:rsidRPr="00A31531">
              <w:t>Ústne odpovede</w:t>
            </w:r>
            <w:bookmarkEnd w:id="1094"/>
            <w:bookmarkEnd w:id="1095"/>
          </w:p>
          <w:p w14:paraId="2CE51F4B" w14:textId="77777777" w:rsidR="006F26D7" w:rsidRPr="00A31531" w:rsidRDefault="006F26D7" w:rsidP="00F54288">
            <w:pPr>
              <w:spacing w:line="360" w:lineRule="auto"/>
              <w:ind w:hanging="2"/>
            </w:pPr>
            <w:bookmarkStart w:id="1096" w:name="_Toc217416148"/>
            <w:bookmarkStart w:id="1097" w:name="_Toc217416711"/>
            <w:r w:rsidRPr="00A31531">
              <w:t>Projekt</w:t>
            </w:r>
            <w:bookmarkEnd w:id="1096"/>
            <w:bookmarkEnd w:id="1097"/>
          </w:p>
          <w:p w14:paraId="6CEE3C7C" w14:textId="77777777" w:rsidR="006F26D7" w:rsidRPr="00A31531" w:rsidRDefault="006F26D7" w:rsidP="00F54288">
            <w:pPr>
              <w:spacing w:line="360" w:lineRule="auto"/>
              <w:ind w:hanging="2"/>
            </w:pPr>
            <w:bookmarkStart w:id="1098" w:name="_Toc217416149"/>
            <w:bookmarkStart w:id="1099" w:name="_Toc217416712"/>
            <w:r w:rsidRPr="00A31531">
              <w:t>Zistenie</w:t>
            </w:r>
            <w:bookmarkEnd w:id="1098"/>
            <w:bookmarkEnd w:id="1099"/>
          </w:p>
          <w:p w14:paraId="0A9362C0" w14:textId="77777777" w:rsidR="006F26D7" w:rsidRPr="00A31531" w:rsidRDefault="006F26D7" w:rsidP="00F54288">
            <w:pPr>
              <w:spacing w:line="360" w:lineRule="auto"/>
              <w:ind w:hanging="2"/>
            </w:pPr>
            <w:bookmarkStart w:id="1100" w:name="_Toc217416150"/>
            <w:bookmarkStart w:id="1101" w:name="_Toc217416713"/>
            <w:r w:rsidRPr="00A31531">
              <w:t>Stanovenie (niečo určiť)</w:t>
            </w:r>
            <w:bookmarkEnd w:id="1100"/>
            <w:bookmarkEnd w:id="1101"/>
          </w:p>
          <w:p w14:paraId="53402369" w14:textId="77777777" w:rsidR="006F26D7" w:rsidRPr="00A31531" w:rsidRDefault="006F26D7" w:rsidP="00F54288">
            <w:pPr>
              <w:spacing w:line="360" w:lineRule="auto"/>
              <w:ind w:hanging="2"/>
            </w:pPr>
            <w:bookmarkStart w:id="1102" w:name="_Toc217416151"/>
            <w:bookmarkStart w:id="1103" w:name="_Toc217416714"/>
            <w:r w:rsidRPr="00A31531">
              <w:t>Prípadová štúdia</w:t>
            </w:r>
            <w:bookmarkEnd w:id="1102"/>
            <w:bookmarkEnd w:id="1103"/>
          </w:p>
          <w:p w14:paraId="5E9B4DCE" w14:textId="77777777" w:rsidR="006F26D7" w:rsidRPr="00A31531" w:rsidRDefault="006F26D7" w:rsidP="00F54288">
            <w:pPr>
              <w:spacing w:line="360" w:lineRule="auto"/>
              <w:ind w:hanging="2"/>
            </w:pPr>
            <w:bookmarkStart w:id="1104" w:name="_Toc217416152"/>
            <w:bookmarkStart w:id="1105" w:name="_Toc217416715"/>
            <w:r w:rsidRPr="00A31531">
              <w:lastRenderedPageBreak/>
              <w:t>Zapisovanie do pracovnej knihy</w:t>
            </w:r>
            <w:bookmarkEnd w:id="1104"/>
            <w:bookmarkEnd w:id="1105"/>
          </w:p>
          <w:p w14:paraId="0704CFCD" w14:textId="77777777" w:rsidR="006F26D7" w:rsidRPr="00A31531" w:rsidRDefault="006F26D7" w:rsidP="00F54288">
            <w:pPr>
              <w:spacing w:line="360" w:lineRule="auto"/>
              <w:ind w:hanging="2"/>
            </w:pPr>
            <w:bookmarkStart w:id="1106" w:name="_Toc217416153"/>
            <w:bookmarkStart w:id="1107" w:name="_Toc217416716"/>
            <w:r w:rsidRPr="00A31531">
              <w:t>Protokoly</w:t>
            </w:r>
            <w:bookmarkEnd w:id="1106"/>
            <w:bookmarkEnd w:id="1107"/>
          </w:p>
          <w:p w14:paraId="5EA49787" w14:textId="77777777" w:rsidR="006F26D7" w:rsidRPr="00A31531" w:rsidRDefault="006F26D7" w:rsidP="00F54288">
            <w:pPr>
              <w:spacing w:line="360" w:lineRule="auto"/>
              <w:ind w:hanging="2"/>
            </w:pPr>
            <w:bookmarkStart w:id="1108" w:name="_Toc217416154"/>
            <w:bookmarkStart w:id="1109" w:name="_Toc217416717"/>
            <w:r w:rsidRPr="00A31531">
              <w:t>Správy</w:t>
            </w:r>
            <w:bookmarkEnd w:id="1108"/>
            <w:bookmarkEnd w:id="1109"/>
          </w:p>
          <w:p w14:paraId="6B560EC0" w14:textId="77777777" w:rsidR="006F26D7" w:rsidRPr="00A31531" w:rsidRDefault="006F26D7" w:rsidP="00F54288">
            <w:pPr>
              <w:spacing w:line="360" w:lineRule="auto"/>
              <w:ind w:hanging="2"/>
            </w:pPr>
            <w:bookmarkStart w:id="1110" w:name="_Toc217416155"/>
            <w:bookmarkStart w:id="1111" w:name="_Toc217416718"/>
            <w:r w:rsidRPr="00A31531">
              <w:t>Osobný rozhovor</w:t>
            </w:r>
            <w:bookmarkEnd w:id="1110"/>
            <w:bookmarkEnd w:id="1111"/>
            <w:r w:rsidRPr="00A31531">
              <w:t xml:space="preserve">                           </w:t>
            </w:r>
          </w:p>
          <w:p w14:paraId="5F80CD7D" w14:textId="77777777" w:rsidR="006F26D7" w:rsidRPr="00A31531" w:rsidRDefault="006F26D7" w:rsidP="00F54288">
            <w:pPr>
              <w:spacing w:line="360" w:lineRule="auto"/>
              <w:ind w:hanging="2"/>
            </w:pPr>
            <w:bookmarkStart w:id="1112" w:name="_Toc217416156"/>
            <w:bookmarkStart w:id="1113" w:name="_Toc217416719"/>
            <w:r w:rsidRPr="00A31531">
              <w:t>Dotazník</w:t>
            </w:r>
            <w:bookmarkEnd w:id="1112"/>
            <w:bookmarkEnd w:id="1113"/>
            <w:r w:rsidRPr="00A31531">
              <w:t xml:space="preserve">                                        </w:t>
            </w:r>
          </w:p>
        </w:tc>
        <w:tc>
          <w:tcPr>
            <w:tcW w:w="4488" w:type="dxa"/>
          </w:tcPr>
          <w:p w14:paraId="6B582A6B" w14:textId="77777777" w:rsidR="006F26D7" w:rsidRPr="00A31531" w:rsidRDefault="006F26D7" w:rsidP="00F54288">
            <w:pPr>
              <w:spacing w:line="360" w:lineRule="auto"/>
              <w:ind w:hanging="2"/>
            </w:pPr>
            <w:bookmarkStart w:id="1114" w:name="_Toc217416157"/>
            <w:bookmarkStart w:id="1115" w:name="_Toc217416720"/>
            <w:r w:rsidRPr="00A31531">
              <w:lastRenderedPageBreak/>
              <w:t>Ústna odpoveď (krátke, súvislé a obmedzené odpovede, doplnenia)</w:t>
            </w:r>
            <w:bookmarkEnd w:id="1114"/>
            <w:bookmarkEnd w:id="1115"/>
          </w:p>
          <w:p w14:paraId="30604E4C" w14:textId="77777777" w:rsidR="006F26D7" w:rsidRPr="00A31531" w:rsidRDefault="006F26D7" w:rsidP="00F54288">
            <w:pPr>
              <w:spacing w:line="360" w:lineRule="auto"/>
              <w:ind w:hanging="2"/>
            </w:pPr>
            <w:bookmarkStart w:id="1116" w:name="_Toc217416158"/>
            <w:bookmarkStart w:id="1117" w:name="_Toc217416721"/>
            <w:r w:rsidRPr="00A31531">
              <w:t>Písomné odpovede (testy)</w:t>
            </w:r>
            <w:bookmarkEnd w:id="1116"/>
            <w:bookmarkEnd w:id="1117"/>
          </w:p>
          <w:p w14:paraId="79A88429" w14:textId="77777777" w:rsidR="006F26D7" w:rsidRPr="00A31531" w:rsidRDefault="006F26D7" w:rsidP="00F54288">
            <w:pPr>
              <w:spacing w:line="360" w:lineRule="auto"/>
              <w:ind w:hanging="2"/>
            </w:pPr>
            <w:bookmarkStart w:id="1118" w:name="_Toc217416159"/>
            <w:bookmarkStart w:id="1119" w:name="_Toc217416722"/>
            <w:r w:rsidRPr="00A31531">
              <w:t>Projekt</w:t>
            </w:r>
            <w:bookmarkEnd w:id="1118"/>
            <w:bookmarkEnd w:id="1119"/>
          </w:p>
          <w:p w14:paraId="50E30ED5" w14:textId="77777777" w:rsidR="006F26D7" w:rsidRPr="00A31531" w:rsidRDefault="006F26D7" w:rsidP="00F54288">
            <w:pPr>
              <w:spacing w:line="360" w:lineRule="auto"/>
              <w:ind w:hanging="2"/>
            </w:pPr>
            <w:bookmarkStart w:id="1120" w:name="_Toc217416160"/>
            <w:bookmarkStart w:id="1121" w:name="_Toc217416723"/>
            <w:r w:rsidRPr="00A31531">
              <w:t>Zistenie</w:t>
            </w:r>
            <w:bookmarkEnd w:id="1120"/>
            <w:bookmarkEnd w:id="1121"/>
          </w:p>
          <w:p w14:paraId="31BCD79F" w14:textId="77777777" w:rsidR="006F26D7" w:rsidRPr="00A31531" w:rsidRDefault="006F26D7" w:rsidP="00F54288">
            <w:pPr>
              <w:spacing w:line="360" w:lineRule="auto"/>
              <w:ind w:hanging="2"/>
            </w:pPr>
            <w:bookmarkStart w:id="1122" w:name="_Toc217416161"/>
            <w:bookmarkStart w:id="1123" w:name="_Toc217416724"/>
            <w:r w:rsidRPr="00A31531">
              <w:t>Stanovenie (niečo určiť)</w:t>
            </w:r>
            <w:bookmarkEnd w:id="1122"/>
            <w:bookmarkEnd w:id="1123"/>
          </w:p>
          <w:p w14:paraId="34A8CB39" w14:textId="77777777" w:rsidR="006F26D7" w:rsidRPr="00A31531" w:rsidRDefault="006F26D7" w:rsidP="00F54288">
            <w:pPr>
              <w:spacing w:line="360" w:lineRule="auto"/>
              <w:ind w:hanging="2"/>
            </w:pPr>
            <w:bookmarkStart w:id="1124" w:name="_Toc217416162"/>
            <w:bookmarkStart w:id="1125" w:name="_Toc217416725"/>
            <w:r w:rsidRPr="00A31531">
              <w:t>Porovnanie</w:t>
            </w:r>
            <w:bookmarkEnd w:id="1124"/>
            <w:bookmarkEnd w:id="1125"/>
          </w:p>
          <w:p w14:paraId="4A892917" w14:textId="77777777" w:rsidR="006F26D7" w:rsidRPr="00A31531" w:rsidRDefault="006F26D7" w:rsidP="00F54288">
            <w:pPr>
              <w:spacing w:line="360" w:lineRule="auto"/>
              <w:ind w:hanging="2"/>
            </w:pPr>
            <w:bookmarkStart w:id="1126" w:name="_Toc217416163"/>
            <w:bookmarkStart w:id="1127" w:name="_Toc217416726"/>
            <w:r w:rsidRPr="00A31531">
              <w:t>Prípadová štúdia</w:t>
            </w:r>
            <w:bookmarkEnd w:id="1126"/>
            <w:bookmarkEnd w:id="1127"/>
          </w:p>
          <w:p w14:paraId="0AFA39F7" w14:textId="77777777" w:rsidR="006F26D7" w:rsidRPr="00A31531" w:rsidRDefault="006F26D7" w:rsidP="00F54288">
            <w:pPr>
              <w:spacing w:line="360" w:lineRule="auto"/>
              <w:ind w:hanging="2"/>
            </w:pPr>
            <w:bookmarkStart w:id="1128" w:name="_Toc217416164"/>
            <w:bookmarkStart w:id="1129" w:name="_Toc217416727"/>
            <w:r w:rsidRPr="00A31531">
              <w:lastRenderedPageBreak/>
              <w:t>Školská práca</w:t>
            </w:r>
            <w:bookmarkEnd w:id="1128"/>
            <w:bookmarkEnd w:id="1129"/>
          </w:p>
          <w:p w14:paraId="3C8E6DB5" w14:textId="77777777" w:rsidR="006F26D7" w:rsidRPr="00A31531" w:rsidRDefault="006F26D7" w:rsidP="00F54288">
            <w:pPr>
              <w:spacing w:line="360" w:lineRule="auto"/>
              <w:ind w:hanging="2"/>
            </w:pPr>
            <w:bookmarkStart w:id="1130" w:name="_Toc217416165"/>
            <w:bookmarkStart w:id="1131" w:name="_Toc217416728"/>
            <w:r w:rsidRPr="00A31531">
              <w:t>Úlohy a cvičenia</w:t>
            </w:r>
            <w:bookmarkEnd w:id="1130"/>
            <w:bookmarkEnd w:id="1131"/>
          </w:p>
          <w:p w14:paraId="3F137C57" w14:textId="77777777" w:rsidR="006F26D7" w:rsidRPr="00A31531" w:rsidRDefault="006F26D7" w:rsidP="00F54288">
            <w:pPr>
              <w:spacing w:line="360" w:lineRule="auto"/>
              <w:ind w:hanging="2"/>
            </w:pPr>
          </w:p>
          <w:p w14:paraId="6995E94C" w14:textId="77777777" w:rsidR="006F26D7" w:rsidRPr="00A31531" w:rsidRDefault="006F26D7" w:rsidP="00F54288">
            <w:pPr>
              <w:spacing w:line="360" w:lineRule="auto"/>
              <w:ind w:hanging="2"/>
            </w:pPr>
          </w:p>
        </w:tc>
      </w:tr>
    </w:tbl>
    <w:p w14:paraId="7BD4CC58" w14:textId="77777777" w:rsidR="006F26D7" w:rsidRPr="00A31531" w:rsidRDefault="006F26D7" w:rsidP="006F26D7">
      <w:pPr>
        <w:spacing w:line="360" w:lineRule="auto"/>
        <w:ind w:hanging="2"/>
      </w:pPr>
    </w:p>
    <w:p w14:paraId="2DB04834" w14:textId="77777777" w:rsidR="006F26D7" w:rsidRPr="00A31531" w:rsidRDefault="006F26D7" w:rsidP="006F26D7">
      <w:pPr>
        <w:spacing w:line="360" w:lineRule="auto"/>
        <w:ind w:hanging="2"/>
      </w:pPr>
      <w:bookmarkStart w:id="1132" w:name="_Toc217416166"/>
      <w:bookmarkStart w:id="1133" w:name="_Toc217416729"/>
      <w:r w:rsidRPr="00A31531">
        <w:t>Pri rozhodovaní  o využití uvedených postupov platia tieto zásady:</w:t>
      </w:r>
      <w:bookmarkEnd w:id="1132"/>
      <w:bookmarkEnd w:id="1133"/>
    </w:p>
    <w:p w14:paraId="5ECEACA9" w14:textId="77777777" w:rsidR="006F26D7" w:rsidRPr="00482209" w:rsidRDefault="006F26D7" w:rsidP="003637DF">
      <w:pPr>
        <w:pStyle w:val="Odsekzoznamu"/>
        <w:numPr>
          <w:ilvl w:val="0"/>
          <w:numId w:val="27"/>
        </w:numPr>
        <w:spacing w:line="360" w:lineRule="auto"/>
        <w:ind w:left="714" w:hanging="357"/>
      </w:pPr>
      <w:bookmarkStart w:id="1134" w:name="_Toc217416167"/>
      <w:bookmarkStart w:id="1135" w:name="_Toc217416730"/>
      <w:r w:rsidRPr="00482209">
        <w:t>praktické, ústne a písomné overovanie  sa  používa vtedy, ak je možné overiť kompetencie na základe kritérií v určitom stanovenom čase,</w:t>
      </w:r>
      <w:bookmarkEnd w:id="1134"/>
      <w:bookmarkEnd w:id="1135"/>
      <w:r w:rsidRPr="00482209">
        <w:t xml:space="preserve"> </w:t>
      </w:r>
    </w:p>
    <w:p w14:paraId="39C2AAF5" w14:textId="77777777" w:rsidR="006F26D7" w:rsidRPr="00482209" w:rsidRDefault="006F26D7" w:rsidP="003637DF">
      <w:pPr>
        <w:pStyle w:val="Odsekzoznamu"/>
        <w:numPr>
          <w:ilvl w:val="0"/>
          <w:numId w:val="27"/>
        </w:numPr>
        <w:spacing w:line="360" w:lineRule="auto"/>
        <w:ind w:left="714" w:hanging="357"/>
      </w:pPr>
      <w:bookmarkStart w:id="1136" w:name="_Toc217416168"/>
      <w:bookmarkStart w:id="1137" w:name="_Toc217416731"/>
      <w:r w:rsidRPr="00482209">
        <w:t>písomné overovanie by sa malo použiť tam, kde sa dá predložiť vopred pripravený  písomný materiál,</w:t>
      </w:r>
      <w:bookmarkEnd w:id="1136"/>
      <w:bookmarkEnd w:id="1137"/>
    </w:p>
    <w:p w14:paraId="7C25517E" w14:textId="77777777" w:rsidR="006F26D7" w:rsidRPr="00482209" w:rsidRDefault="006F26D7" w:rsidP="003637DF">
      <w:pPr>
        <w:pStyle w:val="Odsekzoznamu"/>
        <w:numPr>
          <w:ilvl w:val="0"/>
          <w:numId w:val="27"/>
        </w:numPr>
        <w:spacing w:line="360" w:lineRule="auto"/>
        <w:ind w:left="714" w:hanging="357"/>
      </w:pPr>
      <w:bookmarkStart w:id="1138" w:name="_Toc217416169"/>
      <w:bookmarkStart w:id="1139" w:name="_Toc217416732"/>
      <w:r w:rsidRPr="00482209">
        <w:t>portfólio by sa malo použiť vtedy, keď ide o priebežné hodnotenie a nie je možné hodnotiť kompetencie podľa kritérií v stanovenom čase.</w:t>
      </w:r>
      <w:bookmarkEnd w:id="1138"/>
      <w:bookmarkEnd w:id="1139"/>
    </w:p>
    <w:p w14:paraId="3EB43C78" w14:textId="77777777" w:rsidR="006F26D7" w:rsidRPr="00A31531" w:rsidRDefault="006F26D7" w:rsidP="006F26D7">
      <w:pPr>
        <w:spacing w:line="360" w:lineRule="auto"/>
        <w:ind w:hanging="2"/>
      </w:pPr>
      <w:r w:rsidRPr="00A31531">
        <w:tab/>
      </w:r>
      <w:r w:rsidRPr="00A31531">
        <w:tab/>
      </w:r>
      <w:bookmarkStart w:id="1140" w:name="_Toc217416170"/>
      <w:bookmarkStart w:id="1141" w:name="_Toc217416733"/>
      <w:r w:rsidRPr="00A31531">
        <w:t>V oblasti OVP odporúčame systematické hodnotenie žiakov v kombinácií ústnej a písomnej formy, v praktickej príprave pestrú škálu praktických úloh a riešenie odborných problémových situácií.</w:t>
      </w:r>
      <w:bookmarkEnd w:id="1140"/>
      <w:bookmarkEnd w:id="1141"/>
      <w:r w:rsidRPr="00A31531">
        <w:t xml:space="preserve"> </w:t>
      </w:r>
    </w:p>
    <w:p w14:paraId="74429CB6" w14:textId="77777777" w:rsidR="006F26D7" w:rsidRPr="003542B5" w:rsidRDefault="006F26D7" w:rsidP="006F26D7"/>
    <w:sectPr w:rsidR="006F26D7" w:rsidRPr="003542B5" w:rsidSect="006F26D7">
      <w:headerReference w:type="default" r:id="rId19"/>
      <w:footerReference w:type="default" r:id="rId20"/>
      <w:headerReference w:type="first" r:id="rId21"/>
      <w:footerReference w:type="first" r:id="rId22"/>
      <w:pgSz w:w="11906" w:h="16838"/>
      <w:pgMar w:top="1418" w:right="1106" w:bottom="53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EE465" w14:textId="77777777" w:rsidR="001E12D1" w:rsidRDefault="001E12D1" w:rsidP="003542B5">
      <w:r>
        <w:separator/>
      </w:r>
    </w:p>
  </w:endnote>
  <w:endnote w:type="continuationSeparator" w:id="0">
    <w:p w14:paraId="6CD446CF" w14:textId="77777777" w:rsidR="001E12D1" w:rsidRDefault="001E12D1" w:rsidP="00354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4BDE" w14:textId="563476AA" w:rsidR="006F26D7" w:rsidRDefault="006F26D7">
    <w:pPr>
      <w:pStyle w:val="Pta"/>
      <w:jc w:val="center"/>
    </w:pPr>
  </w:p>
  <w:p w14:paraId="5323652E" w14:textId="77777777" w:rsidR="006F26D7" w:rsidRDefault="006F26D7">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468984"/>
      <w:docPartObj>
        <w:docPartGallery w:val="Page Numbers (Bottom of Page)"/>
        <w:docPartUnique/>
      </w:docPartObj>
    </w:sdtPr>
    <w:sdtContent>
      <w:p w14:paraId="37DD5E59" w14:textId="77777777" w:rsidR="006F26D7" w:rsidRDefault="006F26D7">
        <w:pPr>
          <w:pStyle w:val="Pta"/>
          <w:jc w:val="center"/>
        </w:pPr>
        <w:r>
          <w:fldChar w:fldCharType="begin"/>
        </w:r>
        <w:r>
          <w:instrText>PAGE   \* MERGEFORMAT</w:instrText>
        </w:r>
        <w:r>
          <w:fldChar w:fldCharType="separate"/>
        </w:r>
        <w:r>
          <w:t>2</w:t>
        </w:r>
        <w:r>
          <w:fldChar w:fldCharType="end"/>
        </w:r>
      </w:p>
    </w:sdtContent>
  </w:sdt>
  <w:p w14:paraId="42794E9A" w14:textId="77777777" w:rsidR="006F26D7" w:rsidRDefault="006F26D7">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1F126" w14:textId="77777777" w:rsidR="006F26D7" w:rsidRDefault="006F26D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99821" w14:textId="77777777" w:rsidR="001E12D1" w:rsidRDefault="001E12D1" w:rsidP="003542B5">
      <w:r>
        <w:separator/>
      </w:r>
    </w:p>
  </w:footnote>
  <w:footnote w:type="continuationSeparator" w:id="0">
    <w:p w14:paraId="4E2221AD" w14:textId="77777777" w:rsidR="001E12D1" w:rsidRDefault="001E12D1" w:rsidP="003542B5">
      <w:r>
        <w:continuationSeparator/>
      </w:r>
    </w:p>
  </w:footnote>
  <w:footnote w:id="1">
    <w:p w14:paraId="23809E70" w14:textId="77777777" w:rsidR="006F26D7" w:rsidRDefault="006F26D7" w:rsidP="006F26D7">
      <w:pPr>
        <w:pBdr>
          <w:top w:val="nil"/>
          <w:left w:val="nil"/>
          <w:bottom w:val="nil"/>
          <w:right w:val="nil"/>
          <w:between w:val="nil"/>
        </w:pBdr>
        <w:ind w:hanging="2"/>
        <w:rPr>
          <w:color w:val="000000"/>
          <w:sz w:val="20"/>
          <w:szCs w:val="20"/>
        </w:rPr>
      </w:pPr>
      <w:r>
        <w:rPr>
          <w:vertAlign w:val="superscript"/>
        </w:rPr>
        <w:footnoteRef/>
      </w:r>
      <w:r>
        <w:rPr>
          <w:color w:val="000000"/>
          <w:sz w:val="20"/>
          <w:szCs w:val="20"/>
        </w:rPr>
        <w:t xml:space="preserve"> Prof. PhDr. Ing. Ivan Turek. CSc.: Zvyšovanie efektívnosti vyučovania. Bratislava. 2002.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4913A" w14:textId="1D3BB9E9" w:rsidR="006F26D7" w:rsidRDefault="006F26D7" w:rsidP="006F26D7">
    <w:pPr>
      <w:pStyle w:val="Hlavika"/>
    </w:pPr>
  </w:p>
  <w:p w14:paraId="5FB82F4B" w14:textId="1D1158CE" w:rsidR="006F26D7" w:rsidRDefault="006F26D7" w:rsidP="001F670D">
    <w:pPr>
      <w:pStyle w:val="Hlavika"/>
    </w:pPr>
  </w:p>
  <w:p w14:paraId="5D0614FA" w14:textId="77777777" w:rsidR="001F670D" w:rsidRPr="006F26D7" w:rsidRDefault="001F670D" w:rsidP="001F670D">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9B2D9" w14:textId="73C696C3" w:rsidR="001F670D" w:rsidRDefault="001F670D" w:rsidP="003915E3">
    <w:pPr>
      <w:pStyle w:val="Hlavika"/>
      <w:ind w:firstLine="0"/>
    </w:pPr>
    <w:r>
      <w:rPr>
        <w:noProof/>
      </w:rPr>
      <w:drawing>
        <wp:inline distT="114300" distB="114300" distL="114300" distR="114300" wp14:anchorId="2492A1C4" wp14:editId="525DA475">
          <wp:extent cx="5957570" cy="584200"/>
          <wp:effectExtent l="0" t="0" r="5080" b="6350"/>
          <wp:docPr id="117678985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5957570" cy="584200"/>
                  </a:xfrm>
                  <a:prstGeom prst="rect">
                    <a:avLst/>
                  </a:prstGeom>
                  <a:ln/>
                </pic:spPr>
              </pic:pic>
            </a:graphicData>
          </a:graphic>
        </wp:inline>
      </w:drawing>
    </w:r>
  </w:p>
  <w:p w14:paraId="231F06BA" w14:textId="77777777" w:rsidR="001F670D" w:rsidRDefault="001F670D" w:rsidP="001F670D">
    <w:pPr>
      <w:pStyle w:val="Hlavika"/>
    </w:pPr>
  </w:p>
  <w:p w14:paraId="7851C384" w14:textId="77777777" w:rsidR="001F670D" w:rsidRPr="006F26D7" w:rsidRDefault="001F670D" w:rsidP="001F670D">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5C8D4" w14:textId="77777777" w:rsidR="001F670D" w:rsidRDefault="001F670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7AFA"/>
    <w:multiLevelType w:val="hybridMultilevel"/>
    <w:tmpl w:val="237253EE"/>
    <w:lvl w:ilvl="0" w:tplc="041B0019">
      <w:start w:val="1"/>
      <w:numFmt w:val="lowerLetter"/>
      <w:lvlText w:val="%1."/>
      <w:lvlJc w:val="left"/>
      <w:pPr>
        <w:ind w:left="718" w:hanging="360"/>
      </w:pPr>
    </w:lvl>
    <w:lvl w:ilvl="1" w:tplc="041B0019" w:tentative="1">
      <w:start w:val="1"/>
      <w:numFmt w:val="lowerLetter"/>
      <w:lvlText w:val="%2."/>
      <w:lvlJc w:val="left"/>
      <w:pPr>
        <w:ind w:left="1438" w:hanging="360"/>
      </w:pPr>
    </w:lvl>
    <w:lvl w:ilvl="2" w:tplc="041B001B" w:tentative="1">
      <w:start w:val="1"/>
      <w:numFmt w:val="lowerRoman"/>
      <w:lvlText w:val="%3."/>
      <w:lvlJc w:val="right"/>
      <w:pPr>
        <w:ind w:left="2158" w:hanging="180"/>
      </w:pPr>
    </w:lvl>
    <w:lvl w:ilvl="3" w:tplc="041B000F" w:tentative="1">
      <w:start w:val="1"/>
      <w:numFmt w:val="decimal"/>
      <w:lvlText w:val="%4."/>
      <w:lvlJc w:val="left"/>
      <w:pPr>
        <w:ind w:left="2878" w:hanging="360"/>
      </w:pPr>
    </w:lvl>
    <w:lvl w:ilvl="4" w:tplc="041B0019" w:tentative="1">
      <w:start w:val="1"/>
      <w:numFmt w:val="lowerLetter"/>
      <w:lvlText w:val="%5."/>
      <w:lvlJc w:val="left"/>
      <w:pPr>
        <w:ind w:left="3598" w:hanging="360"/>
      </w:pPr>
    </w:lvl>
    <w:lvl w:ilvl="5" w:tplc="041B001B" w:tentative="1">
      <w:start w:val="1"/>
      <w:numFmt w:val="lowerRoman"/>
      <w:lvlText w:val="%6."/>
      <w:lvlJc w:val="right"/>
      <w:pPr>
        <w:ind w:left="4318" w:hanging="180"/>
      </w:pPr>
    </w:lvl>
    <w:lvl w:ilvl="6" w:tplc="041B000F" w:tentative="1">
      <w:start w:val="1"/>
      <w:numFmt w:val="decimal"/>
      <w:lvlText w:val="%7."/>
      <w:lvlJc w:val="left"/>
      <w:pPr>
        <w:ind w:left="5038" w:hanging="360"/>
      </w:pPr>
    </w:lvl>
    <w:lvl w:ilvl="7" w:tplc="041B0019" w:tentative="1">
      <w:start w:val="1"/>
      <w:numFmt w:val="lowerLetter"/>
      <w:lvlText w:val="%8."/>
      <w:lvlJc w:val="left"/>
      <w:pPr>
        <w:ind w:left="5758" w:hanging="360"/>
      </w:pPr>
    </w:lvl>
    <w:lvl w:ilvl="8" w:tplc="041B001B" w:tentative="1">
      <w:start w:val="1"/>
      <w:numFmt w:val="lowerRoman"/>
      <w:lvlText w:val="%9."/>
      <w:lvlJc w:val="right"/>
      <w:pPr>
        <w:ind w:left="6478" w:hanging="180"/>
      </w:pPr>
    </w:lvl>
  </w:abstractNum>
  <w:abstractNum w:abstractNumId="1" w15:restartNumberingAfterBreak="0">
    <w:nsid w:val="087761B7"/>
    <w:multiLevelType w:val="hybridMultilevel"/>
    <w:tmpl w:val="0E064C9A"/>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0A1B6438"/>
    <w:multiLevelType w:val="hybridMultilevel"/>
    <w:tmpl w:val="0662244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 w15:restartNumberingAfterBreak="0">
    <w:nsid w:val="0C670A0A"/>
    <w:multiLevelType w:val="hybridMultilevel"/>
    <w:tmpl w:val="B9625E8C"/>
    <w:lvl w:ilvl="0" w:tplc="041B0001">
      <w:start w:val="1"/>
      <w:numFmt w:val="bullet"/>
      <w:lvlText w:val=""/>
      <w:lvlJc w:val="left"/>
      <w:pPr>
        <w:ind w:left="718" w:hanging="360"/>
      </w:pPr>
      <w:rPr>
        <w:rFonts w:ascii="Symbol" w:hAnsi="Symbol" w:hint="default"/>
      </w:rPr>
    </w:lvl>
    <w:lvl w:ilvl="1" w:tplc="041B0003" w:tentative="1">
      <w:start w:val="1"/>
      <w:numFmt w:val="bullet"/>
      <w:lvlText w:val="o"/>
      <w:lvlJc w:val="left"/>
      <w:pPr>
        <w:ind w:left="1438" w:hanging="360"/>
      </w:pPr>
      <w:rPr>
        <w:rFonts w:ascii="Courier New" w:hAnsi="Courier New" w:cs="Courier New" w:hint="default"/>
      </w:rPr>
    </w:lvl>
    <w:lvl w:ilvl="2" w:tplc="041B0005" w:tentative="1">
      <w:start w:val="1"/>
      <w:numFmt w:val="bullet"/>
      <w:lvlText w:val=""/>
      <w:lvlJc w:val="left"/>
      <w:pPr>
        <w:ind w:left="2158" w:hanging="360"/>
      </w:pPr>
      <w:rPr>
        <w:rFonts w:ascii="Wingdings" w:hAnsi="Wingdings" w:hint="default"/>
      </w:rPr>
    </w:lvl>
    <w:lvl w:ilvl="3" w:tplc="041B0001" w:tentative="1">
      <w:start w:val="1"/>
      <w:numFmt w:val="bullet"/>
      <w:lvlText w:val=""/>
      <w:lvlJc w:val="left"/>
      <w:pPr>
        <w:ind w:left="2878" w:hanging="360"/>
      </w:pPr>
      <w:rPr>
        <w:rFonts w:ascii="Symbol" w:hAnsi="Symbol" w:hint="default"/>
      </w:rPr>
    </w:lvl>
    <w:lvl w:ilvl="4" w:tplc="041B0003" w:tentative="1">
      <w:start w:val="1"/>
      <w:numFmt w:val="bullet"/>
      <w:lvlText w:val="o"/>
      <w:lvlJc w:val="left"/>
      <w:pPr>
        <w:ind w:left="3598" w:hanging="360"/>
      </w:pPr>
      <w:rPr>
        <w:rFonts w:ascii="Courier New" w:hAnsi="Courier New" w:cs="Courier New" w:hint="default"/>
      </w:rPr>
    </w:lvl>
    <w:lvl w:ilvl="5" w:tplc="041B0005" w:tentative="1">
      <w:start w:val="1"/>
      <w:numFmt w:val="bullet"/>
      <w:lvlText w:val=""/>
      <w:lvlJc w:val="left"/>
      <w:pPr>
        <w:ind w:left="4318" w:hanging="360"/>
      </w:pPr>
      <w:rPr>
        <w:rFonts w:ascii="Wingdings" w:hAnsi="Wingdings" w:hint="default"/>
      </w:rPr>
    </w:lvl>
    <w:lvl w:ilvl="6" w:tplc="041B0001" w:tentative="1">
      <w:start w:val="1"/>
      <w:numFmt w:val="bullet"/>
      <w:lvlText w:val=""/>
      <w:lvlJc w:val="left"/>
      <w:pPr>
        <w:ind w:left="5038" w:hanging="360"/>
      </w:pPr>
      <w:rPr>
        <w:rFonts w:ascii="Symbol" w:hAnsi="Symbol" w:hint="default"/>
      </w:rPr>
    </w:lvl>
    <w:lvl w:ilvl="7" w:tplc="041B0003" w:tentative="1">
      <w:start w:val="1"/>
      <w:numFmt w:val="bullet"/>
      <w:lvlText w:val="o"/>
      <w:lvlJc w:val="left"/>
      <w:pPr>
        <w:ind w:left="5758" w:hanging="360"/>
      </w:pPr>
      <w:rPr>
        <w:rFonts w:ascii="Courier New" w:hAnsi="Courier New" w:cs="Courier New" w:hint="default"/>
      </w:rPr>
    </w:lvl>
    <w:lvl w:ilvl="8" w:tplc="041B0005" w:tentative="1">
      <w:start w:val="1"/>
      <w:numFmt w:val="bullet"/>
      <w:lvlText w:val=""/>
      <w:lvlJc w:val="left"/>
      <w:pPr>
        <w:ind w:left="6478" w:hanging="360"/>
      </w:pPr>
      <w:rPr>
        <w:rFonts w:ascii="Wingdings" w:hAnsi="Wingdings" w:hint="default"/>
      </w:rPr>
    </w:lvl>
  </w:abstractNum>
  <w:abstractNum w:abstractNumId="4" w15:restartNumberingAfterBreak="0">
    <w:nsid w:val="0D5B0544"/>
    <w:multiLevelType w:val="hybridMultilevel"/>
    <w:tmpl w:val="5E5A2794"/>
    <w:lvl w:ilvl="0" w:tplc="041B0001">
      <w:start w:val="1"/>
      <w:numFmt w:val="bullet"/>
      <w:lvlText w:val=""/>
      <w:lvlJc w:val="left"/>
      <w:pPr>
        <w:ind w:left="718" w:hanging="360"/>
      </w:pPr>
      <w:rPr>
        <w:rFonts w:ascii="Symbol" w:hAnsi="Symbol" w:hint="default"/>
      </w:rPr>
    </w:lvl>
    <w:lvl w:ilvl="1" w:tplc="041B0003" w:tentative="1">
      <w:start w:val="1"/>
      <w:numFmt w:val="bullet"/>
      <w:lvlText w:val="o"/>
      <w:lvlJc w:val="left"/>
      <w:pPr>
        <w:ind w:left="1438" w:hanging="360"/>
      </w:pPr>
      <w:rPr>
        <w:rFonts w:ascii="Courier New" w:hAnsi="Courier New" w:cs="Courier New" w:hint="default"/>
      </w:rPr>
    </w:lvl>
    <w:lvl w:ilvl="2" w:tplc="041B0005" w:tentative="1">
      <w:start w:val="1"/>
      <w:numFmt w:val="bullet"/>
      <w:lvlText w:val=""/>
      <w:lvlJc w:val="left"/>
      <w:pPr>
        <w:ind w:left="2158" w:hanging="360"/>
      </w:pPr>
      <w:rPr>
        <w:rFonts w:ascii="Wingdings" w:hAnsi="Wingdings" w:hint="default"/>
      </w:rPr>
    </w:lvl>
    <w:lvl w:ilvl="3" w:tplc="041B0001" w:tentative="1">
      <w:start w:val="1"/>
      <w:numFmt w:val="bullet"/>
      <w:lvlText w:val=""/>
      <w:lvlJc w:val="left"/>
      <w:pPr>
        <w:ind w:left="2878" w:hanging="360"/>
      </w:pPr>
      <w:rPr>
        <w:rFonts w:ascii="Symbol" w:hAnsi="Symbol" w:hint="default"/>
      </w:rPr>
    </w:lvl>
    <w:lvl w:ilvl="4" w:tplc="041B0003" w:tentative="1">
      <w:start w:val="1"/>
      <w:numFmt w:val="bullet"/>
      <w:lvlText w:val="o"/>
      <w:lvlJc w:val="left"/>
      <w:pPr>
        <w:ind w:left="3598" w:hanging="360"/>
      </w:pPr>
      <w:rPr>
        <w:rFonts w:ascii="Courier New" w:hAnsi="Courier New" w:cs="Courier New" w:hint="default"/>
      </w:rPr>
    </w:lvl>
    <w:lvl w:ilvl="5" w:tplc="041B0005" w:tentative="1">
      <w:start w:val="1"/>
      <w:numFmt w:val="bullet"/>
      <w:lvlText w:val=""/>
      <w:lvlJc w:val="left"/>
      <w:pPr>
        <w:ind w:left="4318" w:hanging="360"/>
      </w:pPr>
      <w:rPr>
        <w:rFonts w:ascii="Wingdings" w:hAnsi="Wingdings" w:hint="default"/>
      </w:rPr>
    </w:lvl>
    <w:lvl w:ilvl="6" w:tplc="041B0001" w:tentative="1">
      <w:start w:val="1"/>
      <w:numFmt w:val="bullet"/>
      <w:lvlText w:val=""/>
      <w:lvlJc w:val="left"/>
      <w:pPr>
        <w:ind w:left="5038" w:hanging="360"/>
      </w:pPr>
      <w:rPr>
        <w:rFonts w:ascii="Symbol" w:hAnsi="Symbol" w:hint="default"/>
      </w:rPr>
    </w:lvl>
    <w:lvl w:ilvl="7" w:tplc="041B0003" w:tentative="1">
      <w:start w:val="1"/>
      <w:numFmt w:val="bullet"/>
      <w:lvlText w:val="o"/>
      <w:lvlJc w:val="left"/>
      <w:pPr>
        <w:ind w:left="5758" w:hanging="360"/>
      </w:pPr>
      <w:rPr>
        <w:rFonts w:ascii="Courier New" w:hAnsi="Courier New" w:cs="Courier New" w:hint="default"/>
      </w:rPr>
    </w:lvl>
    <w:lvl w:ilvl="8" w:tplc="041B0005" w:tentative="1">
      <w:start w:val="1"/>
      <w:numFmt w:val="bullet"/>
      <w:lvlText w:val=""/>
      <w:lvlJc w:val="left"/>
      <w:pPr>
        <w:ind w:left="6478" w:hanging="360"/>
      </w:pPr>
      <w:rPr>
        <w:rFonts w:ascii="Wingdings" w:hAnsi="Wingdings" w:hint="default"/>
      </w:rPr>
    </w:lvl>
  </w:abstractNum>
  <w:abstractNum w:abstractNumId="5" w15:restartNumberingAfterBreak="0">
    <w:nsid w:val="14EC5CA9"/>
    <w:multiLevelType w:val="hybridMultilevel"/>
    <w:tmpl w:val="F3CC9B4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763658F"/>
    <w:multiLevelType w:val="hybridMultilevel"/>
    <w:tmpl w:val="982C77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0731ADB"/>
    <w:multiLevelType w:val="hybridMultilevel"/>
    <w:tmpl w:val="7B0606DA"/>
    <w:lvl w:ilvl="0" w:tplc="325EC1C8">
      <w:start w:val="1"/>
      <w:numFmt w:val="decimal"/>
      <w:lvlText w:val="%1."/>
      <w:lvlJc w:val="left"/>
      <w:pPr>
        <w:ind w:left="358" w:hanging="360"/>
      </w:pPr>
      <w:rPr>
        <w:rFonts w:hint="default"/>
        <w:b w:val="0"/>
        <w:bCs/>
        <w:u w:val="none"/>
      </w:rPr>
    </w:lvl>
    <w:lvl w:ilvl="1" w:tplc="041B0019" w:tentative="1">
      <w:start w:val="1"/>
      <w:numFmt w:val="lowerLetter"/>
      <w:lvlText w:val="%2."/>
      <w:lvlJc w:val="left"/>
      <w:pPr>
        <w:ind w:left="1078" w:hanging="360"/>
      </w:pPr>
    </w:lvl>
    <w:lvl w:ilvl="2" w:tplc="041B001B" w:tentative="1">
      <w:start w:val="1"/>
      <w:numFmt w:val="lowerRoman"/>
      <w:lvlText w:val="%3."/>
      <w:lvlJc w:val="right"/>
      <w:pPr>
        <w:ind w:left="1798" w:hanging="180"/>
      </w:pPr>
    </w:lvl>
    <w:lvl w:ilvl="3" w:tplc="041B000F" w:tentative="1">
      <w:start w:val="1"/>
      <w:numFmt w:val="decimal"/>
      <w:lvlText w:val="%4."/>
      <w:lvlJc w:val="left"/>
      <w:pPr>
        <w:ind w:left="2518" w:hanging="360"/>
      </w:pPr>
    </w:lvl>
    <w:lvl w:ilvl="4" w:tplc="041B0019" w:tentative="1">
      <w:start w:val="1"/>
      <w:numFmt w:val="lowerLetter"/>
      <w:lvlText w:val="%5."/>
      <w:lvlJc w:val="left"/>
      <w:pPr>
        <w:ind w:left="3238" w:hanging="360"/>
      </w:pPr>
    </w:lvl>
    <w:lvl w:ilvl="5" w:tplc="041B001B" w:tentative="1">
      <w:start w:val="1"/>
      <w:numFmt w:val="lowerRoman"/>
      <w:lvlText w:val="%6."/>
      <w:lvlJc w:val="right"/>
      <w:pPr>
        <w:ind w:left="3958" w:hanging="180"/>
      </w:pPr>
    </w:lvl>
    <w:lvl w:ilvl="6" w:tplc="041B000F" w:tentative="1">
      <w:start w:val="1"/>
      <w:numFmt w:val="decimal"/>
      <w:lvlText w:val="%7."/>
      <w:lvlJc w:val="left"/>
      <w:pPr>
        <w:ind w:left="4678" w:hanging="360"/>
      </w:pPr>
    </w:lvl>
    <w:lvl w:ilvl="7" w:tplc="041B0019" w:tentative="1">
      <w:start w:val="1"/>
      <w:numFmt w:val="lowerLetter"/>
      <w:lvlText w:val="%8."/>
      <w:lvlJc w:val="left"/>
      <w:pPr>
        <w:ind w:left="5398" w:hanging="360"/>
      </w:pPr>
    </w:lvl>
    <w:lvl w:ilvl="8" w:tplc="041B001B" w:tentative="1">
      <w:start w:val="1"/>
      <w:numFmt w:val="lowerRoman"/>
      <w:lvlText w:val="%9."/>
      <w:lvlJc w:val="right"/>
      <w:pPr>
        <w:ind w:left="6118" w:hanging="180"/>
      </w:pPr>
    </w:lvl>
  </w:abstractNum>
  <w:abstractNum w:abstractNumId="8" w15:restartNumberingAfterBreak="0">
    <w:nsid w:val="22926156"/>
    <w:multiLevelType w:val="hybridMultilevel"/>
    <w:tmpl w:val="E4D2FE78"/>
    <w:lvl w:ilvl="0" w:tplc="041B0017">
      <w:start w:val="1"/>
      <w:numFmt w:val="lowerLetter"/>
      <w:lvlText w:val="%1)"/>
      <w:lvlJc w:val="left"/>
      <w:pPr>
        <w:ind w:left="718" w:hanging="360"/>
      </w:pPr>
    </w:lvl>
    <w:lvl w:ilvl="1" w:tplc="041B0019" w:tentative="1">
      <w:start w:val="1"/>
      <w:numFmt w:val="lowerLetter"/>
      <w:lvlText w:val="%2."/>
      <w:lvlJc w:val="left"/>
      <w:pPr>
        <w:ind w:left="1438" w:hanging="360"/>
      </w:pPr>
    </w:lvl>
    <w:lvl w:ilvl="2" w:tplc="041B001B" w:tentative="1">
      <w:start w:val="1"/>
      <w:numFmt w:val="lowerRoman"/>
      <w:lvlText w:val="%3."/>
      <w:lvlJc w:val="right"/>
      <w:pPr>
        <w:ind w:left="2158" w:hanging="180"/>
      </w:pPr>
    </w:lvl>
    <w:lvl w:ilvl="3" w:tplc="041B000F" w:tentative="1">
      <w:start w:val="1"/>
      <w:numFmt w:val="decimal"/>
      <w:lvlText w:val="%4."/>
      <w:lvlJc w:val="left"/>
      <w:pPr>
        <w:ind w:left="2878" w:hanging="360"/>
      </w:pPr>
    </w:lvl>
    <w:lvl w:ilvl="4" w:tplc="041B0019" w:tentative="1">
      <w:start w:val="1"/>
      <w:numFmt w:val="lowerLetter"/>
      <w:lvlText w:val="%5."/>
      <w:lvlJc w:val="left"/>
      <w:pPr>
        <w:ind w:left="3598" w:hanging="360"/>
      </w:pPr>
    </w:lvl>
    <w:lvl w:ilvl="5" w:tplc="041B001B" w:tentative="1">
      <w:start w:val="1"/>
      <w:numFmt w:val="lowerRoman"/>
      <w:lvlText w:val="%6."/>
      <w:lvlJc w:val="right"/>
      <w:pPr>
        <w:ind w:left="4318" w:hanging="180"/>
      </w:pPr>
    </w:lvl>
    <w:lvl w:ilvl="6" w:tplc="041B000F" w:tentative="1">
      <w:start w:val="1"/>
      <w:numFmt w:val="decimal"/>
      <w:lvlText w:val="%7."/>
      <w:lvlJc w:val="left"/>
      <w:pPr>
        <w:ind w:left="5038" w:hanging="360"/>
      </w:pPr>
    </w:lvl>
    <w:lvl w:ilvl="7" w:tplc="041B0019" w:tentative="1">
      <w:start w:val="1"/>
      <w:numFmt w:val="lowerLetter"/>
      <w:lvlText w:val="%8."/>
      <w:lvlJc w:val="left"/>
      <w:pPr>
        <w:ind w:left="5758" w:hanging="360"/>
      </w:pPr>
    </w:lvl>
    <w:lvl w:ilvl="8" w:tplc="041B001B" w:tentative="1">
      <w:start w:val="1"/>
      <w:numFmt w:val="lowerRoman"/>
      <w:lvlText w:val="%9."/>
      <w:lvlJc w:val="right"/>
      <w:pPr>
        <w:ind w:left="6478" w:hanging="180"/>
      </w:pPr>
    </w:lvl>
  </w:abstractNum>
  <w:abstractNum w:abstractNumId="9" w15:restartNumberingAfterBreak="0">
    <w:nsid w:val="27407F5E"/>
    <w:multiLevelType w:val="hybridMultilevel"/>
    <w:tmpl w:val="232A80EE"/>
    <w:lvl w:ilvl="0" w:tplc="041B0001">
      <w:start w:val="1"/>
      <w:numFmt w:val="bullet"/>
      <w:lvlText w:val=""/>
      <w:lvlJc w:val="left"/>
      <w:pPr>
        <w:ind w:left="718" w:hanging="360"/>
      </w:pPr>
      <w:rPr>
        <w:rFonts w:ascii="Symbol" w:hAnsi="Symbol" w:hint="default"/>
      </w:rPr>
    </w:lvl>
    <w:lvl w:ilvl="1" w:tplc="041B0003" w:tentative="1">
      <w:start w:val="1"/>
      <w:numFmt w:val="bullet"/>
      <w:lvlText w:val="o"/>
      <w:lvlJc w:val="left"/>
      <w:pPr>
        <w:ind w:left="1438" w:hanging="360"/>
      </w:pPr>
      <w:rPr>
        <w:rFonts w:ascii="Courier New" w:hAnsi="Courier New" w:cs="Courier New" w:hint="default"/>
      </w:rPr>
    </w:lvl>
    <w:lvl w:ilvl="2" w:tplc="041B0005" w:tentative="1">
      <w:start w:val="1"/>
      <w:numFmt w:val="bullet"/>
      <w:lvlText w:val=""/>
      <w:lvlJc w:val="left"/>
      <w:pPr>
        <w:ind w:left="2158" w:hanging="360"/>
      </w:pPr>
      <w:rPr>
        <w:rFonts w:ascii="Wingdings" w:hAnsi="Wingdings" w:hint="default"/>
      </w:rPr>
    </w:lvl>
    <w:lvl w:ilvl="3" w:tplc="041B0001" w:tentative="1">
      <w:start w:val="1"/>
      <w:numFmt w:val="bullet"/>
      <w:lvlText w:val=""/>
      <w:lvlJc w:val="left"/>
      <w:pPr>
        <w:ind w:left="2878" w:hanging="360"/>
      </w:pPr>
      <w:rPr>
        <w:rFonts w:ascii="Symbol" w:hAnsi="Symbol" w:hint="default"/>
      </w:rPr>
    </w:lvl>
    <w:lvl w:ilvl="4" w:tplc="041B0003" w:tentative="1">
      <w:start w:val="1"/>
      <w:numFmt w:val="bullet"/>
      <w:lvlText w:val="o"/>
      <w:lvlJc w:val="left"/>
      <w:pPr>
        <w:ind w:left="3598" w:hanging="360"/>
      </w:pPr>
      <w:rPr>
        <w:rFonts w:ascii="Courier New" w:hAnsi="Courier New" w:cs="Courier New" w:hint="default"/>
      </w:rPr>
    </w:lvl>
    <w:lvl w:ilvl="5" w:tplc="041B0005" w:tentative="1">
      <w:start w:val="1"/>
      <w:numFmt w:val="bullet"/>
      <w:lvlText w:val=""/>
      <w:lvlJc w:val="left"/>
      <w:pPr>
        <w:ind w:left="4318" w:hanging="360"/>
      </w:pPr>
      <w:rPr>
        <w:rFonts w:ascii="Wingdings" w:hAnsi="Wingdings" w:hint="default"/>
      </w:rPr>
    </w:lvl>
    <w:lvl w:ilvl="6" w:tplc="041B0001" w:tentative="1">
      <w:start w:val="1"/>
      <w:numFmt w:val="bullet"/>
      <w:lvlText w:val=""/>
      <w:lvlJc w:val="left"/>
      <w:pPr>
        <w:ind w:left="5038" w:hanging="360"/>
      </w:pPr>
      <w:rPr>
        <w:rFonts w:ascii="Symbol" w:hAnsi="Symbol" w:hint="default"/>
      </w:rPr>
    </w:lvl>
    <w:lvl w:ilvl="7" w:tplc="041B0003" w:tentative="1">
      <w:start w:val="1"/>
      <w:numFmt w:val="bullet"/>
      <w:lvlText w:val="o"/>
      <w:lvlJc w:val="left"/>
      <w:pPr>
        <w:ind w:left="5758" w:hanging="360"/>
      </w:pPr>
      <w:rPr>
        <w:rFonts w:ascii="Courier New" w:hAnsi="Courier New" w:cs="Courier New" w:hint="default"/>
      </w:rPr>
    </w:lvl>
    <w:lvl w:ilvl="8" w:tplc="041B0005" w:tentative="1">
      <w:start w:val="1"/>
      <w:numFmt w:val="bullet"/>
      <w:lvlText w:val=""/>
      <w:lvlJc w:val="left"/>
      <w:pPr>
        <w:ind w:left="6478" w:hanging="360"/>
      </w:pPr>
      <w:rPr>
        <w:rFonts w:ascii="Wingdings" w:hAnsi="Wingdings" w:hint="default"/>
      </w:rPr>
    </w:lvl>
  </w:abstractNum>
  <w:abstractNum w:abstractNumId="10" w15:restartNumberingAfterBreak="0">
    <w:nsid w:val="2B22698F"/>
    <w:multiLevelType w:val="hybridMultilevel"/>
    <w:tmpl w:val="D19841F2"/>
    <w:lvl w:ilvl="0" w:tplc="EEAE1A14">
      <w:start w:val="1"/>
      <w:numFmt w:val="bullet"/>
      <w:lvlText w:val=""/>
      <w:lvlJc w:val="left"/>
      <w:pPr>
        <w:ind w:left="718"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EAC25BF"/>
    <w:multiLevelType w:val="hybridMultilevel"/>
    <w:tmpl w:val="899CB5F4"/>
    <w:lvl w:ilvl="0" w:tplc="041B0001">
      <w:start w:val="1"/>
      <w:numFmt w:val="bullet"/>
      <w:lvlText w:val=""/>
      <w:lvlJc w:val="left"/>
      <w:pPr>
        <w:ind w:left="718" w:hanging="360"/>
      </w:pPr>
      <w:rPr>
        <w:rFonts w:ascii="Symbol" w:hAnsi="Symbol" w:hint="default"/>
      </w:rPr>
    </w:lvl>
    <w:lvl w:ilvl="1" w:tplc="041B0003" w:tentative="1">
      <w:start w:val="1"/>
      <w:numFmt w:val="bullet"/>
      <w:lvlText w:val="o"/>
      <w:lvlJc w:val="left"/>
      <w:pPr>
        <w:ind w:left="1438" w:hanging="360"/>
      </w:pPr>
      <w:rPr>
        <w:rFonts w:ascii="Courier New" w:hAnsi="Courier New" w:cs="Courier New" w:hint="default"/>
      </w:rPr>
    </w:lvl>
    <w:lvl w:ilvl="2" w:tplc="041B0005" w:tentative="1">
      <w:start w:val="1"/>
      <w:numFmt w:val="bullet"/>
      <w:lvlText w:val=""/>
      <w:lvlJc w:val="left"/>
      <w:pPr>
        <w:ind w:left="2158" w:hanging="360"/>
      </w:pPr>
      <w:rPr>
        <w:rFonts w:ascii="Wingdings" w:hAnsi="Wingdings" w:hint="default"/>
      </w:rPr>
    </w:lvl>
    <w:lvl w:ilvl="3" w:tplc="041B0001" w:tentative="1">
      <w:start w:val="1"/>
      <w:numFmt w:val="bullet"/>
      <w:lvlText w:val=""/>
      <w:lvlJc w:val="left"/>
      <w:pPr>
        <w:ind w:left="2878" w:hanging="360"/>
      </w:pPr>
      <w:rPr>
        <w:rFonts w:ascii="Symbol" w:hAnsi="Symbol" w:hint="default"/>
      </w:rPr>
    </w:lvl>
    <w:lvl w:ilvl="4" w:tplc="041B0003" w:tentative="1">
      <w:start w:val="1"/>
      <w:numFmt w:val="bullet"/>
      <w:lvlText w:val="o"/>
      <w:lvlJc w:val="left"/>
      <w:pPr>
        <w:ind w:left="3598" w:hanging="360"/>
      </w:pPr>
      <w:rPr>
        <w:rFonts w:ascii="Courier New" w:hAnsi="Courier New" w:cs="Courier New" w:hint="default"/>
      </w:rPr>
    </w:lvl>
    <w:lvl w:ilvl="5" w:tplc="041B0005" w:tentative="1">
      <w:start w:val="1"/>
      <w:numFmt w:val="bullet"/>
      <w:lvlText w:val=""/>
      <w:lvlJc w:val="left"/>
      <w:pPr>
        <w:ind w:left="4318" w:hanging="360"/>
      </w:pPr>
      <w:rPr>
        <w:rFonts w:ascii="Wingdings" w:hAnsi="Wingdings" w:hint="default"/>
      </w:rPr>
    </w:lvl>
    <w:lvl w:ilvl="6" w:tplc="041B0001" w:tentative="1">
      <w:start w:val="1"/>
      <w:numFmt w:val="bullet"/>
      <w:lvlText w:val=""/>
      <w:lvlJc w:val="left"/>
      <w:pPr>
        <w:ind w:left="5038" w:hanging="360"/>
      </w:pPr>
      <w:rPr>
        <w:rFonts w:ascii="Symbol" w:hAnsi="Symbol" w:hint="default"/>
      </w:rPr>
    </w:lvl>
    <w:lvl w:ilvl="7" w:tplc="041B0003" w:tentative="1">
      <w:start w:val="1"/>
      <w:numFmt w:val="bullet"/>
      <w:lvlText w:val="o"/>
      <w:lvlJc w:val="left"/>
      <w:pPr>
        <w:ind w:left="5758" w:hanging="360"/>
      </w:pPr>
      <w:rPr>
        <w:rFonts w:ascii="Courier New" w:hAnsi="Courier New" w:cs="Courier New" w:hint="default"/>
      </w:rPr>
    </w:lvl>
    <w:lvl w:ilvl="8" w:tplc="041B0005" w:tentative="1">
      <w:start w:val="1"/>
      <w:numFmt w:val="bullet"/>
      <w:lvlText w:val=""/>
      <w:lvlJc w:val="left"/>
      <w:pPr>
        <w:ind w:left="6478" w:hanging="360"/>
      </w:pPr>
      <w:rPr>
        <w:rFonts w:ascii="Wingdings" w:hAnsi="Wingdings" w:hint="default"/>
      </w:rPr>
    </w:lvl>
  </w:abstractNum>
  <w:abstractNum w:abstractNumId="12" w15:restartNumberingAfterBreak="0">
    <w:nsid w:val="2EEA742B"/>
    <w:multiLevelType w:val="hybridMultilevel"/>
    <w:tmpl w:val="ADB80FA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FD7121E"/>
    <w:multiLevelType w:val="hybridMultilevel"/>
    <w:tmpl w:val="D744F960"/>
    <w:lvl w:ilvl="0" w:tplc="041B0019">
      <w:start w:val="1"/>
      <w:numFmt w:val="lowerLetter"/>
      <w:lvlText w:val="%1."/>
      <w:lvlJc w:val="left"/>
      <w:pPr>
        <w:ind w:left="718" w:hanging="360"/>
      </w:pPr>
    </w:lvl>
    <w:lvl w:ilvl="1" w:tplc="041B0019" w:tentative="1">
      <w:start w:val="1"/>
      <w:numFmt w:val="lowerLetter"/>
      <w:lvlText w:val="%2."/>
      <w:lvlJc w:val="left"/>
      <w:pPr>
        <w:ind w:left="1438" w:hanging="360"/>
      </w:pPr>
    </w:lvl>
    <w:lvl w:ilvl="2" w:tplc="041B001B" w:tentative="1">
      <w:start w:val="1"/>
      <w:numFmt w:val="lowerRoman"/>
      <w:lvlText w:val="%3."/>
      <w:lvlJc w:val="right"/>
      <w:pPr>
        <w:ind w:left="2158" w:hanging="180"/>
      </w:pPr>
    </w:lvl>
    <w:lvl w:ilvl="3" w:tplc="041B000F" w:tentative="1">
      <w:start w:val="1"/>
      <w:numFmt w:val="decimal"/>
      <w:lvlText w:val="%4."/>
      <w:lvlJc w:val="left"/>
      <w:pPr>
        <w:ind w:left="2878" w:hanging="360"/>
      </w:pPr>
    </w:lvl>
    <w:lvl w:ilvl="4" w:tplc="041B0019" w:tentative="1">
      <w:start w:val="1"/>
      <w:numFmt w:val="lowerLetter"/>
      <w:lvlText w:val="%5."/>
      <w:lvlJc w:val="left"/>
      <w:pPr>
        <w:ind w:left="3598" w:hanging="360"/>
      </w:pPr>
    </w:lvl>
    <w:lvl w:ilvl="5" w:tplc="041B001B" w:tentative="1">
      <w:start w:val="1"/>
      <w:numFmt w:val="lowerRoman"/>
      <w:lvlText w:val="%6."/>
      <w:lvlJc w:val="right"/>
      <w:pPr>
        <w:ind w:left="4318" w:hanging="180"/>
      </w:pPr>
    </w:lvl>
    <w:lvl w:ilvl="6" w:tplc="041B000F" w:tentative="1">
      <w:start w:val="1"/>
      <w:numFmt w:val="decimal"/>
      <w:lvlText w:val="%7."/>
      <w:lvlJc w:val="left"/>
      <w:pPr>
        <w:ind w:left="5038" w:hanging="360"/>
      </w:pPr>
    </w:lvl>
    <w:lvl w:ilvl="7" w:tplc="041B0019" w:tentative="1">
      <w:start w:val="1"/>
      <w:numFmt w:val="lowerLetter"/>
      <w:lvlText w:val="%8."/>
      <w:lvlJc w:val="left"/>
      <w:pPr>
        <w:ind w:left="5758" w:hanging="360"/>
      </w:pPr>
    </w:lvl>
    <w:lvl w:ilvl="8" w:tplc="041B001B" w:tentative="1">
      <w:start w:val="1"/>
      <w:numFmt w:val="lowerRoman"/>
      <w:lvlText w:val="%9."/>
      <w:lvlJc w:val="right"/>
      <w:pPr>
        <w:ind w:left="6478" w:hanging="180"/>
      </w:pPr>
    </w:lvl>
  </w:abstractNum>
  <w:abstractNum w:abstractNumId="14" w15:restartNumberingAfterBreak="0">
    <w:nsid w:val="33E51DED"/>
    <w:multiLevelType w:val="multilevel"/>
    <w:tmpl w:val="041B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5" w15:restartNumberingAfterBreak="0">
    <w:nsid w:val="38AE3B15"/>
    <w:multiLevelType w:val="hybridMultilevel"/>
    <w:tmpl w:val="8F3A13E4"/>
    <w:lvl w:ilvl="0" w:tplc="8842D56E">
      <w:start w:val="1"/>
      <w:numFmt w:val="lowerLetter"/>
      <w:lvlText w:val="%1."/>
      <w:lvlJc w:val="left"/>
      <w:pPr>
        <w:ind w:left="720" w:hanging="360"/>
      </w:pPr>
      <w:rPr>
        <w:rFonts w:hint="default"/>
        <w:color w:val="000000" w:themeColor="text1"/>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9A1157A"/>
    <w:multiLevelType w:val="hybridMultilevel"/>
    <w:tmpl w:val="2A4E5FC2"/>
    <w:lvl w:ilvl="0" w:tplc="041B0001">
      <w:start w:val="1"/>
      <w:numFmt w:val="bullet"/>
      <w:lvlText w:val=""/>
      <w:lvlJc w:val="left"/>
      <w:pPr>
        <w:ind w:left="718" w:hanging="360"/>
      </w:pPr>
      <w:rPr>
        <w:rFonts w:ascii="Symbol" w:hAnsi="Symbol" w:hint="default"/>
      </w:rPr>
    </w:lvl>
    <w:lvl w:ilvl="1" w:tplc="041B0003" w:tentative="1">
      <w:start w:val="1"/>
      <w:numFmt w:val="bullet"/>
      <w:lvlText w:val="o"/>
      <w:lvlJc w:val="left"/>
      <w:pPr>
        <w:ind w:left="1438" w:hanging="360"/>
      </w:pPr>
      <w:rPr>
        <w:rFonts w:ascii="Courier New" w:hAnsi="Courier New" w:cs="Courier New" w:hint="default"/>
      </w:rPr>
    </w:lvl>
    <w:lvl w:ilvl="2" w:tplc="041B0005" w:tentative="1">
      <w:start w:val="1"/>
      <w:numFmt w:val="bullet"/>
      <w:lvlText w:val=""/>
      <w:lvlJc w:val="left"/>
      <w:pPr>
        <w:ind w:left="2158" w:hanging="360"/>
      </w:pPr>
      <w:rPr>
        <w:rFonts w:ascii="Wingdings" w:hAnsi="Wingdings" w:hint="default"/>
      </w:rPr>
    </w:lvl>
    <w:lvl w:ilvl="3" w:tplc="041B0001" w:tentative="1">
      <w:start w:val="1"/>
      <w:numFmt w:val="bullet"/>
      <w:lvlText w:val=""/>
      <w:lvlJc w:val="left"/>
      <w:pPr>
        <w:ind w:left="2878" w:hanging="360"/>
      </w:pPr>
      <w:rPr>
        <w:rFonts w:ascii="Symbol" w:hAnsi="Symbol" w:hint="default"/>
      </w:rPr>
    </w:lvl>
    <w:lvl w:ilvl="4" w:tplc="041B0003" w:tentative="1">
      <w:start w:val="1"/>
      <w:numFmt w:val="bullet"/>
      <w:lvlText w:val="o"/>
      <w:lvlJc w:val="left"/>
      <w:pPr>
        <w:ind w:left="3598" w:hanging="360"/>
      </w:pPr>
      <w:rPr>
        <w:rFonts w:ascii="Courier New" w:hAnsi="Courier New" w:cs="Courier New" w:hint="default"/>
      </w:rPr>
    </w:lvl>
    <w:lvl w:ilvl="5" w:tplc="041B0005" w:tentative="1">
      <w:start w:val="1"/>
      <w:numFmt w:val="bullet"/>
      <w:lvlText w:val=""/>
      <w:lvlJc w:val="left"/>
      <w:pPr>
        <w:ind w:left="4318" w:hanging="360"/>
      </w:pPr>
      <w:rPr>
        <w:rFonts w:ascii="Wingdings" w:hAnsi="Wingdings" w:hint="default"/>
      </w:rPr>
    </w:lvl>
    <w:lvl w:ilvl="6" w:tplc="041B0001" w:tentative="1">
      <w:start w:val="1"/>
      <w:numFmt w:val="bullet"/>
      <w:lvlText w:val=""/>
      <w:lvlJc w:val="left"/>
      <w:pPr>
        <w:ind w:left="5038" w:hanging="360"/>
      </w:pPr>
      <w:rPr>
        <w:rFonts w:ascii="Symbol" w:hAnsi="Symbol" w:hint="default"/>
      </w:rPr>
    </w:lvl>
    <w:lvl w:ilvl="7" w:tplc="041B0003" w:tentative="1">
      <w:start w:val="1"/>
      <w:numFmt w:val="bullet"/>
      <w:lvlText w:val="o"/>
      <w:lvlJc w:val="left"/>
      <w:pPr>
        <w:ind w:left="5758" w:hanging="360"/>
      </w:pPr>
      <w:rPr>
        <w:rFonts w:ascii="Courier New" w:hAnsi="Courier New" w:cs="Courier New" w:hint="default"/>
      </w:rPr>
    </w:lvl>
    <w:lvl w:ilvl="8" w:tplc="041B0005" w:tentative="1">
      <w:start w:val="1"/>
      <w:numFmt w:val="bullet"/>
      <w:lvlText w:val=""/>
      <w:lvlJc w:val="left"/>
      <w:pPr>
        <w:ind w:left="6478" w:hanging="360"/>
      </w:pPr>
      <w:rPr>
        <w:rFonts w:ascii="Wingdings" w:hAnsi="Wingdings" w:hint="default"/>
      </w:rPr>
    </w:lvl>
  </w:abstractNum>
  <w:abstractNum w:abstractNumId="17" w15:restartNumberingAfterBreak="0">
    <w:nsid w:val="39A5209F"/>
    <w:multiLevelType w:val="multilevel"/>
    <w:tmpl w:val="0EDE9D32"/>
    <w:lvl w:ilvl="0">
      <w:start w:val="1"/>
      <w:numFmt w:val="bullet"/>
      <w:pStyle w:val="Odrkya"/>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566147B"/>
    <w:multiLevelType w:val="hybridMultilevel"/>
    <w:tmpl w:val="ECA87C80"/>
    <w:lvl w:ilvl="0" w:tplc="041B0017">
      <w:start w:val="1"/>
      <w:numFmt w:val="lowerLetter"/>
      <w:lvlText w:val="%1)"/>
      <w:lvlJc w:val="left"/>
      <w:pPr>
        <w:ind w:left="718" w:hanging="360"/>
      </w:pPr>
    </w:lvl>
    <w:lvl w:ilvl="1" w:tplc="041B0019" w:tentative="1">
      <w:start w:val="1"/>
      <w:numFmt w:val="lowerLetter"/>
      <w:lvlText w:val="%2."/>
      <w:lvlJc w:val="left"/>
      <w:pPr>
        <w:ind w:left="1438" w:hanging="360"/>
      </w:pPr>
    </w:lvl>
    <w:lvl w:ilvl="2" w:tplc="041B001B" w:tentative="1">
      <w:start w:val="1"/>
      <w:numFmt w:val="lowerRoman"/>
      <w:lvlText w:val="%3."/>
      <w:lvlJc w:val="right"/>
      <w:pPr>
        <w:ind w:left="2158" w:hanging="180"/>
      </w:pPr>
    </w:lvl>
    <w:lvl w:ilvl="3" w:tplc="041B000F" w:tentative="1">
      <w:start w:val="1"/>
      <w:numFmt w:val="decimal"/>
      <w:lvlText w:val="%4."/>
      <w:lvlJc w:val="left"/>
      <w:pPr>
        <w:ind w:left="2878" w:hanging="360"/>
      </w:pPr>
    </w:lvl>
    <w:lvl w:ilvl="4" w:tplc="041B0019" w:tentative="1">
      <w:start w:val="1"/>
      <w:numFmt w:val="lowerLetter"/>
      <w:lvlText w:val="%5."/>
      <w:lvlJc w:val="left"/>
      <w:pPr>
        <w:ind w:left="3598" w:hanging="360"/>
      </w:pPr>
    </w:lvl>
    <w:lvl w:ilvl="5" w:tplc="041B001B" w:tentative="1">
      <w:start w:val="1"/>
      <w:numFmt w:val="lowerRoman"/>
      <w:lvlText w:val="%6."/>
      <w:lvlJc w:val="right"/>
      <w:pPr>
        <w:ind w:left="4318" w:hanging="180"/>
      </w:pPr>
    </w:lvl>
    <w:lvl w:ilvl="6" w:tplc="041B000F" w:tentative="1">
      <w:start w:val="1"/>
      <w:numFmt w:val="decimal"/>
      <w:lvlText w:val="%7."/>
      <w:lvlJc w:val="left"/>
      <w:pPr>
        <w:ind w:left="5038" w:hanging="360"/>
      </w:pPr>
    </w:lvl>
    <w:lvl w:ilvl="7" w:tplc="041B0019" w:tentative="1">
      <w:start w:val="1"/>
      <w:numFmt w:val="lowerLetter"/>
      <w:lvlText w:val="%8."/>
      <w:lvlJc w:val="left"/>
      <w:pPr>
        <w:ind w:left="5758" w:hanging="360"/>
      </w:pPr>
    </w:lvl>
    <w:lvl w:ilvl="8" w:tplc="041B001B" w:tentative="1">
      <w:start w:val="1"/>
      <w:numFmt w:val="lowerRoman"/>
      <w:lvlText w:val="%9."/>
      <w:lvlJc w:val="right"/>
      <w:pPr>
        <w:ind w:left="6478" w:hanging="180"/>
      </w:pPr>
    </w:lvl>
  </w:abstractNum>
  <w:abstractNum w:abstractNumId="19" w15:restartNumberingAfterBreak="0">
    <w:nsid w:val="4A736944"/>
    <w:multiLevelType w:val="hybridMultilevel"/>
    <w:tmpl w:val="3AE49A10"/>
    <w:lvl w:ilvl="0" w:tplc="041B0017">
      <w:start w:val="1"/>
      <w:numFmt w:val="lowerLetter"/>
      <w:lvlText w:val="%1)"/>
      <w:lvlJc w:val="left"/>
      <w:pPr>
        <w:ind w:left="718" w:hanging="360"/>
      </w:pPr>
    </w:lvl>
    <w:lvl w:ilvl="1" w:tplc="041B0019" w:tentative="1">
      <w:start w:val="1"/>
      <w:numFmt w:val="lowerLetter"/>
      <w:lvlText w:val="%2."/>
      <w:lvlJc w:val="left"/>
      <w:pPr>
        <w:ind w:left="1438" w:hanging="360"/>
      </w:pPr>
    </w:lvl>
    <w:lvl w:ilvl="2" w:tplc="041B001B" w:tentative="1">
      <w:start w:val="1"/>
      <w:numFmt w:val="lowerRoman"/>
      <w:lvlText w:val="%3."/>
      <w:lvlJc w:val="right"/>
      <w:pPr>
        <w:ind w:left="2158" w:hanging="180"/>
      </w:pPr>
    </w:lvl>
    <w:lvl w:ilvl="3" w:tplc="041B000F" w:tentative="1">
      <w:start w:val="1"/>
      <w:numFmt w:val="decimal"/>
      <w:lvlText w:val="%4."/>
      <w:lvlJc w:val="left"/>
      <w:pPr>
        <w:ind w:left="2878" w:hanging="360"/>
      </w:pPr>
    </w:lvl>
    <w:lvl w:ilvl="4" w:tplc="041B0019" w:tentative="1">
      <w:start w:val="1"/>
      <w:numFmt w:val="lowerLetter"/>
      <w:lvlText w:val="%5."/>
      <w:lvlJc w:val="left"/>
      <w:pPr>
        <w:ind w:left="3598" w:hanging="360"/>
      </w:pPr>
    </w:lvl>
    <w:lvl w:ilvl="5" w:tplc="041B001B" w:tentative="1">
      <w:start w:val="1"/>
      <w:numFmt w:val="lowerRoman"/>
      <w:lvlText w:val="%6."/>
      <w:lvlJc w:val="right"/>
      <w:pPr>
        <w:ind w:left="4318" w:hanging="180"/>
      </w:pPr>
    </w:lvl>
    <w:lvl w:ilvl="6" w:tplc="041B000F" w:tentative="1">
      <w:start w:val="1"/>
      <w:numFmt w:val="decimal"/>
      <w:lvlText w:val="%7."/>
      <w:lvlJc w:val="left"/>
      <w:pPr>
        <w:ind w:left="5038" w:hanging="360"/>
      </w:pPr>
    </w:lvl>
    <w:lvl w:ilvl="7" w:tplc="041B0019" w:tentative="1">
      <w:start w:val="1"/>
      <w:numFmt w:val="lowerLetter"/>
      <w:lvlText w:val="%8."/>
      <w:lvlJc w:val="left"/>
      <w:pPr>
        <w:ind w:left="5758" w:hanging="360"/>
      </w:pPr>
    </w:lvl>
    <w:lvl w:ilvl="8" w:tplc="041B001B" w:tentative="1">
      <w:start w:val="1"/>
      <w:numFmt w:val="lowerRoman"/>
      <w:lvlText w:val="%9."/>
      <w:lvlJc w:val="right"/>
      <w:pPr>
        <w:ind w:left="6478" w:hanging="180"/>
      </w:pPr>
    </w:lvl>
  </w:abstractNum>
  <w:abstractNum w:abstractNumId="20" w15:restartNumberingAfterBreak="0">
    <w:nsid w:val="5AF06B72"/>
    <w:multiLevelType w:val="hybridMultilevel"/>
    <w:tmpl w:val="A07673F2"/>
    <w:lvl w:ilvl="0" w:tplc="EEAE1A14">
      <w:start w:val="1"/>
      <w:numFmt w:val="bullet"/>
      <w:lvlText w:val=""/>
      <w:lvlJc w:val="left"/>
      <w:pPr>
        <w:ind w:left="-1059" w:hanging="360"/>
      </w:pPr>
      <w:rPr>
        <w:rFonts w:ascii="Symbol" w:hAnsi="Symbol" w:hint="default"/>
      </w:rPr>
    </w:lvl>
    <w:lvl w:ilvl="1" w:tplc="041B0003" w:tentative="1">
      <w:start w:val="1"/>
      <w:numFmt w:val="bullet"/>
      <w:lvlText w:val="o"/>
      <w:lvlJc w:val="left"/>
      <w:pPr>
        <w:ind w:left="-339" w:hanging="360"/>
      </w:pPr>
      <w:rPr>
        <w:rFonts w:ascii="Courier New" w:hAnsi="Courier New" w:cs="Courier New" w:hint="default"/>
      </w:rPr>
    </w:lvl>
    <w:lvl w:ilvl="2" w:tplc="041B0005" w:tentative="1">
      <w:start w:val="1"/>
      <w:numFmt w:val="bullet"/>
      <w:lvlText w:val=""/>
      <w:lvlJc w:val="left"/>
      <w:pPr>
        <w:ind w:left="381" w:hanging="360"/>
      </w:pPr>
      <w:rPr>
        <w:rFonts w:ascii="Wingdings" w:hAnsi="Wingdings" w:hint="default"/>
      </w:rPr>
    </w:lvl>
    <w:lvl w:ilvl="3" w:tplc="041B0001" w:tentative="1">
      <w:start w:val="1"/>
      <w:numFmt w:val="bullet"/>
      <w:lvlText w:val=""/>
      <w:lvlJc w:val="left"/>
      <w:pPr>
        <w:ind w:left="1101" w:hanging="360"/>
      </w:pPr>
      <w:rPr>
        <w:rFonts w:ascii="Symbol" w:hAnsi="Symbol" w:hint="default"/>
      </w:rPr>
    </w:lvl>
    <w:lvl w:ilvl="4" w:tplc="041B0003" w:tentative="1">
      <w:start w:val="1"/>
      <w:numFmt w:val="bullet"/>
      <w:lvlText w:val="o"/>
      <w:lvlJc w:val="left"/>
      <w:pPr>
        <w:ind w:left="1821" w:hanging="360"/>
      </w:pPr>
      <w:rPr>
        <w:rFonts w:ascii="Courier New" w:hAnsi="Courier New" w:cs="Courier New" w:hint="default"/>
      </w:rPr>
    </w:lvl>
    <w:lvl w:ilvl="5" w:tplc="041B0005" w:tentative="1">
      <w:start w:val="1"/>
      <w:numFmt w:val="bullet"/>
      <w:lvlText w:val=""/>
      <w:lvlJc w:val="left"/>
      <w:pPr>
        <w:ind w:left="2541" w:hanging="360"/>
      </w:pPr>
      <w:rPr>
        <w:rFonts w:ascii="Wingdings" w:hAnsi="Wingdings" w:hint="default"/>
      </w:rPr>
    </w:lvl>
    <w:lvl w:ilvl="6" w:tplc="041B0001" w:tentative="1">
      <w:start w:val="1"/>
      <w:numFmt w:val="bullet"/>
      <w:lvlText w:val=""/>
      <w:lvlJc w:val="left"/>
      <w:pPr>
        <w:ind w:left="3261" w:hanging="360"/>
      </w:pPr>
      <w:rPr>
        <w:rFonts w:ascii="Symbol" w:hAnsi="Symbol" w:hint="default"/>
      </w:rPr>
    </w:lvl>
    <w:lvl w:ilvl="7" w:tplc="041B0003" w:tentative="1">
      <w:start w:val="1"/>
      <w:numFmt w:val="bullet"/>
      <w:lvlText w:val="o"/>
      <w:lvlJc w:val="left"/>
      <w:pPr>
        <w:ind w:left="3981" w:hanging="360"/>
      </w:pPr>
      <w:rPr>
        <w:rFonts w:ascii="Courier New" w:hAnsi="Courier New" w:cs="Courier New" w:hint="default"/>
      </w:rPr>
    </w:lvl>
    <w:lvl w:ilvl="8" w:tplc="041B0005" w:tentative="1">
      <w:start w:val="1"/>
      <w:numFmt w:val="bullet"/>
      <w:lvlText w:val=""/>
      <w:lvlJc w:val="left"/>
      <w:pPr>
        <w:ind w:left="4701" w:hanging="360"/>
      </w:pPr>
      <w:rPr>
        <w:rFonts w:ascii="Wingdings" w:hAnsi="Wingdings" w:hint="default"/>
      </w:rPr>
    </w:lvl>
  </w:abstractNum>
  <w:abstractNum w:abstractNumId="21" w15:restartNumberingAfterBreak="0">
    <w:nsid w:val="5B5B03CF"/>
    <w:multiLevelType w:val="hybridMultilevel"/>
    <w:tmpl w:val="93D24D42"/>
    <w:lvl w:ilvl="0" w:tplc="041B0001">
      <w:start w:val="1"/>
      <w:numFmt w:val="bullet"/>
      <w:lvlText w:val=""/>
      <w:lvlJc w:val="left"/>
      <w:pPr>
        <w:ind w:left="718" w:hanging="360"/>
      </w:pPr>
      <w:rPr>
        <w:rFonts w:ascii="Symbol" w:hAnsi="Symbol" w:hint="default"/>
      </w:rPr>
    </w:lvl>
    <w:lvl w:ilvl="1" w:tplc="041B0003" w:tentative="1">
      <w:start w:val="1"/>
      <w:numFmt w:val="bullet"/>
      <w:lvlText w:val="o"/>
      <w:lvlJc w:val="left"/>
      <w:pPr>
        <w:ind w:left="1438" w:hanging="360"/>
      </w:pPr>
      <w:rPr>
        <w:rFonts w:ascii="Courier New" w:hAnsi="Courier New" w:cs="Courier New" w:hint="default"/>
      </w:rPr>
    </w:lvl>
    <w:lvl w:ilvl="2" w:tplc="041B0005" w:tentative="1">
      <w:start w:val="1"/>
      <w:numFmt w:val="bullet"/>
      <w:lvlText w:val=""/>
      <w:lvlJc w:val="left"/>
      <w:pPr>
        <w:ind w:left="2158" w:hanging="360"/>
      </w:pPr>
      <w:rPr>
        <w:rFonts w:ascii="Wingdings" w:hAnsi="Wingdings" w:hint="default"/>
      </w:rPr>
    </w:lvl>
    <w:lvl w:ilvl="3" w:tplc="041B0001" w:tentative="1">
      <w:start w:val="1"/>
      <w:numFmt w:val="bullet"/>
      <w:lvlText w:val=""/>
      <w:lvlJc w:val="left"/>
      <w:pPr>
        <w:ind w:left="2878" w:hanging="360"/>
      </w:pPr>
      <w:rPr>
        <w:rFonts w:ascii="Symbol" w:hAnsi="Symbol" w:hint="default"/>
      </w:rPr>
    </w:lvl>
    <w:lvl w:ilvl="4" w:tplc="041B0003" w:tentative="1">
      <w:start w:val="1"/>
      <w:numFmt w:val="bullet"/>
      <w:lvlText w:val="o"/>
      <w:lvlJc w:val="left"/>
      <w:pPr>
        <w:ind w:left="3598" w:hanging="360"/>
      </w:pPr>
      <w:rPr>
        <w:rFonts w:ascii="Courier New" w:hAnsi="Courier New" w:cs="Courier New" w:hint="default"/>
      </w:rPr>
    </w:lvl>
    <w:lvl w:ilvl="5" w:tplc="041B0005" w:tentative="1">
      <w:start w:val="1"/>
      <w:numFmt w:val="bullet"/>
      <w:lvlText w:val=""/>
      <w:lvlJc w:val="left"/>
      <w:pPr>
        <w:ind w:left="4318" w:hanging="360"/>
      </w:pPr>
      <w:rPr>
        <w:rFonts w:ascii="Wingdings" w:hAnsi="Wingdings" w:hint="default"/>
      </w:rPr>
    </w:lvl>
    <w:lvl w:ilvl="6" w:tplc="041B0001" w:tentative="1">
      <w:start w:val="1"/>
      <w:numFmt w:val="bullet"/>
      <w:lvlText w:val=""/>
      <w:lvlJc w:val="left"/>
      <w:pPr>
        <w:ind w:left="5038" w:hanging="360"/>
      </w:pPr>
      <w:rPr>
        <w:rFonts w:ascii="Symbol" w:hAnsi="Symbol" w:hint="default"/>
      </w:rPr>
    </w:lvl>
    <w:lvl w:ilvl="7" w:tplc="041B0003" w:tentative="1">
      <w:start w:val="1"/>
      <w:numFmt w:val="bullet"/>
      <w:lvlText w:val="o"/>
      <w:lvlJc w:val="left"/>
      <w:pPr>
        <w:ind w:left="5758" w:hanging="360"/>
      </w:pPr>
      <w:rPr>
        <w:rFonts w:ascii="Courier New" w:hAnsi="Courier New" w:cs="Courier New" w:hint="default"/>
      </w:rPr>
    </w:lvl>
    <w:lvl w:ilvl="8" w:tplc="041B0005" w:tentative="1">
      <w:start w:val="1"/>
      <w:numFmt w:val="bullet"/>
      <w:lvlText w:val=""/>
      <w:lvlJc w:val="left"/>
      <w:pPr>
        <w:ind w:left="6478" w:hanging="360"/>
      </w:pPr>
      <w:rPr>
        <w:rFonts w:ascii="Wingdings" w:hAnsi="Wingdings" w:hint="default"/>
      </w:rPr>
    </w:lvl>
  </w:abstractNum>
  <w:abstractNum w:abstractNumId="22" w15:restartNumberingAfterBreak="0">
    <w:nsid w:val="5D90219B"/>
    <w:multiLevelType w:val="hybridMultilevel"/>
    <w:tmpl w:val="4A8C44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E025048"/>
    <w:multiLevelType w:val="hybridMultilevel"/>
    <w:tmpl w:val="E9086E0E"/>
    <w:lvl w:ilvl="0" w:tplc="8842D56E">
      <w:start w:val="1"/>
      <w:numFmt w:val="lowerLetter"/>
      <w:lvlText w:val="%1."/>
      <w:lvlJc w:val="left"/>
      <w:pPr>
        <w:ind w:left="718" w:hanging="360"/>
      </w:pPr>
      <w:rPr>
        <w:rFonts w:hint="default"/>
        <w:color w:val="000000" w:themeColor="text1"/>
      </w:rPr>
    </w:lvl>
    <w:lvl w:ilvl="1" w:tplc="FFFFFFFF" w:tentative="1">
      <w:start w:val="1"/>
      <w:numFmt w:val="lowerLetter"/>
      <w:lvlText w:val="%2."/>
      <w:lvlJc w:val="left"/>
      <w:pPr>
        <w:ind w:left="1438" w:hanging="360"/>
      </w:pPr>
    </w:lvl>
    <w:lvl w:ilvl="2" w:tplc="FFFFFFFF" w:tentative="1">
      <w:start w:val="1"/>
      <w:numFmt w:val="lowerRoman"/>
      <w:lvlText w:val="%3."/>
      <w:lvlJc w:val="right"/>
      <w:pPr>
        <w:ind w:left="2158" w:hanging="180"/>
      </w:pPr>
    </w:lvl>
    <w:lvl w:ilvl="3" w:tplc="FFFFFFFF" w:tentative="1">
      <w:start w:val="1"/>
      <w:numFmt w:val="decimal"/>
      <w:lvlText w:val="%4."/>
      <w:lvlJc w:val="left"/>
      <w:pPr>
        <w:ind w:left="2878" w:hanging="360"/>
      </w:pPr>
    </w:lvl>
    <w:lvl w:ilvl="4" w:tplc="FFFFFFFF" w:tentative="1">
      <w:start w:val="1"/>
      <w:numFmt w:val="lowerLetter"/>
      <w:lvlText w:val="%5."/>
      <w:lvlJc w:val="left"/>
      <w:pPr>
        <w:ind w:left="3598" w:hanging="360"/>
      </w:pPr>
    </w:lvl>
    <w:lvl w:ilvl="5" w:tplc="FFFFFFFF" w:tentative="1">
      <w:start w:val="1"/>
      <w:numFmt w:val="lowerRoman"/>
      <w:lvlText w:val="%6."/>
      <w:lvlJc w:val="right"/>
      <w:pPr>
        <w:ind w:left="4318" w:hanging="180"/>
      </w:pPr>
    </w:lvl>
    <w:lvl w:ilvl="6" w:tplc="FFFFFFFF" w:tentative="1">
      <w:start w:val="1"/>
      <w:numFmt w:val="decimal"/>
      <w:lvlText w:val="%7."/>
      <w:lvlJc w:val="left"/>
      <w:pPr>
        <w:ind w:left="5038" w:hanging="360"/>
      </w:pPr>
    </w:lvl>
    <w:lvl w:ilvl="7" w:tplc="FFFFFFFF" w:tentative="1">
      <w:start w:val="1"/>
      <w:numFmt w:val="lowerLetter"/>
      <w:lvlText w:val="%8."/>
      <w:lvlJc w:val="left"/>
      <w:pPr>
        <w:ind w:left="5758" w:hanging="360"/>
      </w:pPr>
    </w:lvl>
    <w:lvl w:ilvl="8" w:tplc="FFFFFFFF" w:tentative="1">
      <w:start w:val="1"/>
      <w:numFmt w:val="lowerRoman"/>
      <w:lvlText w:val="%9."/>
      <w:lvlJc w:val="right"/>
      <w:pPr>
        <w:ind w:left="6478" w:hanging="180"/>
      </w:pPr>
    </w:lvl>
  </w:abstractNum>
  <w:abstractNum w:abstractNumId="24" w15:restartNumberingAfterBreak="0">
    <w:nsid w:val="6D4821D0"/>
    <w:multiLevelType w:val="hybridMultilevel"/>
    <w:tmpl w:val="DA9C355A"/>
    <w:lvl w:ilvl="0" w:tplc="041B0001">
      <w:start w:val="1"/>
      <w:numFmt w:val="bullet"/>
      <w:lvlText w:val=""/>
      <w:lvlJc w:val="left"/>
      <w:pPr>
        <w:ind w:left="1068" w:hanging="360"/>
      </w:pPr>
      <w:rPr>
        <w:rFonts w:ascii="Symbol" w:hAnsi="Symbo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5" w15:restartNumberingAfterBreak="0">
    <w:nsid w:val="74EB2D5E"/>
    <w:multiLevelType w:val="hybridMultilevel"/>
    <w:tmpl w:val="41FCCF3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76A4549B"/>
    <w:multiLevelType w:val="hybridMultilevel"/>
    <w:tmpl w:val="1118260C"/>
    <w:lvl w:ilvl="0" w:tplc="041B0001">
      <w:start w:val="1"/>
      <w:numFmt w:val="bullet"/>
      <w:lvlText w:val=""/>
      <w:lvlJc w:val="left"/>
      <w:pPr>
        <w:ind w:left="718" w:hanging="360"/>
      </w:pPr>
      <w:rPr>
        <w:rFonts w:ascii="Symbol" w:hAnsi="Symbol" w:hint="default"/>
      </w:rPr>
    </w:lvl>
    <w:lvl w:ilvl="1" w:tplc="041B0003" w:tentative="1">
      <w:start w:val="1"/>
      <w:numFmt w:val="bullet"/>
      <w:lvlText w:val="o"/>
      <w:lvlJc w:val="left"/>
      <w:pPr>
        <w:ind w:left="1438" w:hanging="360"/>
      </w:pPr>
      <w:rPr>
        <w:rFonts w:ascii="Courier New" w:hAnsi="Courier New" w:cs="Courier New" w:hint="default"/>
      </w:rPr>
    </w:lvl>
    <w:lvl w:ilvl="2" w:tplc="041B0005" w:tentative="1">
      <w:start w:val="1"/>
      <w:numFmt w:val="bullet"/>
      <w:lvlText w:val=""/>
      <w:lvlJc w:val="left"/>
      <w:pPr>
        <w:ind w:left="2158" w:hanging="360"/>
      </w:pPr>
      <w:rPr>
        <w:rFonts w:ascii="Wingdings" w:hAnsi="Wingdings" w:hint="default"/>
      </w:rPr>
    </w:lvl>
    <w:lvl w:ilvl="3" w:tplc="041B0001" w:tentative="1">
      <w:start w:val="1"/>
      <w:numFmt w:val="bullet"/>
      <w:lvlText w:val=""/>
      <w:lvlJc w:val="left"/>
      <w:pPr>
        <w:ind w:left="2878" w:hanging="360"/>
      </w:pPr>
      <w:rPr>
        <w:rFonts w:ascii="Symbol" w:hAnsi="Symbol" w:hint="default"/>
      </w:rPr>
    </w:lvl>
    <w:lvl w:ilvl="4" w:tplc="041B0003" w:tentative="1">
      <w:start w:val="1"/>
      <w:numFmt w:val="bullet"/>
      <w:lvlText w:val="o"/>
      <w:lvlJc w:val="left"/>
      <w:pPr>
        <w:ind w:left="3598" w:hanging="360"/>
      </w:pPr>
      <w:rPr>
        <w:rFonts w:ascii="Courier New" w:hAnsi="Courier New" w:cs="Courier New" w:hint="default"/>
      </w:rPr>
    </w:lvl>
    <w:lvl w:ilvl="5" w:tplc="041B0005" w:tentative="1">
      <w:start w:val="1"/>
      <w:numFmt w:val="bullet"/>
      <w:lvlText w:val=""/>
      <w:lvlJc w:val="left"/>
      <w:pPr>
        <w:ind w:left="4318" w:hanging="360"/>
      </w:pPr>
      <w:rPr>
        <w:rFonts w:ascii="Wingdings" w:hAnsi="Wingdings" w:hint="default"/>
      </w:rPr>
    </w:lvl>
    <w:lvl w:ilvl="6" w:tplc="041B0001" w:tentative="1">
      <w:start w:val="1"/>
      <w:numFmt w:val="bullet"/>
      <w:lvlText w:val=""/>
      <w:lvlJc w:val="left"/>
      <w:pPr>
        <w:ind w:left="5038" w:hanging="360"/>
      </w:pPr>
      <w:rPr>
        <w:rFonts w:ascii="Symbol" w:hAnsi="Symbol" w:hint="default"/>
      </w:rPr>
    </w:lvl>
    <w:lvl w:ilvl="7" w:tplc="041B0003" w:tentative="1">
      <w:start w:val="1"/>
      <w:numFmt w:val="bullet"/>
      <w:lvlText w:val="o"/>
      <w:lvlJc w:val="left"/>
      <w:pPr>
        <w:ind w:left="5758" w:hanging="360"/>
      </w:pPr>
      <w:rPr>
        <w:rFonts w:ascii="Courier New" w:hAnsi="Courier New" w:cs="Courier New" w:hint="default"/>
      </w:rPr>
    </w:lvl>
    <w:lvl w:ilvl="8" w:tplc="041B0005" w:tentative="1">
      <w:start w:val="1"/>
      <w:numFmt w:val="bullet"/>
      <w:lvlText w:val=""/>
      <w:lvlJc w:val="left"/>
      <w:pPr>
        <w:ind w:left="6478" w:hanging="360"/>
      </w:pPr>
      <w:rPr>
        <w:rFonts w:ascii="Wingdings" w:hAnsi="Wingdings" w:hint="default"/>
      </w:rPr>
    </w:lvl>
  </w:abstractNum>
  <w:num w:numId="1" w16cid:durableId="280916610">
    <w:abstractNumId w:val="14"/>
  </w:num>
  <w:num w:numId="2" w16cid:durableId="129596778">
    <w:abstractNumId w:val="17"/>
  </w:num>
  <w:num w:numId="3" w16cid:durableId="696348446">
    <w:abstractNumId w:val="9"/>
  </w:num>
  <w:num w:numId="4" w16cid:durableId="2146267489">
    <w:abstractNumId w:val="21"/>
  </w:num>
  <w:num w:numId="5" w16cid:durableId="1669673943">
    <w:abstractNumId w:val="4"/>
  </w:num>
  <w:num w:numId="6" w16cid:durableId="1592347325">
    <w:abstractNumId w:val="26"/>
  </w:num>
  <w:num w:numId="7" w16cid:durableId="841362168">
    <w:abstractNumId w:val="16"/>
  </w:num>
  <w:num w:numId="8" w16cid:durableId="975262777">
    <w:abstractNumId w:val="18"/>
  </w:num>
  <w:num w:numId="9" w16cid:durableId="1504977908">
    <w:abstractNumId w:val="3"/>
  </w:num>
  <w:num w:numId="10" w16cid:durableId="2036543331">
    <w:abstractNumId w:val="13"/>
  </w:num>
  <w:num w:numId="11" w16cid:durableId="810364471">
    <w:abstractNumId w:val="11"/>
  </w:num>
  <w:num w:numId="12" w16cid:durableId="1011488951">
    <w:abstractNumId w:val="7"/>
  </w:num>
  <w:num w:numId="13" w16cid:durableId="1106576584">
    <w:abstractNumId w:val="8"/>
  </w:num>
  <w:num w:numId="14" w16cid:durableId="1736197535">
    <w:abstractNumId w:val="10"/>
  </w:num>
  <w:num w:numId="15" w16cid:durableId="1915233909">
    <w:abstractNumId w:val="0"/>
  </w:num>
  <w:num w:numId="16" w16cid:durableId="1860847453">
    <w:abstractNumId w:val="24"/>
  </w:num>
  <w:num w:numId="17" w16cid:durableId="2027825137">
    <w:abstractNumId w:val="2"/>
  </w:num>
  <w:num w:numId="18" w16cid:durableId="1611661672">
    <w:abstractNumId w:val="6"/>
  </w:num>
  <w:num w:numId="19" w16cid:durableId="2028093983">
    <w:abstractNumId w:val="22"/>
  </w:num>
  <w:num w:numId="20" w16cid:durableId="543754860">
    <w:abstractNumId w:val="1"/>
  </w:num>
  <w:num w:numId="21" w16cid:durableId="111478951">
    <w:abstractNumId w:val="12"/>
  </w:num>
  <w:num w:numId="22" w16cid:durableId="319962554">
    <w:abstractNumId w:val="19"/>
  </w:num>
  <w:num w:numId="23" w16cid:durableId="751895170">
    <w:abstractNumId w:val="23"/>
  </w:num>
  <w:num w:numId="24" w16cid:durableId="1187326324">
    <w:abstractNumId w:val="25"/>
  </w:num>
  <w:num w:numId="25" w16cid:durableId="1437480243">
    <w:abstractNumId w:val="5"/>
  </w:num>
  <w:num w:numId="26" w16cid:durableId="122886377">
    <w:abstractNumId w:val="20"/>
  </w:num>
  <w:num w:numId="27" w16cid:durableId="21456607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2B5"/>
    <w:rsid w:val="000103D3"/>
    <w:rsid w:val="00061534"/>
    <w:rsid w:val="000748CD"/>
    <w:rsid w:val="001E12D1"/>
    <w:rsid w:val="001F670D"/>
    <w:rsid w:val="00205F47"/>
    <w:rsid w:val="003542B5"/>
    <w:rsid w:val="003543BA"/>
    <w:rsid w:val="003637DF"/>
    <w:rsid w:val="00390AB6"/>
    <w:rsid w:val="003915E3"/>
    <w:rsid w:val="00591F94"/>
    <w:rsid w:val="00595597"/>
    <w:rsid w:val="006F26D7"/>
    <w:rsid w:val="007371ED"/>
    <w:rsid w:val="0083203D"/>
    <w:rsid w:val="00866522"/>
    <w:rsid w:val="00A528FF"/>
    <w:rsid w:val="00AA2D56"/>
    <w:rsid w:val="00B01EE5"/>
    <w:rsid w:val="00B773FB"/>
    <w:rsid w:val="00C17A9B"/>
    <w:rsid w:val="00D12D8E"/>
    <w:rsid w:val="00E53AE5"/>
    <w:rsid w:val="00F47D9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66CF0"/>
  <w15:chartTrackingRefBased/>
  <w15:docId w15:val="{6BE66054-3C44-48A7-BCEE-5916BE6C3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F670D"/>
    <w:pPr>
      <w:spacing w:after="0" w:line="240" w:lineRule="auto"/>
      <w:ind w:firstLine="720"/>
      <w:jc w:val="both"/>
    </w:pPr>
    <w:rPr>
      <w:rFonts w:ascii="Times New Roman" w:hAnsi="Times New Roman"/>
      <w:sz w:val="24"/>
    </w:rPr>
  </w:style>
  <w:style w:type="paragraph" w:styleId="Nadpis1">
    <w:name w:val="heading 1"/>
    <w:basedOn w:val="Normlny"/>
    <w:next w:val="Normlny"/>
    <w:link w:val="Nadpis1Char"/>
    <w:uiPriority w:val="9"/>
    <w:qFormat/>
    <w:rsid w:val="003542B5"/>
    <w:pPr>
      <w:keepNext/>
      <w:keepLines/>
      <w:numPr>
        <w:numId w:val="1"/>
      </w:numPr>
      <w:spacing w:before="360" w:after="80"/>
      <w:outlineLvl w:val="0"/>
    </w:pPr>
    <w:rPr>
      <w:rFonts w:eastAsiaTheme="majorEastAsia" w:cstheme="majorBidi"/>
      <w:b/>
      <w:color w:val="000000" w:themeColor="text1"/>
      <w:sz w:val="32"/>
      <w:szCs w:val="40"/>
    </w:rPr>
  </w:style>
  <w:style w:type="paragraph" w:styleId="Nadpis2">
    <w:name w:val="heading 2"/>
    <w:basedOn w:val="Normlny"/>
    <w:next w:val="Normlny"/>
    <w:link w:val="Nadpis2Char"/>
    <w:uiPriority w:val="9"/>
    <w:unhideWhenUsed/>
    <w:qFormat/>
    <w:rsid w:val="006F26D7"/>
    <w:pPr>
      <w:keepNext/>
      <w:keepLines/>
      <w:numPr>
        <w:ilvl w:val="1"/>
        <w:numId w:val="1"/>
      </w:numPr>
      <w:spacing w:before="160" w:after="80"/>
      <w:outlineLvl w:val="1"/>
    </w:pPr>
    <w:rPr>
      <w:rFonts w:eastAsiaTheme="majorEastAsia" w:cstheme="majorBidi"/>
      <w:b/>
      <w:color w:val="000000" w:themeColor="text1"/>
      <w:szCs w:val="32"/>
    </w:rPr>
  </w:style>
  <w:style w:type="paragraph" w:styleId="Nadpis3">
    <w:name w:val="heading 3"/>
    <w:basedOn w:val="Normlny"/>
    <w:next w:val="Normlny"/>
    <w:link w:val="Nadpis3Char"/>
    <w:uiPriority w:val="9"/>
    <w:semiHidden/>
    <w:unhideWhenUsed/>
    <w:qFormat/>
    <w:rsid w:val="003542B5"/>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3542B5"/>
    <w:pPr>
      <w:keepNext/>
      <w:keepLines/>
      <w:numPr>
        <w:ilvl w:val="3"/>
        <w:numId w:val="1"/>
      </w:numPr>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3542B5"/>
    <w:pPr>
      <w:keepNext/>
      <w:keepLines/>
      <w:numPr>
        <w:ilvl w:val="4"/>
        <w:numId w:val="1"/>
      </w:numPr>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3542B5"/>
    <w:pPr>
      <w:keepNext/>
      <w:keepLines/>
      <w:numPr>
        <w:ilvl w:val="5"/>
        <w:numId w:val="1"/>
      </w:numPr>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3542B5"/>
    <w:pPr>
      <w:keepNext/>
      <w:keepLines/>
      <w:numPr>
        <w:ilvl w:val="6"/>
        <w:numId w:val="1"/>
      </w:numPr>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3542B5"/>
    <w:pPr>
      <w:keepNext/>
      <w:keepLines/>
      <w:numPr>
        <w:ilvl w:val="7"/>
        <w:numId w:val="1"/>
      </w:numPr>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3542B5"/>
    <w:pPr>
      <w:keepNext/>
      <w:keepLines/>
      <w:numPr>
        <w:ilvl w:val="8"/>
        <w:numId w:val="1"/>
      </w:numPr>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542B5"/>
    <w:rPr>
      <w:rFonts w:ascii="Times New Roman" w:eastAsiaTheme="majorEastAsia" w:hAnsi="Times New Roman" w:cstheme="majorBidi"/>
      <w:b/>
      <w:color w:val="000000" w:themeColor="text1"/>
      <w:sz w:val="32"/>
      <w:szCs w:val="40"/>
    </w:rPr>
  </w:style>
  <w:style w:type="character" w:customStyle="1" w:styleId="Nadpis2Char">
    <w:name w:val="Nadpis 2 Char"/>
    <w:basedOn w:val="Predvolenpsmoodseku"/>
    <w:link w:val="Nadpis2"/>
    <w:uiPriority w:val="9"/>
    <w:rsid w:val="006F26D7"/>
    <w:rPr>
      <w:rFonts w:ascii="Times New Roman" w:eastAsiaTheme="majorEastAsia" w:hAnsi="Times New Roman" w:cstheme="majorBidi"/>
      <w:b/>
      <w:color w:val="000000" w:themeColor="text1"/>
      <w:sz w:val="24"/>
      <w:szCs w:val="32"/>
    </w:rPr>
  </w:style>
  <w:style w:type="character" w:customStyle="1" w:styleId="Nadpis3Char">
    <w:name w:val="Nadpis 3 Char"/>
    <w:basedOn w:val="Predvolenpsmoodseku"/>
    <w:link w:val="Nadpis3"/>
    <w:uiPriority w:val="9"/>
    <w:semiHidden/>
    <w:rsid w:val="003542B5"/>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3542B5"/>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3542B5"/>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3542B5"/>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3542B5"/>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3542B5"/>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3542B5"/>
    <w:rPr>
      <w:rFonts w:eastAsiaTheme="majorEastAsia" w:cstheme="majorBidi"/>
      <w:color w:val="272727" w:themeColor="text1" w:themeTint="D8"/>
    </w:rPr>
  </w:style>
  <w:style w:type="paragraph" w:styleId="Nzov">
    <w:name w:val="Title"/>
    <w:basedOn w:val="Normlny"/>
    <w:next w:val="Normlny"/>
    <w:link w:val="NzovChar"/>
    <w:uiPriority w:val="10"/>
    <w:qFormat/>
    <w:rsid w:val="003542B5"/>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3542B5"/>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3542B5"/>
    <w:pPr>
      <w:numPr>
        <w:ilvl w:val="1"/>
      </w:numPr>
      <w:ind w:firstLine="720"/>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3542B5"/>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3542B5"/>
    <w:pPr>
      <w:spacing w:before="160"/>
      <w:jc w:val="center"/>
    </w:pPr>
    <w:rPr>
      <w:i/>
      <w:iCs/>
      <w:color w:val="404040" w:themeColor="text1" w:themeTint="BF"/>
    </w:rPr>
  </w:style>
  <w:style w:type="character" w:customStyle="1" w:styleId="CitciaChar">
    <w:name w:val="Citácia Char"/>
    <w:basedOn w:val="Predvolenpsmoodseku"/>
    <w:link w:val="Citcia"/>
    <w:uiPriority w:val="29"/>
    <w:rsid w:val="003542B5"/>
    <w:rPr>
      <w:i/>
      <w:iCs/>
      <w:color w:val="404040" w:themeColor="text1" w:themeTint="BF"/>
    </w:rPr>
  </w:style>
  <w:style w:type="paragraph" w:styleId="Odsekzoznamu">
    <w:name w:val="List Paragraph"/>
    <w:basedOn w:val="Normlny"/>
    <w:uiPriority w:val="34"/>
    <w:qFormat/>
    <w:rsid w:val="003542B5"/>
    <w:pPr>
      <w:ind w:left="720"/>
      <w:contextualSpacing/>
    </w:pPr>
  </w:style>
  <w:style w:type="character" w:styleId="Intenzvnezvraznenie">
    <w:name w:val="Intense Emphasis"/>
    <w:basedOn w:val="Predvolenpsmoodseku"/>
    <w:uiPriority w:val="21"/>
    <w:qFormat/>
    <w:rsid w:val="003542B5"/>
    <w:rPr>
      <w:i/>
      <w:iCs/>
      <w:color w:val="0F4761" w:themeColor="accent1" w:themeShade="BF"/>
    </w:rPr>
  </w:style>
  <w:style w:type="paragraph" w:styleId="Zvraznencitcia">
    <w:name w:val="Intense Quote"/>
    <w:basedOn w:val="Normlny"/>
    <w:next w:val="Normlny"/>
    <w:link w:val="ZvraznencitciaChar"/>
    <w:uiPriority w:val="30"/>
    <w:qFormat/>
    <w:rsid w:val="00354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3542B5"/>
    <w:rPr>
      <w:i/>
      <w:iCs/>
      <w:color w:val="0F4761" w:themeColor="accent1" w:themeShade="BF"/>
    </w:rPr>
  </w:style>
  <w:style w:type="character" w:styleId="Zvraznenodkaz">
    <w:name w:val="Intense Reference"/>
    <w:basedOn w:val="Predvolenpsmoodseku"/>
    <w:uiPriority w:val="32"/>
    <w:qFormat/>
    <w:rsid w:val="003542B5"/>
    <w:rPr>
      <w:b/>
      <w:bCs/>
      <w:smallCaps/>
      <w:color w:val="0F4761" w:themeColor="accent1" w:themeShade="BF"/>
      <w:spacing w:val="5"/>
    </w:rPr>
  </w:style>
  <w:style w:type="paragraph" w:styleId="Hlavika">
    <w:name w:val="header"/>
    <w:basedOn w:val="Normlny"/>
    <w:link w:val="HlavikaChar"/>
    <w:uiPriority w:val="99"/>
    <w:unhideWhenUsed/>
    <w:rsid w:val="003542B5"/>
    <w:pPr>
      <w:tabs>
        <w:tab w:val="center" w:pos="4536"/>
        <w:tab w:val="right" w:pos="9072"/>
      </w:tabs>
    </w:pPr>
  </w:style>
  <w:style w:type="character" w:customStyle="1" w:styleId="HlavikaChar">
    <w:name w:val="Hlavička Char"/>
    <w:basedOn w:val="Predvolenpsmoodseku"/>
    <w:link w:val="Hlavika"/>
    <w:uiPriority w:val="99"/>
    <w:rsid w:val="003542B5"/>
    <w:rPr>
      <w:rFonts w:ascii="Times New Roman" w:hAnsi="Times New Roman"/>
      <w:sz w:val="24"/>
    </w:rPr>
  </w:style>
  <w:style w:type="paragraph" w:styleId="Pta">
    <w:name w:val="footer"/>
    <w:basedOn w:val="Normlny"/>
    <w:link w:val="PtaChar"/>
    <w:uiPriority w:val="99"/>
    <w:unhideWhenUsed/>
    <w:rsid w:val="003542B5"/>
    <w:pPr>
      <w:tabs>
        <w:tab w:val="center" w:pos="4536"/>
        <w:tab w:val="right" w:pos="9072"/>
      </w:tabs>
    </w:pPr>
  </w:style>
  <w:style w:type="character" w:customStyle="1" w:styleId="PtaChar">
    <w:name w:val="Päta Char"/>
    <w:basedOn w:val="Predvolenpsmoodseku"/>
    <w:link w:val="Pta"/>
    <w:uiPriority w:val="99"/>
    <w:rsid w:val="003542B5"/>
    <w:rPr>
      <w:rFonts w:ascii="Times New Roman" w:hAnsi="Times New Roman"/>
      <w:sz w:val="24"/>
    </w:rPr>
  </w:style>
  <w:style w:type="paragraph" w:customStyle="1" w:styleId="Odrkya">
    <w:name w:val="Odrážky a)"/>
    <w:basedOn w:val="Normlny"/>
    <w:rsid w:val="003542B5"/>
    <w:pPr>
      <w:numPr>
        <w:numId w:val="2"/>
      </w:numPr>
      <w:tabs>
        <w:tab w:val="left" w:pos="540"/>
      </w:tabs>
      <w:suppressAutoHyphens/>
      <w:spacing w:before="120" w:line="1" w:lineRule="atLeast"/>
      <w:ind w:leftChars="-1" w:left="-1" w:hangingChars="1" w:hanging="1"/>
      <w:textDirection w:val="btLr"/>
      <w:textAlignment w:val="top"/>
      <w:outlineLvl w:val="0"/>
    </w:pPr>
    <w:rPr>
      <w:rFonts w:ascii="Arial" w:eastAsia="Times New Roman" w:hAnsi="Arial" w:cs="Times New Roman"/>
      <w:iCs/>
      <w:kern w:val="0"/>
      <w:position w:val="-1"/>
      <w:szCs w:val="24"/>
      <w:lang w:eastAsia="cs-CZ"/>
      <w14:ligatures w14:val="none"/>
    </w:rPr>
  </w:style>
  <w:style w:type="paragraph" w:styleId="Hlavikaobsahu">
    <w:name w:val="TOC Heading"/>
    <w:basedOn w:val="Nadpis1"/>
    <w:next w:val="Normlny"/>
    <w:uiPriority w:val="39"/>
    <w:unhideWhenUsed/>
    <w:qFormat/>
    <w:rsid w:val="003542B5"/>
    <w:pPr>
      <w:numPr>
        <w:numId w:val="0"/>
      </w:numPr>
      <w:spacing w:before="240" w:after="0"/>
      <w:jc w:val="left"/>
      <w:outlineLvl w:val="9"/>
    </w:pPr>
    <w:rPr>
      <w:rFonts w:asciiTheme="majorHAnsi" w:hAnsiTheme="majorHAnsi"/>
      <w:b w:val="0"/>
      <w:color w:val="0F4761" w:themeColor="accent1" w:themeShade="BF"/>
      <w:kern w:val="0"/>
      <w:szCs w:val="32"/>
      <w:lang w:eastAsia="sk-SK"/>
      <w14:ligatures w14:val="none"/>
    </w:rPr>
  </w:style>
  <w:style w:type="paragraph" w:styleId="Obsah1">
    <w:name w:val="toc 1"/>
    <w:basedOn w:val="Normlny"/>
    <w:next w:val="Normlny"/>
    <w:autoRedefine/>
    <w:uiPriority w:val="39"/>
    <w:unhideWhenUsed/>
    <w:rsid w:val="003542B5"/>
    <w:pPr>
      <w:spacing w:after="100"/>
    </w:pPr>
  </w:style>
  <w:style w:type="paragraph" w:styleId="Obsah2">
    <w:name w:val="toc 2"/>
    <w:basedOn w:val="Normlny"/>
    <w:next w:val="Normlny"/>
    <w:autoRedefine/>
    <w:uiPriority w:val="39"/>
    <w:unhideWhenUsed/>
    <w:rsid w:val="003542B5"/>
    <w:pPr>
      <w:spacing w:after="100"/>
      <w:ind w:left="240"/>
    </w:pPr>
  </w:style>
  <w:style w:type="character" w:styleId="Hypertextovprepojenie">
    <w:name w:val="Hyperlink"/>
    <w:basedOn w:val="Predvolenpsmoodseku"/>
    <w:uiPriority w:val="99"/>
    <w:unhideWhenUsed/>
    <w:rsid w:val="003542B5"/>
    <w:rPr>
      <w:color w:val="467886" w:themeColor="hyperlink"/>
      <w:u w:val="single"/>
    </w:rPr>
  </w:style>
  <w:style w:type="paragraph" w:customStyle="1" w:styleId="text">
    <w:name w:val="text"/>
    <w:basedOn w:val="Normlny"/>
    <w:link w:val="textChar"/>
    <w:qFormat/>
    <w:rsid w:val="001F670D"/>
    <w:pPr>
      <w:spacing w:line="360" w:lineRule="auto"/>
    </w:pPr>
  </w:style>
  <w:style w:type="character" w:customStyle="1" w:styleId="textChar">
    <w:name w:val="text Char"/>
    <w:basedOn w:val="Predvolenpsmoodseku"/>
    <w:link w:val="text"/>
    <w:rsid w:val="001F670D"/>
    <w:rPr>
      <w:rFonts w:ascii="Times New Roman" w:hAnsi="Times New Roman"/>
      <w:sz w:val="24"/>
    </w:rPr>
  </w:style>
  <w:style w:type="paragraph" w:styleId="Textpoznmkypodiarou">
    <w:name w:val="footnote text"/>
    <w:basedOn w:val="Normlny"/>
    <w:link w:val="TextpoznmkypodiarouChar"/>
    <w:uiPriority w:val="99"/>
    <w:semiHidden/>
    <w:unhideWhenUsed/>
    <w:rsid w:val="00C17A9B"/>
    <w:rPr>
      <w:sz w:val="20"/>
      <w:szCs w:val="20"/>
    </w:rPr>
  </w:style>
  <w:style w:type="character" w:customStyle="1" w:styleId="TextpoznmkypodiarouChar">
    <w:name w:val="Text poznámky pod čiarou Char"/>
    <w:basedOn w:val="Predvolenpsmoodseku"/>
    <w:link w:val="Textpoznmkypodiarou"/>
    <w:uiPriority w:val="99"/>
    <w:semiHidden/>
    <w:rsid w:val="00C17A9B"/>
    <w:rPr>
      <w:rFonts w:ascii="Times New Roman" w:hAnsi="Times New Roman"/>
      <w:sz w:val="20"/>
      <w:szCs w:val="20"/>
    </w:rPr>
  </w:style>
  <w:style w:type="character" w:styleId="Odkaznapoznmkupodiarou">
    <w:name w:val="footnote reference"/>
    <w:basedOn w:val="Predvolenpsmoodseku"/>
    <w:uiPriority w:val="99"/>
    <w:semiHidden/>
    <w:unhideWhenUsed/>
    <w:rsid w:val="00C17A9B"/>
    <w:rPr>
      <w:vertAlign w:val="superscript"/>
    </w:rPr>
  </w:style>
  <w:style w:type="paragraph" w:styleId="Obsah3">
    <w:name w:val="toc 3"/>
    <w:basedOn w:val="Normlny"/>
    <w:next w:val="Normlny"/>
    <w:autoRedefine/>
    <w:uiPriority w:val="39"/>
    <w:unhideWhenUsed/>
    <w:rsid w:val="00C17A9B"/>
    <w:pPr>
      <w:spacing w:after="100" w:line="278" w:lineRule="auto"/>
      <w:ind w:left="480" w:firstLine="0"/>
      <w:jc w:val="left"/>
    </w:pPr>
    <w:rPr>
      <w:rFonts w:asciiTheme="minorHAnsi" w:eastAsiaTheme="minorEastAsia" w:hAnsiTheme="minorHAnsi"/>
      <w:szCs w:val="24"/>
      <w:lang w:eastAsia="sk-SK"/>
    </w:rPr>
  </w:style>
  <w:style w:type="paragraph" w:styleId="Obsah4">
    <w:name w:val="toc 4"/>
    <w:basedOn w:val="Normlny"/>
    <w:next w:val="Normlny"/>
    <w:autoRedefine/>
    <w:uiPriority w:val="39"/>
    <w:unhideWhenUsed/>
    <w:rsid w:val="00C17A9B"/>
    <w:pPr>
      <w:spacing w:after="100" w:line="278" w:lineRule="auto"/>
      <w:ind w:left="720" w:firstLine="0"/>
      <w:jc w:val="left"/>
    </w:pPr>
    <w:rPr>
      <w:rFonts w:asciiTheme="minorHAnsi" w:eastAsiaTheme="minorEastAsia" w:hAnsiTheme="minorHAnsi"/>
      <w:szCs w:val="24"/>
      <w:lang w:eastAsia="sk-SK"/>
    </w:rPr>
  </w:style>
  <w:style w:type="paragraph" w:styleId="Obsah5">
    <w:name w:val="toc 5"/>
    <w:basedOn w:val="Normlny"/>
    <w:next w:val="Normlny"/>
    <w:autoRedefine/>
    <w:uiPriority w:val="39"/>
    <w:unhideWhenUsed/>
    <w:rsid w:val="00C17A9B"/>
    <w:pPr>
      <w:spacing w:after="100" w:line="278" w:lineRule="auto"/>
      <w:ind w:left="960" w:firstLine="0"/>
      <w:jc w:val="left"/>
    </w:pPr>
    <w:rPr>
      <w:rFonts w:asciiTheme="minorHAnsi" w:eastAsiaTheme="minorEastAsia" w:hAnsiTheme="minorHAnsi"/>
      <w:szCs w:val="24"/>
      <w:lang w:eastAsia="sk-SK"/>
    </w:rPr>
  </w:style>
  <w:style w:type="paragraph" w:styleId="Obsah6">
    <w:name w:val="toc 6"/>
    <w:basedOn w:val="Normlny"/>
    <w:next w:val="Normlny"/>
    <w:autoRedefine/>
    <w:uiPriority w:val="39"/>
    <w:unhideWhenUsed/>
    <w:rsid w:val="00C17A9B"/>
    <w:pPr>
      <w:spacing w:after="100" w:line="278" w:lineRule="auto"/>
      <w:ind w:left="1200" w:firstLine="0"/>
      <w:jc w:val="left"/>
    </w:pPr>
    <w:rPr>
      <w:rFonts w:asciiTheme="minorHAnsi" w:eastAsiaTheme="minorEastAsia" w:hAnsiTheme="minorHAnsi"/>
      <w:szCs w:val="24"/>
      <w:lang w:eastAsia="sk-SK"/>
    </w:rPr>
  </w:style>
  <w:style w:type="paragraph" w:styleId="Obsah7">
    <w:name w:val="toc 7"/>
    <w:basedOn w:val="Normlny"/>
    <w:next w:val="Normlny"/>
    <w:autoRedefine/>
    <w:uiPriority w:val="39"/>
    <w:unhideWhenUsed/>
    <w:rsid w:val="00C17A9B"/>
    <w:pPr>
      <w:spacing w:after="100" w:line="278" w:lineRule="auto"/>
      <w:ind w:left="1440" w:firstLine="0"/>
      <w:jc w:val="left"/>
    </w:pPr>
    <w:rPr>
      <w:rFonts w:asciiTheme="minorHAnsi" w:eastAsiaTheme="minorEastAsia" w:hAnsiTheme="minorHAnsi"/>
      <w:szCs w:val="24"/>
      <w:lang w:eastAsia="sk-SK"/>
    </w:rPr>
  </w:style>
  <w:style w:type="paragraph" w:styleId="Obsah8">
    <w:name w:val="toc 8"/>
    <w:basedOn w:val="Normlny"/>
    <w:next w:val="Normlny"/>
    <w:autoRedefine/>
    <w:uiPriority w:val="39"/>
    <w:unhideWhenUsed/>
    <w:rsid w:val="00C17A9B"/>
    <w:pPr>
      <w:spacing w:after="100" w:line="278" w:lineRule="auto"/>
      <w:ind w:left="1680" w:firstLine="0"/>
      <w:jc w:val="left"/>
    </w:pPr>
    <w:rPr>
      <w:rFonts w:asciiTheme="minorHAnsi" w:eastAsiaTheme="minorEastAsia" w:hAnsiTheme="minorHAnsi"/>
      <w:szCs w:val="24"/>
      <w:lang w:eastAsia="sk-SK"/>
    </w:rPr>
  </w:style>
  <w:style w:type="paragraph" w:styleId="Obsah9">
    <w:name w:val="toc 9"/>
    <w:basedOn w:val="Normlny"/>
    <w:next w:val="Normlny"/>
    <w:autoRedefine/>
    <w:uiPriority w:val="39"/>
    <w:unhideWhenUsed/>
    <w:rsid w:val="00C17A9B"/>
    <w:pPr>
      <w:spacing w:after="100" w:line="278" w:lineRule="auto"/>
      <w:ind w:left="1920" w:firstLine="0"/>
      <w:jc w:val="left"/>
    </w:pPr>
    <w:rPr>
      <w:rFonts w:asciiTheme="minorHAnsi" w:eastAsiaTheme="minorEastAsia" w:hAnsiTheme="minorHAnsi"/>
      <w:szCs w:val="24"/>
      <w:lang w:eastAsia="sk-SK"/>
    </w:rPr>
  </w:style>
  <w:style w:type="character" w:styleId="Nevyrieenzmienka">
    <w:name w:val="Unresolved Mention"/>
    <w:basedOn w:val="Predvolenpsmoodseku"/>
    <w:uiPriority w:val="99"/>
    <w:semiHidden/>
    <w:unhideWhenUsed/>
    <w:rsid w:val="00C17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C1F2D-D811-4934-89C7-4E8E0F5AD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29</Pages>
  <Words>6328</Words>
  <Characters>36074</Characters>
  <Application>Microsoft Office Word</Application>
  <DocSecurity>0</DocSecurity>
  <Lines>300</Lines>
  <Paragraphs>84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Forgáčová Mária Mgr.</dc:creator>
  <cp:keywords/>
  <dc:description/>
  <cp:lastModifiedBy>Rusinková Hedviga RNDr.</cp:lastModifiedBy>
  <cp:revision>8</cp:revision>
  <dcterms:created xsi:type="dcterms:W3CDTF">2025-12-28T14:45:00Z</dcterms:created>
  <dcterms:modified xsi:type="dcterms:W3CDTF">2026-01-03T12:58:00Z</dcterms:modified>
</cp:coreProperties>
</file>