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361F7" w14:textId="77777777" w:rsidR="00216479" w:rsidRPr="00737230" w:rsidRDefault="00216479" w:rsidP="00216479">
      <w:pPr>
        <w:jc w:val="center"/>
        <w:rPr>
          <w:rFonts w:ascii="Arial" w:hAnsi="Arial" w:cs="Arial"/>
          <w:sz w:val="20"/>
        </w:rPr>
      </w:pPr>
    </w:p>
    <w:p w14:paraId="41EBD7C5" w14:textId="77777777" w:rsidR="00216479" w:rsidRDefault="00216479" w:rsidP="00216479">
      <w:pPr>
        <w:pStyle w:val="Bezriadkovania"/>
        <w:rPr>
          <w:rFonts w:ascii="Arial" w:hAnsi="Arial" w:cs="Arial"/>
          <w:sz w:val="20"/>
          <w:szCs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DE1E26" w:rsidRPr="00737230" w14:paraId="09955681" w14:textId="77777777" w:rsidTr="00992E00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1DE8F2FE" w14:textId="77777777" w:rsidR="00DE1E26" w:rsidRPr="00737230" w:rsidRDefault="00DE1E26" w:rsidP="00992E0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bookmarkStart w:id="0" w:name="_Hlk200652046"/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BEAA3B" w14:textId="3BAEF376" w:rsidR="00DE1E26" w:rsidRPr="00737230" w:rsidRDefault="008951AC" w:rsidP="00992E0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</w:rPr>
              <w:t>KONŠTRUKČNÉ CVIČENIA</w:t>
            </w:r>
          </w:p>
        </w:tc>
      </w:tr>
      <w:tr w:rsidR="00DE1E26" w:rsidRPr="00737230" w14:paraId="2060DE1B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412447C3" w14:textId="77777777" w:rsidR="00DE1E26" w:rsidRPr="00737230" w:rsidRDefault="00DE1E26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27E1E6D2" w14:textId="1C384273" w:rsidR="00DE1E26" w:rsidRPr="00737230" w:rsidRDefault="00DE1E26" w:rsidP="00992E0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 xml:space="preserve">0 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008951AC">
              <w:rPr>
                <w:rFonts w:ascii="Arial" w:hAnsi="Arial" w:cs="Arial"/>
                <w:sz w:val="20"/>
                <w:lang w:eastAsia="sk-SK"/>
              </w:rPr>
              <w:t>0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>
              <w:rPr>
                <w:rFonts w:ascii="Arial" w:hAnsi="Arial" w:cs="Arial"/>
                <w:sz w:val="20"/>
                <w:lang w:eastAsia="sk-SK"/>
              </w:rPr>
              <w:t>66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>
              <w:rPr>
                <w:rFonts w:ascii="Arial" w:hAnsi="Arial" w:cs="Arial"/>
                <w:sz w:val="20"/>
                <w:lang w:eastAsia="sk-SK"/>
              </w:rPr>
              <w:t>6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0 = </w:t>
            </w:r>
            <w:r>
              <w:rPr>
                <w:rFonts w:ascii="Arial" w:hAnsi="Arial" w:cs="Arial"/>
                <w:sz w:val="20"/>
                <w:lang w:eastAsia="sk-SK"/>
              </w:rPr>
              <w:t>1</w:t>
            </w:r>
            <w:r w:rsidR="008951AC">
              <w:rPr>
                <w:rFonts w:ascii="Arial" w:hAnsi="Arial" w:cs="Arial"/>
                <w:sz w:val="20"/>
                <w:lang w:eastAsia="sk-SK"/>
              </w:rPr>
              <w:t>26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DE1E26" w:rsidRPr="00737230" w14:paraId="1551EEC6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F358727" w14:textId="77777777" w:rsidR="00DE1E26" w:rsidRPr="00737230" w:rsidRDefault="00DE1E26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038EB8BD" w14:textId="77777777" w:rsidR="00DE1E26" w:rsidRPr="00737230" w:rsidRDefault="00DE1E26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DE1E26" w:rsidRPr="00737230" w14:paraId="4D58774D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341D9AE" w14:textId="77777777" w:rsidR="00DE1E26" w:rsidRPr="00737230" w:rsidRDefault="00DE1E26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1048A116" w14:textId="77777777" w:rsidR="00DE1E26" w:rsidRPr="00737230" w:rsidRDefault="00DE1E26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</w:tc>
      </w:tr>
      <w:tr w:rsidR="00DE1E26" w:rsidRPr="00737230" w14:paraId="0BECC864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5E59931" w14:textId="77777777" w:rsidR="00DE1E26" w:rsidRPr="00737230" w:rsidRDefault="00DE1E26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6432CCEF" w14:textId="77777777" w:rsidR="00DE1E26" w:rsidRPr="00737230" w:rsidRDefault="00DE1E26" w:rsidP="00992E0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STROJÁRSTVO – GRAFICKĚ SYSTÉMY</w:t>
            </w:r>
          </w:p>
        </w:tc>
      </w:tr>
      <w:tr w:rsidR="00DE1E26" w:rsidRPr="00737230" w14:paraId="0EFB2196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15D05675" w14:textId="77777777" w:rsidR="00DE1E26" w:rsidRPr="00737230" w:rsidRDefault="00DE1E26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74918DD5" w14:textId="77777777" w:rsidR="00DE1E26" w:rsidRPr="00737230" w:rsidRDefault="00DE1E26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</w:rPr>
              <w:t>238</w:t>
            </w:r>
            <w:r>
              <w:rPr>
                <w:rFonts w:ascii="Arial" w:hAnsi="Arial" w:cs="Arial"/>
                <w:sz w:val="20"/>
              </w:rPr>
              <w:t>1</w:t>
            </w:r>
            <w:r w:rsidRPr="00737230">
              <w:rPr>
                <w:rFonts w:ascii="Arial" w:hAnsi="Arial" w:cs="Arial"/>
                <w:sz w:val="20"/>
              </w:rPr>
              <w:t xml:space="preserve"> M </w:t>
            </w:r>
            <w:r>
              <w:rPr>
                <w:rFonts w:ascii="Arial" w:hAnsi="Arial" w:cs="Arial"/>
                <w:sz w:val="20"/>
              </w:rPr>
              <w:t>strojárstvo</w:t>
            </w:r>
          </w:p>
        </w:tc>
      </w:tr>
      <w:tr w:rsidR="00DE1E26" w:rsidRPr="00737230" w14:paraId="62D23C4A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3443F0C" w14:textId="77777777" w:rsidR="00DE1E26" w:rsidRPr="00737230" w:rsidRDefault="00DE1E26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C339B1A" w14:textId="77777777" w:rsidR="00DE1E26" w:rsidRPr="00737230" w:rsidRDefault="00DE1E26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DE1E26" w:rsidRPr="00737230" w14:paraId="68EA516A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65FC8DC" w14:textId="77777777" w:rsidR="00DE1E26" w:rsidRPr="00737230" w:rsidRDefault="00DE1E26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3A981EE" w14:textId="77777777" w:rsidR="00DE1E26" w:rsidRPr="00737230" w:rsidRDefault="00DE1E26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DE1E26" w:rsidRPr="00737230" w14:paraId="1209DF1F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0423411" w14:textId="77777777" w:rsidR="00DE1E26" w:rsidRPr="00737230" w:rsidRDefault="00DE1E26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6D41A84" w14:textId="77777777" w:rsidR="00DE1E26" w:rsidRPr="00737230" w:rsidRDefault="00DE1E26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DE1E26" w:rsidRPr="00737230" w14:paraId="7C9DF1C6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1FC16DB7" w14:textId="77777777" w:rsidR="00DE1E26" w:rsidRPr="00737230" w:rsidRDefault="00DE1E26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5A9AB851" w14:textId="77777777" w:rsidR="00DE1E26" w:rsidRPr="00737230" w:rsidRDefault="00DE1E26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DE1E26" w:rsidRPr="00737230" w14:paraId="7AB58622" w14:textId="77777777" w:rsidTr="00992E00">
        <w:trPr>
          <w:trHeight w:val="290"/>
        </w:trPr>
        <w:tc>
          <w:tcPr>
            <w:tcW w:w="3539" w:type="dxa"/>
            <w:noWrap/>
            <w:vAlign w:val="center"/>
          </w:tcPr>
          <w:p w14:paraId="52512221" w14:textId="77777777" w:rsidR="00DE1E26" w:rsidRPr="00737230" w:rsidRDefault="00DE1E26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0D9726BB" w14:textId="67A786B6" w:rsidR="00DE1E26" w:rsidRPr="00737230" w:rsidRDefault="00DE1E26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  <w:bookmarkEnd w:id="0"/>
    </w:tbl>
    <w:p w14:paraId="2EE8393F" w14:textId="77777777" w:rsidR="00DE1E26" w:rsidRPr="00D94734" w:rsidRDefault="00DE1E26" w:rsidP="00216479">
      <w:pPr>
        <w:spacing w:line="360" w:lineRule="auto"/>
        <w:contextualSpacing/>
        <w:jc w:val="both"/>
        <w:rPr>
          <w:rFonts w:ascii="Arial" w:hAnsi="Arial" w:cs="Arial"/>
          <w:sz w:val="20"/>
        </w:rPr>
      </w:pPr>
    </w:p>
    <w:p w14:paraId="01FDCCEC" w14:textId="77777777" w:rsidR="00DE1E26" w:rsidRPr="00737230" w:rsidRDefault="00DE1E26" w:rsidP="00DE1E26">
      <w:pPr>
        <w:pStyle w:val="Bezriadkovania"/>
        <w:rPr>
          <w:rFonts w:ascii="Arial" w:hAnsi="Arial" w:cs="Arial"/>
          <w:sz w:val="20"/>
          <w:szCs w:val="20"/>
        </w:rPr>
      </w:pPr>
    </w:p>
    <w:p w14:paraId="00AB1FCD" w14:textId="77777777" w:rsidR="00DE1E26" w:rsidRPr="00737230" w:rsidRDefault="00DE1E26" w:rsidP="00DE1E26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737230">
        <w:rPr>
          <w:rFonts w:ascii="Arial" w:hAnsi="Arial" w:cs="Arial"/>
          <w:b/>
          <w:bCs/>
          <w:sz w:val="20"/>
        </w:rPr>
        <w:t>Charakteristika vyučovacieho predmetu</w:t>
      </w:r>
    </w:p>
    <w:p w14:paraId="3FEFB971" w14:textId="77777777" w:rsidR="00DE1E26" w:rsidRPr="00737230" w:rsidRDefault="00DE1E26" w:rsidP="00537A57">
      <w:pPr>
        <w:pStyle w:val="Bezriadkovania"/>
        <w:rPr>
          <w:rFonts w:ascii="Arial" w:hAnsi="Arial" w:cs="Arial"/>
          <w:sz w:val="20"/>
          <w:szCs w:val="20"/>
        </w:rPr>
      </w:pPr>
    </w:p>
    <w:p w14:paraId="6AA9F6D7" w14:textId="77777777" w:rsidR="00DE1E26" w:rsidRDefault="00DE1E26" w:rsidP="00DE1E26">
      <w:pPr>
        <w:spacing w:line="360" w:lineRule="auto"/>
        <w:contextualSpacing/>
        <w:jc w:val="both"/>
        <w:rPr>
          <w:rFonts w:ascii="Arial" w:hAnsi="Arial" w:cs="Arial"/>
          <w:sz w:val="20"/>
        </w:rPr>
      </w:pPr>
      <w:r w:rsidRPr="00AA1399">
        <w:rPr>
          <w:rFonts w:ascii="Arial" w:hAnsi="Arial" w:cs="Arial"/>
          <w:sz w:val="20"/>
        </w:rPr>
        <w:t xml:space="preserve">Učivo vyučovacieho predmetu </w:t>
      </w:r>
      <w:r>
        <w:rPr>
          <w:rFonts w:ascii="Arial" w:hAnsi="Arial" w:cs="Arial"/>
          <w:sz w:val="20"/>
        </w:rPr>
        <w:t>konštrukčné cvičenia</w:t>
      </w:r>
      <w:r w:rsidRPr="00AA1399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je zamerané na tvorbu komplexných projektov, kde žiaci získavajú teoretické a praktické zručnosti </w:t>
      </w:r>
      <w:r w:rsidRPr="007C6DD8">
        <w:rPr>
          <w:rFonts w:ascii="Arial" w:hAnsi="Arial" w:cs="Arial"/>
          <w:sz w:val="20"/>
        </w:rPr>
        <w:t>v</w:t>
      </w:r>
      <w:r>
        <w:rPr>
          <w:rFonts w:ascii="Arial" w:hAnsi="Arial" w:cs="Arial"/>
          <w:sz w:val="20"/>
        </w:rPr>
        <w:t xml:space="preserve"> oblasti </w:t>
      </w:r>
      <w:r w:rsidRPr="007C6DD8">
        <w:rPr>
          <w:rFonts w:ascii="Arial" w:hAnsi="Arial" w:cs="Arial"/>
          <w:sz w:val="20"/>
        </w:rPr>
        <w:t>návrhu vybraných konštrukčných skupín</w:t>
      </w:r>
      <w:r>
        <w:rPr>
          <w:rFonts w:ascii="Arial" w:hAnsi="Arial" w:cs="Arial"/>
          <w:sz w:val="20"/>
        </w:rPr>
        <w:t>.</w:t>
      </w:r>
      <w:r w:rsidRPr="007C6DD8">
        <w:rPr>
          <w:rFonts w:ascii="Arial" w:hAnsi="Arial" w:cs="Arial"/>
          <w:sz w:val="20"/>
        </w:rPr>
        <w:t xml:space="preserve"> Žiaci si osvoja schopnosť vysvetliť a riešiť problémové </w:t>
      </w:r>
      <w:r>
        <w:rPr>
          <w:rFonts w:ascii="Arial" w:hAnsi="Arial" w:cs="Arial"/>
          <w:sz w:val="20"/>
        </w:rPr>
        <w:t>projekty</w:t>
      </w:r>
      <w:r w:rsidRPr="007C6DD8">
        <w:rPr>
          <w:rFonts w:ascii="Arial" w:hAnsi="Arial" w:cs="Arial"/>
          <w:sz w:val="20"/>
        </w:rPr>
        <w:t xml:space="preserve"> na základe získaných vedomostí z oblasti výpočtov, konštruovania</w:t>
      </w:r>
      <w:r>
        <w:rPr>
          <w:rFonts w:ascii="Arial" w:hAnsi="Arial" w:cs="Arial"/>
          <w:sz w:val="20"/>
        </w:rPr>
        <w:t>, modelovania</w:t>
      </w:r>
      <w:r w:rsidRPr="007C6DD8">
        <w:rPr>
          <w:rFonts w:ascii="Arial" w:hAnsi="Arial" w:cs="Arial"/>
          <w:sz w:val="20"/>
        </w:rPr>
        <w:t xml:space="preserve"> a vybrať vhodné postupy pre realizáciu konštrukčných návrhov</w:t>
      </w:r>
      <w:r w:rsidRPr="00042001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 xml:space="preserve"> Cieľom predmetu je </w:t>
      </w:r>
      <w:r w:rsidRPr="00DF15D1">
        <w:rPr>
          <w:rFonts w:ascii="Arial" w:hAnsi="Arial" w:cs="Arial"/>
          <w:sz w:val="20"/>
        </w:rPr>
        <w:t>aplikovať technické zobrazovanie strojových súčiastok a konštrukčných celkov v</w:t>
      </w:r>
      <w:r>
        <w:rPr>
          <w:rFonts w:ascii="Arial" w:hAnsi="Arial" w:cs="Arial"/>
          <w:sz w:val="20"/>
        </w:rPr>
        <w:t> </w:t>
      </w:r>
      <w:r w:rsidRPr="00DF15D1">
        <w:rPr>
          <w:rFonts w:ascii="Arial" w:hAnsi="Arial" w:cs="Arial"/>
          <w:sz w:val="20"/>
        </w:rPr>
        <w:t>strojárstve</w:t>
      </w:r>
      <w:r>
        <w:rPr>
          <w:rFonts w:ascii="Arial" w:hAnsi="Arial" w:cs="Arial"/>
          <w:sz w:val="20"/>
        </w:rPr>
        <w:t xml:space="preserve"> v súlade </w:t>
      </w:r>
      <w:r w:rsidRPr="00DF15D1">
        <w:rPr>
          <w:rFonts w:ascii="Arial" w:hAnsi="Arial" w:cs="Arial"/>
          <w:sz w:val="20"/>
        </w:rPr>
        <w:t>s platnými normami</w:t>
      </w:r>
      <w:r>
        <w:rPr>
          <w:rFonts w:ascii="Arial" w:hAnsi="Arial" w:cs="Arial"/>
          <w:sz w:val="20"/>
        </w:rPr>
        <w:t xml:space="preserve">, </w:t>
      </w:r>
      <w:r w:rsidRPr="00DF15D1">
        <w:rPr>
          <w:rFonts w:ascii="Arial" w:hAnsi="Arial" w:cs="Arial"/>
          <w:sz w:val="20"/>
        </w:rPr>
        <w:t xml:space="preserve">identifikovať strojové súčiastky </w:t>
      </w:r>
      <w:r>
        <w:rPr>
          <w:rFonts w:ascii="Arial" w:hAnsi="Arial" w:cs="Arial"/>
          <w:sz w:val="20"/>
        </w:rPr>
        <w:t>a vysvetliť činnosť mechanizmov</w:t>
      </w:r>
      <w:r w:rsidRPr="00DF15D1">
        <w:rPr>
          <w:rFonts w:ascii="Arial" w:hAnsi="Arial" w:cs="Arial"/>
          <w:sz w:val="20"/>
        </w:rPr>
        <w:t xml:space="preserve"> použ</w:t>
      </w:r>
      <w:r>
        <w:rPr>
          <w:rFonts w:ascii="Arial" w:hAnsi="Arial" w:cs="Arial"/>
          <w:sz w:val="20"/>
        </w:rPr>
        <w:t>ívaných v strojárstve,</w:t>
      </w:r>
      <w:r w:rsidRPr="00DF15D1">
        <w:rPr>
          <w:rFonts w:ascii="Arial" w:hAnsi="Arial" w:cs="Arial"/>
          <w:sz w:val="20"/>
        </w:rPr>
        <w:t xml:space="preserve"> riešiť technické výpočty s použitím odbornej technickej literatúry a nor</w:t>
      </w:r>
      <w:r>
        <w:rPr>
          <w:rFonts w:ascii="Arial" w:hAnsi="Arial" w:cs="Arial"/>
          <w:sz w:val="20"/>
        </w:rPr>
        <w:t>iem pre návrh strojových súčias</w:t>
      </w:r>
      <w:r w:rsidRPr="00DF15D1">
        <w:rPr>
          <w:rFonts w:ascii="Arial" w:hAnsi="Arial" w:cs="Arial"/>
          <w:sz w:val="20"/>
        </w:rPr>
        <w:t>tok</w:t>
      </w:r>
      <w:r>
        <w:rPr>
          <w:rFonts w:ascii="Arial" w:hAnsi="Arial" w:cs="Arial"/>
          <w:sz w:val="20"/>
        </w:rPr>
        <w:t xml:space="preserve">, </w:t>
      </w:r>
      <w:r w:rsidRPr="00734D70">
        <w:rPr>
          <w:rFonts w:ascii="Arial" w:hAnsi="Arial" w:cs="Arial"/>
          <w:sz w:val="20"/>
        </w:rPr>
        <w:t>aplikovať programy na podporu</w:t>
      </w:r>
      <w:r>
        <w:rPr>
          <w:rFonts w:ascii="Arial" w:hAnsi="Arial" w:cs="Arial"/>
          <w:sz w:val="20"/>
        </w:rPr>
        <w:t xml:space="preserve"> konštrukčnej prípravy výroby (</w:t>
      </w:r>
      <w:r w:rsidRPr="00734D70">
        <w:rPr>
          <w:rFonts w:ascii="Arial" w:hAnsi="Arial" w:cs="Arial"/>
          <w:sz w:val="20"/>
        </w:rPr>
        <w:t>CAD systémy</w:t>
      </w:r>
      <w:r>
        <w:rPr>
          <w:rFonts w:ascii="Arial" w:hAnsi="Arial" w:cs="Arial"/>
          <w:sz w:val="20"/>
        </w:rPr>
        <w:t>) a tvorbu</w:t>
      </w:r>
      <w:r w:rsidRPr="00734D70">
        <w:rPr>
          <w:rFonts w:ascii="Arial" w:hAnsi="Arial" w:cs="Arial"/>
          <w:sz w:val="20"/>
        </w:rPr>
        <w:t xml:space="preserve"> výkresovej dokumentácie s rešpektovaním zásad technického kreslenia</w:t>
      </w:r>
      <w:r>
        <w:rPr>
          <w:rFonts w:ascii="Arial" w:hAnsi="Arial" w:cs="Arial"/>
          <w:sz w:val="20"/>
        </w:rPr>
        <w:t xml:space="preserve">, </w:t>
      </w:r>
      <w:r w:rsidRPr="00734D70">
        <w:rPr>
          <w:rFonts w:ascii="Arial" w:hAnsi="Arial" w:cs="Arial"/>
          <w:sz w:val="20"/>
        </w:rPr>
        <w:t>aplikovať technické normy, predpisy a tec</w:t>
      </w:r>
      <w:r>
        <w:rPr>
          <w:rFonts w:ascii="Arial" w:hAnsi="Arial" w:cs="Arial"/>
          <w:sz w:val="20"/>
        </w:rPr>
        <w:t xml:space="preserve">hnické požiadavky súvisiace so </w:t>
      </w:r>
      <w:r w:rsidRPr="00734D70">
        <w:rPr>
          <w:rFonts w:ascii="Arial" w:hAnsi="Arial" w:cs="Arial"/>
          <w:sz w:val="20"/>
        </w:rPr>
        <w:t>strojárskou výrobou</w:t>
      </w:r>
      <w:r>
        <w:rPr>
          <w:rFonts w:ascii="Arial" w:hAnsi="Arial" w:cs="Arial"/>
          <w:sz w:val="20"/>
        </w:rPr>
        <w:t xml:space="preserve">, osvojiť si </w:t>
      </w:r>
      <w:r w:rsidRPr="00AA1399">
        <w:rPr>
          <w:rFonts w:ascii="Arial" w:hAnsi="Arial" w:cs="Arial"/>
          <w:sz w:val="20"/>
        </w:rPr>
        <w:t>odbornú termino</w:t>
      </w:r>
      <w:r>
        <w:rPr>
          <w:rFonts w:ascii="Arial" w:hAnsi="Arial" w:cs="Arial"/>
          <w:sz w:val="20"/>
        </w:rPr>
        <w:t>lógiu,</w:t>
      </w:r>
      <w:r w:rsidRPr="00AA1399">
        <w:rPr>
          <w:rFonts w:ascii="Arial" w:hAnsi="Arial" w:cs="Arial"/>
          <w:sz w:val="20"/>
        </w:rPr>
        <w:t xml:space="preserve"> aplikovať teoretické vedomostí do praxe </w:t>
      </w:r>
      <w:r>
        <w:rPr>
          <w:rFonts w:ascii="Arial" w:hAnsi="Arial" w:cs="Arial"/>
          <w:sz w:val="20"/>
        </w:rPr>
        <w:t>a</w:t>
      </w:r>
      <w:r w:rsidRPr="00AA1399">
        <w:rPr>
          <w:rFonts w:ascii="Arial" w:hAnsi="Arial" w:cs="Arial"/>
          <w:sz w:val="20"/>
        </w:rPr>
        <w:t xml:space="preserve"> logicky myslieť. Predmet </w:t>
      </w:r>
      <w:r>
        <w:rPr>
          <w:rFonts w:ascii="Arial" w:hAnsi="Arial" w:cs="Arial"/>
          <w:sz w:val="20"/>
        </w:rPr>
        <w:t>konštrukčné cvičenia</w:t>
      </w:r>
      <w:r w:rsidRPr="00AA1399">
        <w:rPr>
          <w:rFonts w:ascii="Arial" w:hAnsi="Arial" w:cs="Arial"/>
          <w:sz w:val="20"/>
        </w:rPr>
        <w:t xml:space="preserve"> je veľmi úzko previazaný s predmetmi </w:t>
      </w:r>
      <w:r>
        <w:rPr>
          <w:rFonts w:ascii="Arial" w:hAnsi="Arial" w:cs="Arial"/>
          <w:sz w:val="20"/>
        </w:rPr>
        <w:t>strojárska konštrukcia, mechanika, technická grafika a grafické systémy. Daný predmet je praktického charakteru s delením žiakov na skupiny, v</w:t>
      </w:r>
      <w:r w:rsidRPr="00AA1399">
        <w:rPr>
          <w:rFonts w:ascii="Arial" w:hAnsi="Arial" w:cs="Arial"/>
          <w:sz w:val="20"/>
        </w:rPr>
        <w:t xml:space="preserve"> rámci vyučovacieho predmetu sa používajú rôzne vyučovacie stratégie, výkladové, demonštračné metódy, problémové vyučovanie a metódy na rozvoj tvorivých schopností. Na dosiahnutie výchovno-vzdelávacích cieľov sa používajú frontálne a individuálne formy vyučovania, projektové úlohy sa riešia individuálnou alebo skupinovou formou vyučovania. Pre názornosť sa využíva didakt</w:t>
      </w:r>
      <w:r>
        <w:rPr>
          <w:rFonts w:ascii="Arial" w:hAnsi="Arial" w:cs="Arial"/>
          <w:sz w:val="20"/>
        </w:rPr>
        <w:t>ická technika, grafický program, textový editor, tabuľkový procesor a</w:t>
      </w:r>
      <w:r w:rsidRPr="00AA1399">
        <w:rPr>
          <w:rFonts w:ascii="Arial" w:hAnsi="Arial" w:cs="Arial"/>
          <w:sz w:val="20"/>
        </w:rPr>
        <w:t xml:space="preserve"> učebné pomôcky pre posilnenie predstavivosti a pochopenia vzájomnej interakcie. Pri diagnostikovaní a klasifikácii využívame formatívne slovné</w:t>
      </w:r>
      <w:r>
        <w:rPr>
          <w:rFonts w:ascii="Arial" w:hAnsi="Arial" w:cs="Arial"/>
          <w:sz w:val="20"/>
        </w:rPr>
        <w:t>, sumatívne písomné a praktické</w:t>
      </w:r>
      <w:r w:rsidRPr="00AA1399">
        <w:rPr>
          <w:rFonts w:ascii="Arial" w:hAnsi="Arial" w:cs="Arial"/>
          <w:sz w:val="20"/>
        </w:rPr>
        <w:t xml:space="preserve"> hodnotenie. Do obsahu sú zaradené aj prvky environmentálnej výchovy</w:t>
      </w:r>
      <w:r>
        <w:rPr>
          <w:rFonts w:ascii="Arial" w:hAnsi="Arial" w:cs="Arial"/>
          <w:sz w:val="20"/>
        </w:rPr>
        <w:t xml:space="preserve">, eliminácie </w:t>
      </w:r>
      <w:r w:rsidRPr="00A6663F">
        <w:rPr>
          <w:rFonts w:ascii="Arial" w:hAnsi="Arial" w:cs="Arial"/>
          <w:sz w:val="20"/>
        </w:rPr>
        <w:t>znečisťovania životného prostredia</w:t>
      </w:r>
      <w:r w:rsidRPr="00AA1399">
        <w:rPr>
          <w:rFonts w:ascii="Arial" w:hAnsi="Arial" w:cs="Arial"/>
          <w:sz w:val="20"/>
        </w:rPr>
        <w:t xml:space="preserve"> a zásady bezpečnosti práce.</w:t>
      </w:r>
      <w:r>
        <w:rPr>
          <w:rFonts w:ascii="Arial" w:hAnsi="Arial" w:cs="Arial"/>
          <w:sz w:val="20"/>
        </w:rPr>
        <w:t xml:space="preserve"> </w:t>
      </w:r>
      <w:r w:rsidRPr="00AA1399">
        <w:rPr>
          <w:rFonts w:ascii="Arial" w:hAnsi="Arial" w:cs="Arial"/>
          <w:sz w:val="20"/>
        </w:rPr>
        <w:t>Učivo sa prednáša a vysvetľuje v</w:t>
      </w:r>
      <w:r>
        <w:rPr>
          <w:rFonts w:ascii="Arial" w:hAnsi="Arial" w:cs="Arial"/>
          <w:sz w:val="20"/>
        </w:rPr>
        <w:t> teoretických a počítačových</w:t>
      </w:r>
      <w:r w:rsidRPr="00AA1399">
        <w:rPr>
          <w:rFonts w:ascii="Arial" w:hAnsi="Arial" w:cs="Arial"/>
          <w:sz w:val="20"/>
        </w:rPr>
        <w:t xml:space="preserve"> učebniach</w:t>
      </w:r>
      <w:r>
        <w:rPr>
          <w:rFonts w:ascii="Arial" w:hAnsi="Arial" w:cs="Arial"/>
          <w:sz w:val="20"/>
        </w:rPr>
        <w:t>.</w:t>
      </w:r>
    </w:p>
    <w:p w14:paraId="46415B64" w14:textId="77777777" w:rsidR="00216479" w:rsidRDefault="00216479" w:rsidP="00216479">
      <w:pPr>
        <w:spacing w:line="360" w:lineRule="auto"/>
        <w:ind w:firstLine="708"/>
        <w:jc w:val="both"/>
        <w:rPr>
          <w:rFonts w:ascii="Arial" w:hAnsi="Arial" w:cs="Arial"/>
          <w:bCs/>
          <w:sz w:val="20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24"/>
        <w:gridCol w:w="1843"/>
      </w:tblGrid>
      <w:tr w:rsidR="00216479" w:rsidRPr="00774934" w14:paraId="66E0585B" w14:textId="77777777" w:rsidTr="0037469E">
        <w:trPr>
          <w:trHeight w:val="720"/>
          <w:jc w:val="center"/>
        </w:trPr>
        <w:tc>
          <w:tcPr>
            <w:tcW w:w="9067" w:type="dxa"/>
            <w:gridSpan w:val="2"/>
            <w:vAlign w:val="center"/>
            <w:hideMark/>
          </w:tcPr>
          <w:p w14:paraId="545BF55A" w14:textId="77777777" w:rsidR="00216479" w:rsidRPr="007C6DD8" w:rsidRDefault="00216479" w:rsidP="003A249B">
            <w:pPr>
              <w:jc w:val="center"/>
              <w:rPr>
                <w:rFonts w:ascii="Arial" w:hAnsi="Arial" w:cs="Arial"/>
                <w:b/>
                <w:bCs/>
                <w:color w:val="000000"/>
                <w:szCs w:val="24"/>
                <w:lang w:eastAsia="sk-SK"/>
              </w:rPr>
            </w:pPr>
            <w:r w:rsidRPr="00774934">
              <w:rPr>
                <w:szCs w:val="24"/>
              </w:rPr>
              <w:tab/>
            </w:r>
            <w:r w:rsidRPr="007F38E4">
              <w:rPr>
                <w:rFonts w:ascii="Arial" w:hAnsi="Arial" w:cs="Arial"/>
                <w:b/>
                <w:bCs/>
                <w:color w:val="000000"/>
                <w:sz w:val="20"/>
                <w:szCs w:val="24"/>
                <w:lang w:eastAsia="sk-SK"/>
              </w:rPr>
              <w:t>Rámcový rozpis učiva</w:t>
            </w:r>
          </w:p>
        </w:tc>
      </w:tr>
      <w:tr w:rsidR="00216479" w:rsidRPr="00774934" w14:paraId="53246B81" w14:textId="77777777" w:rsidTr="0037469E">
        <w:trPr>
          <w:trHeight w:hRule="exact" w:val="340"/>
          <w:jc w:val="center"/>
        </w:trPr>
        <w:tc>
          <w:tcPr>
            <w:tcW w:w="7224" w:type="dxa"/>
            <w:shd w:val="clear" w:color="auto" w:fill="D9E2F3" w:themeFill="accent5" w:themeFillTint="33"/>
            <w:vAlign w:val="bottom"/>
          </w:tcPr>
          <w:p w14:paraId="47AA9305" w14:textId="77777777" w:rsidR="00216479" w:rsidRPr="007C6DD8" w:rsidRDefault="00216479" w:rsidP="003A249B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  <w:r w:rsidRPr="007C6DD8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3. ročník</w:t>
            </w:r>
          </w:p>
        </w:tc>
        <w:tc>
          <w:tcPr>
            <w:tcW w:w="1843" w:type="dxa"/>
            <w:shd w:val="clear" w:color="auto" w:fill="D9E2F3" w:themeFill="accent5" w:themeFillTint="33"/>
            <w:noWrap/>
            <w:vAlign w:val="bottom"/>
          </w:tcPr>
          <w:p w14:paraId="75D6F93C" w14:textId="74B2431D" w:rsidR="00216479" w:rsidRPr="007C6DD8" w:rsidRDefault="00216479" w:rsidP="003A249B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66</w:t>
            </w:r>
            <w:r w:rsidRPr="007C6DD8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 xml:space="preserve"> hodín</w:t>
            </w:r>
            <w:r w:rsidR="00CB146C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 xml:space="preserve"> spolu</w:t>
            </w:r>
          </w:p>
        </w:tc>
      </w:tr>
      <w:tr w:rsidR="00216479" w:rsidRPr="00774934" w14:paraId="5D329036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373D25AE" w14:textId="77777777" w:rsidR="00216479" w:rsidRPr="00FD4359" w:rsidRDefault="00216479" w:rsidP="003A249B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lastRenderedPageBreak/>
              <w:t>Úvod do predmetu</w:t>
            </w:r>
          </w:p>
        </w:tc>
        <w:tc>
          <w:tcPr>
            <w:tcW w:w="1843" w:type="dxa"/>
            <w:noWrap/>
            <w:vAlign w:val="bottom"/>
          </w:tcPr>
          <w:p w14:paraId="3FDB5AAE" w14:textId="77777777" w:rsidR="00216479" w:rsidRPr="00FD4359" w:rsidRDefault="00216479" w:rsidP="003A249B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4 hodiny</w:t>
            </w:r>
          </w:p>
        </w:tc>
      </w:tr>
      <w:tr w:rsidR="00216479" w:rsidRPr="00774934" w14:paraId="5B1D76C8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77D360FF" w14:textId="77777777" w:rsidR="00216479" w:rsidRPr="002F2826" w:rsidRDefault="00216479" w:rsidP="003A249B">
            <w:pPr>
              <w:rPr>
                <w:rFonts w:ascii="Arial" w:hAnsi="Arial" w:cs="Arial"/>
                <w:sz w:val="20"/>
              </w:rPr>
            </w:pPr>
            <w:r w:rsidRPr="002F2826">
              <w:rPr>
                <w:rFonts w:ascii="Arial" w:hAnsi="Arial" w:cs="Arial"/>
                <w:sz w:val="20"/>
              </w:rPr>
              <w:t>Metodika konštruovania</w:t>
            </w:r>
          </w:p>
        </w:tc>
        <w:tc>
          <w:tcPr>
            <w:tcW w:w="1843" w:type="dxa"/>
            <w:noWrap/>
            <w:vAlign w:val="bottom"/>
          </w:tcPr>
          <w:p w14:paraId="033D20BC" w14:textId="77777777" w:rsidR="00216479" w:rsidRDefault="00216479" w:rsidP="003A249B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</w:p>
        </w:tc>
      </w:tr>
      <w:tr w:rsidR="00216479" w:rsidRPr="00774934" w14:paraId="39724A6F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1462B020" w14:textId="77777777" w:rsidR="00216479" w:rsidRPr="002F2826" w:rsidRDefault="00216479" w:rsidP="003A249B">
            <w:pPr>
              <w:rPr>
                <w:rFonts w:ascii="Arial" w:hAnsi="Arial" w:cs="Arial"/>
                <w:sz w:val="20"/>
              </w:rPr>
            </w:pPr>
            <w:r w:rsidRPr="00756A20">
              <w:rPr>
                <w:rFonts w:ascii="Arial" w:hAnsi="Arial" w:cs="Arial"/>
                <w:bCs/>
                <w:sz w:val="20"/>
              </w:rPr>
              <w:t>Technická dokumentácia</w:t>
            </w:r>
          </w:p>
        </w:tc>
        <w:tc>
          <w:tcPr>
            <w:tcW w:w="1843" w:type="dxa"/>
            <w:noWrap/>
            <w:vAlign w:val="bottom"/>
          </w:tcPr>
          <w:p w14:paraId="290B8176" w14:textId="77777777" w:rsidR="00216479" w:rsidRDefault="00216479" w:rsidP="003A249B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</w:p>
        </w:tc>
      </w:tr>
      <w:tr w:rsidR="00216479" w:rsidRPr="00774934" w14:paraId="748B9666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709E517F" w14:textId="77777777" w:rsidR="00216479" w:rsidRPr="00FD4359" w:rsidRDefault="00216479" w:rsidP="003A249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FD4359">
              <w:rPr>
                <w:rFonts w:ascii="Arial" w:hAnsi="Arial" w:cs="Arial"/>
                <w:b/>
                <w:sz w:val="20"/>
              </w:rPr>
              <w:t>Projekt č.1 – Skrutkový spoj</w:t>
            </w:r>
          </w:p>
        </w:tc>
        <w:tc>
          <w:tcPr>
            <w:tcW w:w="1843" w:type="dxa"/>
            <w:noWrap/>
            <w:vAlign w:val="bottom"/>
          </w:tcPr>
          <w:p w14:paraId="04A978CA" w14:textId="77777777" w:rsidR="00216479" w:rsidRPr="00FD4359" w:rsidRDefault="00216479" w:rsidP="003A249B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20</w:t>
            </w:r>
            <w:r w:rsidRPr="00FD4359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216479" w:rsidRPr="00774934" w14:paraId="4F761EE7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2A15D006" w14:textId="77777777" w:rsidR="00216479" w:rsidRPr="00FD4359" w:rsidRDefault="00216479" w:rsidP="003A249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FD4359">
              <w:rPr>
                <w:rFonts w:ascii="Arial" w:hAnsi="Arial" w:cs="Arial"/>
                <w:sz w:val="20"/>
              </w:rPr>
              <w:t>Analýza konštrukcie skrutkových spojov</w:t>
            </w:r>
          </w:p>
        </w:tc>
        <w:tc>
          <w:tcPr>
            <w:tcW w:w="1843" w:type="dxa"/>
            <w:noWrap/>
            <w:vAlign w:val="bottom"/>
          </w:tcPr>
          <w:p w14:paraId="21DA5185" w14:textId="77777777" w:rsidR="00216479" w:rsidRPr="00FD4359" w:rsidRDefault="00216479" w:rsidP="003A249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216479" w:rsidRPr="00774934" w14:paraId="1972792A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018C579E" w14:textId="77777777" w:rsidR="00216479" w:rsidRPr="00FD4359" w:rsidRDefault="00216479" w:rsidP="003A249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FD4359">
              <w:rPr>
                <w:rFonts w:ascii="Arial" w:hAnsi="Arial" w:cs="Arial"/>
                <w:sz w:val="20"/>
              </w:rPr>
              <w:t>Návrh konštrukčného riešenia</w:t>
            </w:r>
          </w:p>
        </w:tc>
        <w:tc>
          <w:tcPr>
            <w:tcW w:w="1843" w:type="dxa"/>
            <w:noWrap/>
            <w:vAlign w:val="bottom"/>
          </w:tcPr>
          <w:p w14:paraId="0009F7C2" w14:textId="77777777" w:rsidR="00216479" w:rsidRPr="00FD4359" w:rsidRDefault="00216479" w:rsidP="003A249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216479" w:rsidRPr="00774934" w14:paraId="485C7576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579EFB43" w14:textId="77777777" w:rsidR="00216479" w:rsidRPr="00FD4359" w:rsidRDefault="00216479" w:rsidP="003A249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FD4359">
              <w:rPr>
                <w:rFonts w:ascii="Arial" w:hAnsi="Arial" w:cs="Arial"/>
                <w:sz w:val="20"/>
              </w:rPr>
              <w:t>Výpočet skrutkového spoja</w:t>
            </w:r>
          </w:p>
        </w:tc>
        <w:tc>
          <w:tcPr>
            <w:tcW w:w="1843" w:type="dxa"/>
            <w:noWrap/>
            <w:vAlign w:val="bottom"/>
          </w:tcPr>
          <w:p w14:paraId="091A1320" w14:textId="77777777" w:rsidR="00216479" w:rsidRPr="00FD4359" w:rsidRDefault="00216479" w:rsidP="003A249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216479" w:rsidRPr="00774934" w14:paraId="7349C3AC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1E130A9C" w14:textId="77777777" w:rsidR="00216479" w:rsidRPr="00FD4359" w:rsidRDefault="00216479" w:rsidP="003A249B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  <w:r w:rsidRPr="00FD4359">
              <w:rPr>
                <w:rFonts w:ascii="Arial" w:hAnsi="Arial" w:cs="Arial"/>
                <w:sz w:val="20"/>
              </w:rPr>
              <w:t>3D modelovanie jednotlivých súčiastok zostavy</w:t>
            </w:r>
          </w:p>
        </w:tc>
        <w:tc>
          <w:tcPr>
            <w:tcW w:w="1843" w:type="dxa"/>
            <w:noWrap/>
            <w:vAlign w:val="bottom"/>
          </w:tcPr>
          <w:p w14:paraId="5B8AB4DF" w14:textId="77777777" w:rsidR="00216479" w:rsidRPr="00FD4359" w:rsidRDefault="00216479" w:rsidP="003A249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216479" w:rsidRPr="00774934" w14:paraId="22EE0086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6FE49691" w14:textId="77777777" w:rsidR="00216479" w:rsidRPr="00FD4359" w:rsidRDefault="00216479" w:rsidP="003A249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FD4359">
              <w:rPr>
                <w:rFonts w:ascii="Arial" w:hAnsi="Arial" w:cs="Arial"/>
                <w:sz w:val="20"/>
              </w:rPr>
              <w:t>Výkres kotúča</w:t>
            </w:r>
          </w:p>
        </w:tc>
        <w:tc>
          <w:tcPr>
            <w:tcW w:w="1843" w:type="dxa"/>
            <w:noWrap/>
            <w:vAlign w:val="bottom"/>
          </w:tcPr>
          <w:p w14:paraId="2F7126E6" w14:textId="77777777" w:rsidR="00216479" w:rsidRPr="00FD4359" w:rsidRDefault="00216479" w:rsidP="003A249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216479" w:rsidRPr="00774934" w14:paraId="5AC8AD08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1F96ECA6" w14:textId="77777777" w:rsidR="00216479" w:rsidRPr="00FD4359" w:rsidRDefault="00216479" w:rsidP="003A249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FD4359">
              <w:rPr>
                <w:rFonts w:ascii="Arial" w:hAnsi="Arial" w:cs="Arial"/>
                <w:sz w:val="20"/>
              </w:rPr>
              <w:t>Tvorba 3D modelu zostavy</w:t>
            </w:r>
          </w:p>
        </w:tc>
        <w:tc>
          <w:tcPr>
            <w:tcW w:w="1843" w:type="dxa"/>
            <w:noWrap/>
            <w:vAlign w:val="bottom"/>
          </w:tcPr>
          <w:p w14:paraId="7C015938" w14:textId="77777777" w:rsidR="00216479" w:rsidRPr="00FD4359" w:rsidRDefault="00216479" w:rsidP="003A249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216479" w:rsidRPr="00774934" w14:paraId="44A9E979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5FA2F721" w14:textId="77777777" w:rsidR="00216479" w:rsidRPr="00FD4359" w:rsidRDefault="00216479" w:rsidP="003A249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FD4359">
              <w:rPr>
                <w:rFonts w:ascii="Arial" w:hAnsi="Arial" w:cs="Arial"/>
                <w:sz w:val="20"/>
              </w:rPr>
              <w:t>Výkres zostavy</w:t>
            </w:r>
          </w:p>
        </w:tc>
        <w:tc>
          <w:tcPr>
            <w:tcW w:w="1843" w:type="dxa"/>
            <w:noWrap/>
            <w:vAlign w:val="bottom"/>
          </w:tcPr>
          <w:p w14:paraId="09EF840F" w14:textId="77777777" w:rsidR="00216479" w:rsidRPr="00FD4359" w:rsidRDefault="00216479" w:rsidP="003A249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216479" w:rsidRPr="00774934" w14:paraId="4B618D1F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456E9F5F" w14:textId="77777777" w:rsidR="00216479" w:rsidRPr="00FD4359" w:rsidRDefault="00216479" w:rsidP="003A249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FD4359">
              <w:rPr>
                <w:rFonts w:ascii="Arial" w:hAnsi="Arial" w:cs="Arial"/>
                <w:sz w:val="20"/>
              </w:rPr>
              <w:t>Technická dokumentácia</w:t>
            </w:r>
          </w:p>
        </w:tc>
        <w:tc>
          <w:tcPr>
            <w:tcW w:w="1843" w:type="dxa"/>
            <w:noWrap/>
            <w:vAlign w:val="bottom"/>
          </w:tcPr>
          <w:p w14:paraId="3FE4E63D" w14:textId="77777777" w:rsidR="00216479" w:rsidRPr="00FD4359" w:rsidRDefault="00216479" w:rsidP="003A249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216479" w:rsidRPr="00774934" w14:paraId="19EDAAA5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786FCBBB" w14:textId="77777777" w:rsidR="00216479" w:rsidRPr="00FD4359" w:rsidRDefault="00216479" w:rsidP="003A249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FD4359">
              <w:rPr>
                <w:rFonts w:ascii="Arial" w:hAnsi="Arial" w:cs="Arial"/>
                <w:b/>
                <w:sz w:val="20"/>
              </w:rPr>
              <w:t>Projekt č.2 – Spoj hriadeľa s nábojom</w:t>
            </w:r>
          </w:p>
        </w:tc>
        <w:tc>
          <w:tcPr>
            <w:tcW w:w="1843" w:type="dxa"/>
            <w:noWrap/>
            <w:vAlign w:val="bottom"/>
          </w:tcPr>
          <w:p w14:paraId="73E7AD3B" w14:textId="77777777" w:rsidR="00216479" w:rsidRPr="00FD4359" w:rsidRDefault="00216479" w:rsidP="003A249B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18</w:t>
            </w:r>
            <w:r w:rsidRPr="00FD4359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216479" w:rsidRPr="00774934" w14:paraId="2A976074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4DB8394F" w14:textId="77777777" w:rsidR="00216479" w:rsidRPr="00FD4359" w:rsidRDefault="00216479" w:rsidP="003A249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FD4359">
              <w:rPr>
                <w:rFonts w:ascii="Arial" w:hAnsi="Arial" w:cs="Arial"/>
                <w:sz w:val="20"/>
              </w:rPr>
              <w:t>Analýza konštrukcie spojov hriadeľa s nábojom</w:t>
            </w:r>
          </w:p>
        </w:tc>
        <w:tc>
          <w:tcPr>
            <w:tcW w:w="1843" w:type="dxa"/>
            <w:noWrap/>
            <w:vAlign w:val="bottom"/>
          </w:tcPr>
          <w:p w14:paraId="2F7B5C79" w14:textId="77777777" w:rsidR="00216479" w:rsidRPr="00FD4359" w:rsidRDefault="00216479" w:rsidP="003A249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216479" w:rsidRPr="00774934" w14:paraId="4E26EEB6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0C5C1B75" w14:textId="77777777" w:rsidR="00216479" w:rsidRPr="00FD4359" w:rsidRDefault="00216479" w:rsidP="003A249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FD4359">
              <w:rPr>
                <w:rFonts w:ascii="Arial" w:hAnsi="Arial" w:cs="Arial"/>
                <w:sz w:val="20"/>
              </w:rPr>
              <w:t>Návrh konštrukčného riešenia</w:t>
            </w:r>
          </w:p>
        </w:tc>
        <w:tc>
          <w:tcPr>
            <w:tcW w:w="1843" w:type="dxa"/>
            <w:noWrap/>
            <w:vAlign w:val="bottom"/>
          </w:tcPr>
          <w:p w14:paraId="44961EC3" w14:textId="77777777" w:rsidR="00216479" w:rsidRPr="00FD4359" w:rsidRDefault="00216479" w:rsidP="003A249B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</w:p>
        </w:tc>
      </w:tr>
      <w:tr w:rsidR="00216479" w:rsidRPr="00774934" w14:paraId="37FC5C08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46A0AE15" w14:textId="77777777" w:rsidR="00216479" w:rsidRPr="00FD4359" w:rsidRDefault="00216479" w:rsidP="003A249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FD4359">
              <w:rPr>
                <w:rFonts w:ascii="Arial" w:hAnsi="Arial" w:cs="Arial"/>
                <w:sz w:val="20"/>
              </w:rPr>
              <w:t>Výpočet spoja hriadeľa s nábojom</w:t>
            </w:r>
          </w:p>
        </w:tc>
        <w:tc>
          <w:tcPr>
            <w:tcW w:w="1843" w:type="dxa"/>
            <w:noWrap/>
            <w:vAlign w:val="bottom"/>
          </w:tcPr>
          <w:p w14:paraId="1D434009" w14:textId="77777777" w:rsidR="00216479" w:rsidRPr="00FD4359" w:rsidRDefault="00216479" w:rsidP="003A249B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</w:p>
        </w:tc>
      </w:tr>
      <w:tr w:rsidR="00216479" w:rsidRPr="00774934" w14:paraId="604CDCB1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676372AD" w14:textId="77777777" w:rsidR="00216479" w:rsidRPr="00FD4359" w:rsidRDefault="00216479" w:rsidP="003A249B">
            <w:pPr>
              <w:rPr>
                <w:rFonts w:ascii="Arial" w:hAnsi="Arial" w:cs="Arial"/>
                <w:sz w:val="20"/>
              </w:rPr>
            </w:pPr>
            <w:r w:rsidRPr="00FD4359">
              <w:rPr>
                <w:rFonts w:ascii="Arial" w:hAnsi="Arial" w:cs="Arial"/>
                <w:sz w:val="20"/>
              </w:rPr>
              <w:t>3D modelovanie jednotlivých súčiastok zostavy</w:t>
            </w:r>
          </w:p>
        </w:tc>
        <w:tc>
          <w:tcPr>
            <w:tcW w:w="1843" w:type="dxa"/>
            <w:noWrap/>
            <w:vAlign w:val="bottom"/>
          </w:tcPr>
          <w:p w14:paraId="6D333388" w14:textId="77777777" w:rsidR="00216479" w:rsidRPr="00FD4359" w:rsidRDefault="00216479" w:rsidP="003A249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216479" w:rsidRPr="00774934" w14:paraId="4995D68F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7FBB6EE7" w14:textId="77777777" w:rsidR="00216479" w:rsidRPr="00FD4359" w:rsidRDefault="00216479" w:rsidP="003A249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FD4359">
              <w:rPr>
                <w:rFonts w:ascii="Arial" w:hAnsi="Arial" w:cs="Arial"/>
                <w:sz w:val="20"/>
              </w:rPr>
              <w:t>Výkres súčiastky</w:t>
            </w:r>
          </w:p>
        </w:tc>
        <w:tc>
          <w:tcPr>
            <w:tcW w:w="1843" w:type="dxa"/>
            <w:noWrap/>
            <w:vAlign w:val="bottom"/>
          </w:tcPr>
          <w:p w14:paraId="549A96BE" w14:textId="77777777" w:rsidR="00216479" w:rsidRPr="00FD4359" w:rsidRDefault="00216479" w:rsidP="003A249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216479" w:rsidRPr="00774934" w14:paraId="4E15C754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1454F622" w14:textId="77777777" w:rsidR="00216479" w:rsidRPr="00FD4359" w:rsidRDefault="00216479" w:rsidP="003A249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FD4359">
              <w:rPr>
                <w:rFonts w:ascii="Arial" w:hAnsi="Arial" w:cs="Arial"/>
                <w:sz w:val="20"/>
              </w:rPr>
              <w:t>Tvorba 3D modelu zostavy</w:t>
            </w:r>
          </w:p>
        </w:tc>
        <w:tc>
          <w:tcPr>
            <w:tcW w:w="1843" w:type="dxa"/>
            <w:noWrap/>
            <w:vAlign w:val="bottom"/>
          </w:tcPr>
          <w:p w14:paraId="1A732316" w14:textId="77777777" w:rsidR="00216479" w:rsidRPr="00FD4359" w:rsidRDefault="00216479" w:rsidP="003A249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216479" w:rsidRPr="00774934" w14:paraId="3E220991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348CAE2B" w14:textId="77777777" w:rsidR="00216479" w:rsidRPr="00FD4359" w:rsidRDefault="00216479" w:rsidP="003A249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FD4359">
              <w:rPr>
                <w:rFonts w:ascii="Arial" w:hAnsi="Arial" w:cs="Arial"/>
                <w:sz w:val="20"/>
              </w:rPr>
              <w:t>Výkres zostavy</w:t>
            </w:r>
          </w:p>
        </w:tc>
        <w:tc>
          <w:tcPr>
            <w:tcW w:w="1843" w:type="dxa"/>
            <w:noWrap/>
            <w:vAlign w:val="bottom"/>
          </w:tcPr>
          <w:p w14:paraId="14027A7F" w14:textId="77777777" w:rsidR="00216479" w:rsidRPr="00FD4359" w:rsidRDefault="00216479" w:rsidP="003A249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216479" w:rsidRPr="00774934" w14:paraId="09C83CB9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3AD5D8B1" w14:textId="77777777" w:rsidR="00216479" w:rsidRPr="00FD4359" w:rsidRDefault="00216479" w:rsidP="003A249B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  <w:r w:rsidRPr="00FD4359">
              <w:rPr>
                <w:rFonts w:ascii="Arial" w:hAnsi="Arial" w:cs="Arial"/>
                <w:sz w:val="20"/>
              </w:rPr>
              <w:t>Technická dokumentácia</w:t>
            </w:r>
          </w:p>
        </w:tc>
        <w:tc>
          <w:tcPr>
            <w:tcW w:w="1843" w:type="dxa"/>
            <w:noWrap/>
            <w:vAlign w:val="bottom"/>
          </w:tcPr>
          <w:p w14:paraId="38E6D00C" w14:textId="77777777" w:rsidR="00216479" w:rsidRPr="00FD4359" w:rsidRDefault="00216479" w:rsidP="003A249B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</w:p>
        </w:tc>
      </w:tr>
      <w:tr w:rsidR="00216479" w:rsidRPr="00774934" w14:paraId="2066643D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61CE28F2" w14:textId="77777777" w:rsidR="00216479" w:rsidRPr="00FD4359" w:rsidRDefault="00216479" w:rsidP="003A249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FD4359">
              <w:rPr>
                <w:rFonts w:ascii="Arial" w:hAnsi="Arial" w:cs="Arial"/>
                <w:b/>
                <w:sz w:val="20"/>
              </w:rPr>
              <w:t>Projekt č.3 – Pohybový hriadeľ</w:t>
            </w:r>
          </w:p>
        </w:tc>
        <w:tc>
          <w:tcPr>
            <w:tcW w:w="1843" w:type="dxa"/>
            <w:noWrap/>
            <w:vAlign w:val="bottom"/>
          </w:tcPr>
          <w:p w14:paraId="3D05BE68" w14:textId="77777777" w:rsidR="00216479" w:rsidRPr="00FD4359" w:rsidRDefault="00216479" w:rsidP="003A249B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  <w:r w:rsidRPr="00FD4359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24 hodín</w:t>
            </w:r>
          </w:p>
        </w:tc>
      </w:tr>
      <w:tr w:rsidR="00216479" w:rsidRPr="00774934" w14:paraId="6CF610A9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13204471" w14:textId="77777777" w:rsidR="00216479" w:rsidRPr="00FD4359" w:rsidRDefault="00216479" w:rsidP="003A249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FD4359">
              <w:rPr>
                <w:rFonts w:ascii="Arial" w:hAnsi="Arial" w:cs="Arial"/>
                <w:sz w:val="20"/>
              </w:rPr>
              <w:t>Analýza konštrukcie pohybových hriadeľov</w:t>
            </w:r>
          </w:p>
        </w:tc>
        <w:tc>
          <w:tcPr>
            <w:tcW w:w="1843" w:type="dxa"/>
            <w:noWrap/>
            <w:vAlign w:val="bottom"/>
          </w:tcPr>
          <w:p w14:paraId="57EE5314" w14:textId="77777777" w:rsidR="00216479" w:rsidRPr="00FD4359" w:rsidRDefault="00216479" w:rsidP="003A249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216479" w:rsidRPr="00774934" w14:paraId="5A3570CF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36EA20E6" w14:textId="77777777" w:rsidR="00216479" w:rsidRPr="00FD4359" w:rsidRDefault="00216479" w:rsidP="003A249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FD4359">
              <w:rPr>
                <w:rFonts w:ascii="Arial" w:hAnsi="Arial" w:cs="Arial"/>
                <w:sz w:val="20"/>
              </w:rPr>
              <w:t>Návrh konštrukčného riešenia</w:t>
            </w:r>
          </w:p>
        </w:tc>
        <w:tc>
          <w:tcPr>
            <w:tcW w:w="1843" w:type="dxa"/>
            <w:noWrap/>
            <w:vAlign w:val="bottom"/>
          </w:tcPr>
          <w:p w14:paraId="4EFCFAFC" w14:textId="77777777" w:rsidR="00216479" w:rsidRPr="00FD4359" w:rsidRDefault="00216479" w:rsidP="003A249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216479" w:rsidRPr="00774934" w14:paraId="0980B464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4F35982E" w14:textId="77777777" w:rsidR="00216479" w:rsidRPr="00FD4359" w:rsidRDefault="00216479" w:rsidP="003A249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FD4359">
              <w:rPr>
                <w:rFonts w:ascii="Arial" w:hAnsi="Arial" w:cs="Arial"/>
                <w:sz w:val="20"/>
              </w:rPr>
              <w:t>Dimenzovanie hriadeľa</w:t>
            </w:r>
          </w:p>
        </w:tc>
        <w:tc>
          <w:tcPr>
            <w:tcW w:w="1843" w:type="dxa"/>
            <w:noWrap/>
            <w:vAlign w:val="bottom"/>
          </w:tcPr>
          <w:p w14:paraId="561BF487" w14:textId="77777777" w:rsidR="00216479" w:rsidRPr="00FD4359" w:rsidRDefault="00216479" w:rsidP="003A249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216479" w:rsidRPr="00774934" w14:paraId="4A849BD9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29950F89" w14:textId="77777777" w:rsidR="00216479" w:rsidRPr="00FD4359" w:rsidRDefault="00216479" w:rsidP="003A249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FD4359">
              <w:rPr>
                <w:rFonts w:ascii="Arial" w:hAnsi="Arial" w:cs="Arial"/>
                <w:sz w:val="20"/>
              </w:rPr>
              <w:t>3D modelovanie jednotlivých súčiastok zostavy</w:t>
            </w:r>
          </w:p>
        </w:tc>
        <w:tc>
          <w:tcPr>
            <w:tcW w:w="1843" w:type="dxa"/>
            <w:noWrap/>
            <w:vAlign w:val="bottom"/>
          </w:tcPr>
          <w:p w14:paraId="5681BEE1" w14:textId="77777777" w:rsidR="00216479" w:rsidRPr="00FD4359" w:rsidRDefault="00216479" w:rsidP="003A249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216479" w:rsidRPr="00774934" w14:paraId="7C29AD0C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5C5BB311" w14:textId="77777777" w:rsidR="00216479" w:rsidRPr="00FD4359" w:rsidRDefault="00216479" w:rsidP="003A249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FD4359">
              <w:rPr>
                <w:rFonts w:ascii="Arial" w:hAnsi="Arial" w:cs="Arial"/>
                <w:sz w:val="20"/>
              </w:rPr>
              <w:t>Výkres hriadeľa</w:t>
            </w:r>
          </w:p>
        </w:tc>
        <w:tc>
          <w:tcPr>
            <w:tcW w:w="1843" w:type="dxa"/>
            <w:noWrap/>
            <w:vAlign w:val="bottom"/>
          </w:tcPr>
          <w:p w14:paraId="44F167D8" w14:textId="77777777" w:rsidR="00216479" w:rsidRPr="00FD4359" w:rsidRDefault="00216479" w:rsidP="003A249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216479" w:rsidRPr="00774934" w14:paraId="4570DE81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65E08E8F" w14:textId="77777777" w:rsidR="00216479" w:rsidRPr="00FD4359" w:rsidRDefault="00216479" w:rsidP="003A249B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  <w:r w:rsidRPr="00FD4359">
              <w:rPr>
                <w:rFonts w:ascii="Arial" w:hAnsi="Arial" w:cs="Arial"/>
                <w:sz w:val="20"/>
              </w:rPr>
              <w:t>Tvorba 3D modelu zostavy</w:t>
            </w:r>
          </w:p>
        </w:tc>
        <w:tc>
          <w:tcPr>
            <w:tcW w:w="1843" w:type="dxa"/>
            <w:noWrap/>
            <w:vAlign w:val="bottom"/>
          </w:tcPr>
          <w:p w14:paraId="72C9DEAF" w14:textId="77777777" w:rsidR="00216479" w:rsidRPr="00FD4359" w:rsidRDefault="00216479" w:rsidP="003A249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216479" w:rsidRPr="00774934" w14:paraId="49B592D2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1614C951" w14:textId="77777777" w:rsidR="00216479" w:rsidRPr="00FD4359" w:rsidRDefault="00216479" w:rsidP="003A249B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  <w:r w:rsidRPr="00FD4359">
              <w:rPr>
                <w:rFonts w:ascii="Arial" w:hAnsi="Arial" w:cs="Arial"/>
                <w:sz w:val="20"/>
              </w:rPr>
              <w:t>Výkres zostavy</w:t>
            </w:r>
          </w:p>
        </w:tc>
        <w:tc>
          <w:tcPr>
            <w:tcW w:w="1843" w:type="dxa"/>
            <w:noWrap/>
            <w:vAlign w:val="bottom"/>
          </w:tcPr>
          <w:p w14:paraId="367BE2B9" w14:textId="77777777" w:rsidR="00216479" w:rsidRPr="00FD4359" w:rsidRDefault="00216479" w:rsidP="003A249B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</w:p>
        </w:tc>
      </w:tr>
      <w:tr w:rsidR="00216479" w:rsidRPr="00774934" w14:paraId="647955DD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55CE644B" w14:textId="77777777" w:rsidR="00216479" w:rsidRPr="00FD4359" w:rsidRDefault="00216479" w:rsidP="003A249B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  <w:r w:rsidRPr="00FD4359">
              <w:rPr>
                <w:rFonts w:ascii="Arial" w:hAnsi="Arial" w:cs="Arial"/>
                <w:sz w:val="20"/>
              </w:rPr>
              <w:t>Technická dokumentácia</w:t>
            </w:r>
          </w:p>
        </w:tc>
        <w:tc>
          <w:tcPr>
            <w:tcW w:w="1843" w:type="dxa"/>
            <w:noWrap/>
            <w:vAlign w:val="bottom"/>
          </w:tcPr>
          <w:p w14:paraId="69EA8190" w14:textId="77777777" w:rsidR="00216479" w:rsidRPr="00FD4359" w:rsidRDefault="00216479" w:rsidP="003A249B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</w:p>
        </w:tc>
      </w:tr>
      <w:tr w:rsidR="00216479" w:rsidRPr="00FD4359" w14:paraId="2C07F85C" w14:textId="77777777" w:rsidTr="0037469E">
        <w:trPr>
          <w:trHeight w:val="340"/>
          <w:jc w:val="center"/>
        </w:trPr>
        <w:tc>
          <w:tcPr>
            <w:tcW w:w="7224" w:type="dxa"/>
            <w:shd w:val="clear" w:color="auto" w:fill="D9E2F3" w:themeFill="accent5" w:themeFillTint="33"/>
            <w:vAlign w:val="bottom"/>
          </w:tcPr>
          <w:p w14:paraId="1DDFF659" w14:textId="77777777" w:rsidR="00216479" w:rsidRPr="00FD4359" w:rsidRDefault="00216479" w:rsidP="003A249B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FD4359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4. ročník</w:t>
            </w:r>
          </w:p>
        </w:tc>
        <w:tc>
          <w:tcPr>
            <w:tcW w:w="1843" w:type="dxa"/>
            <w:shd w:val="clear" w:color="auto" w:fill="D9E2F3" w:themeFill="accent5" w:themeFillTint="33"/>
            <w:noWrap/>
            <w:vAlign w:val="bottom"/>
          </w:tcPr>
          <w:p w14:paraId="33FA7FDC" w14:textId="54ABFDCB" w:rsidR="00216479" w:rsidRPr="00FD4359" w:rsidRDefault="00216479" w:rsidP="003A249B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60 hodín</w:t>
            </w:r>
            <w:r w:rsidR="00CB146C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 xml:space="preserve"> spolu</w:t>
            </w:r>
          </w:p>
        </w:tc>
      </w:tr>
      <w:tr w:rsidR="00216479" w:rsidRPr="00774934" w14:paraId="68956524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48CFA84E" w14:textId="77777777" w:rsidR="00216479" w:rsidRPr="00FD4359" w:rsidRDefault="00216479" w:rsidP="003A249B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sz w:val="20"/>
              </w:rPr>
              <w:t>Projekt č.1</w:t>
            </w:r>
            <w:r w:rsidRPr="00FD4359">
              <w:rPr>
                <w:rFonts w:ascii="Arial" w:hAnsi="Arial" w:cs="Arial"/>
                <w:b/>
                <w:sz w:val="20"/>
              </w:rPr>
              <w:t xml:space="preserve"> – Remeňový prevod</w:t>
            </w:r>
          </w:p>
        </w:tc>
        <w:tc>
          <w:tcPr>
            <w:tcW w:w="1843" w:type="dxa"/>
            <w:noWrap/>
            <w:vAlign w:val="bottom"/>
          </w:tcPr>
          <w:p w14:paraId="61788BBB" w14:textId="77777777" w:rsidR="00216479" w:rsidRPr="00FD4359" w:rsidRDefault="00216479" w:rsidP="003A249B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25</w:t>
            </w:r>
            <w:r w:rsidRPr="00FD4359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216479" w:rsidRPr="00774934" w14:paraId="10AB66B5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4655F89C" w14:textId="77777777" w:rsidR="00216479" w:rsidRPr="00FD4359" w:rsidRDefault="00216479" w:rsidP="003A249B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  <w:r w:rsidRPr="00FD4359">
              <w:rPr>
                <w:rFonts w:ascii="Arial" w:hAnsi="Arial" w:cs="Arial"/>
                <w:sz w:val="20"/>
              </w:rPr>
              <w:t>Analýza konštrukcie remeňových prevodov</w:t>
            </w:r>
          </w:p>
        </w:tc>
        <w:tc>
          <w:tcPr>
            <w:tcW w:w="1843" w:type="dxa"/>
            <w:noWrap/>
            <w:vAlign w:val="bottom"/>
          </w:tcPr>
          <w:p w14:paraId="6B2F4D0A" w14:textId="77777777" w:rsidR="00216479" w:rsidRPr="00FD4359" w:rsidRDefault="00216479" w:rsidP="003A249B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</w:p>
        </w:tc>
      </w:tr>
      <w:tr w:rsidR="00216479" w:rsidRPr="00774934" w14:paraId="1072609B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1A8FDACA" w14:textId="77777777" w:rsidR="00216479" w:rsidRPr="00FD4359" w:rsidRDefault="00216479" w:rsidP="003A249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Návrh konštrukčného riešenia</w:t>
            </w:r>
          </w:p>
        </w:tc>
        <w:tc>
          <w:tcPr>
            <w:tcW w:w="1843" w:type="dxa"/>
            <w:noWrap/>
            <w:vAlign w:val="bottom"/>
          </w:tcPr>
          <w:p w14:paraId="1BC9313B" w14:textId="77777777" w:rsidR="00216479" w:rsidRPr="00FD4359" w:rsidRDefault="00216479" w:rsidP="003A249B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</w:p>
        </w:tc>
      </w:tr>
      <w:tr w:rsidR="00216479" w:rsidRPr="00774934" w14:paraId="5CB652AC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0EF0C851" w14:textId="77777777" w:rsidR="00216479" w:rsidRPr="00FD4359" w:rsidRDefault="00216479" w:rsidP="003A249B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</w:rPr>
              <w:t>Výpočet remeňového prevodu</w:t>
            </w:r>
          </w:p>
        </w:tc>
        <w:tc>
          <w:tcPr>
            <w:tcW w:w="1843" w:type="dxa"/>
            <w:noWrap/>
            <w:vAlign w:val="bottom"/>
          </w:tcPr>
          <w:p w14:paraId="46419322" w14:textId="77777777" w:rsidR="00216479" w:rsidRPr="00FD4359" w:rsidRDefault="00216479" w:rsidP="003A249B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</w:p>
        </w:tc>
      </w:tr>
      <w:tr w:rsidR="00216479" w:rsidRPr="00774934" w14:paraId="4BDEFFEB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598E69B9" w14:textId="77777777" w:rsidR="00216479" w:rsidRDefault="00216479" w:rsidP="003A249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Dimenzovanie hriadeľa</w:t>
            </w:r>
          </w:p>
        </w:tc>
        <w:tc>
          <w:tcPr>
            <w:tcW w:w="1843" w:type="dxa"/>
            <w:noWrap/>
            <w:vAlign w:val="bottom"/>
          </w:tcPr>
          <w:p w14:paraId="477AC4DC" w14:textId="77777777" w:rsidR="00216479" w:rsidRPr="00FD4359" w:rsidRDefault="00216479" w:rsidP="003A249B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</w:p>
        </w:tc>
      </w:tr>
      <w:tr w:rsidR="00216479" w:rsidRPr="00774934" w14:paraId="70814097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450CA599" w14:textId="77777777" w:rsidR="00216479" w:rsidRPr="00FD4359" w:rsidRDefault="00216479" w:rsidP="003A249B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  <w:r w:rsidRPr="00FD4359">
              <w:rPr>
                <w:rFonts w:ascii="Arial" w:hAnsi="Arial" w:cs="Arial"/>
                <w:sz w:val="20"/>
              </w:rPr>
              <w:t>3D modelovanie jednotlivých súčiastok zostavy</w:t>
            </w:r>
          </w:p>
        </w:tc>
        <w:tc>
          <w:tcPr>
            <w:tcW w:w="1843" w:type="dxa"/>
            <w:noWrap/>
            <w:vAlign w:val="bottom"/>
          </w:tcPr>
          <w:p w14:paraId="1139C683" w14:textId="77777777" w:rsidR="00216479" w:rsidRPr="00FD4359" w:rsidRDefault="00216479" w:rsidP="003A249B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</w:p>
        </w:tc>
      </w:tr>
      <w:tr w:rsidR="00216479" w:rsidRPr="00774934" w14:paraId="2B485C1D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2997D91E" w14:textId="77777777" w:rsidR="00216479" w:rsidRPr="00FD4359" w:rsidRDefault="00216479" w:rsidP="003A249B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  <w:r w:rsidRPr="00FD4359">
              <w:rPr>
                <w:rFonts w:ascii="Arial" w:hAnsi="Arial" w:cs="Arial"/>
                <w:sz w:val="20"/>
              </w:rPr>
              <w:t>Výkres remenice</w:t>
            </w:r>
          </w:p>
        </w:tc>
        <w:tc>
          <w:tcPr>
            <w:tcW w:w="1843" w:type="dxa"/>
            <w:noWrap/>
            <w:vAlign w:val="bottom"/>
          </w:tcPr>
          <w:p w14:paraId="41711BE8" w14:textId="77777777" w:rsidR="00216479" w:rsidRPr="00FD4359" w:rsidRDefault="00216479" w:rsidP="003A249B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</w:p>
        </w:tc>
      </w:tr>
      <w:tr w:rsidR="00216479" w:rsidRPr="00774934" w14:paraId="3BB9772E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12028D4B" w14:textId="77777777" w:rsidR="00216479" w:rsidRPr="00FD4359" w:rsidRDefault="00216479" w:rsidP="003A249B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  <w:r w:rsidRPr="00FD4359">
              <w:rPr>
                <w:rFonts w:ascii="Arial" w:hAnsi="Arial" w:cs="Arial"/>
                <w:sz w:val="20"/>
              </w:rPr>
              <w:t>Tvorba 3D modelu zostavy</w:t>
            </w:r>
          </w:p>
        </w:tc>
        <w:tc>
          <w:tcPr>
            <w:tcW w:w="1843" w:type="dxa"/>
            <w:noWrap/>
            <w:vAlign w:val="bottom"/>
          </w:tcPr>
          <w:p w14:paraId="06F33809" w14:textId="77777777" w:rsidR="00216479" w:rsidRPr="00FD4359" w:rsidRDefault="00216479" w:rsidP="003A249B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</w:p>
        </w:tc>
      </w:tr>
      <w:tr w:rsidR="00216479" w:rsidRPr="00774934" w14:paraId="00437D37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551DE53E" w14:textId="77777777" w:rsidR="00216479" w:rsidRPr="00FD4359" w:rsidRDefault="00216479" w:rsidP="003A249B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  <w:r w:rsidRPr="00FD4359">
              <w:rPr>
                <w:rFonts w:ascii="Arial" w:hAnsi="Arial" w:cs="Arial"/>
                <w:sz w:val="20"/>
              </w:rPr>
              <w:t>Výkres zostavy</w:t>
            </w:r>
          </w:p>
        </w:tc>
        <w:tc>
          <w:tcPr>
            <w:tcW w:w="1843" w:type="dxa"/>
            <w:noWrap/>
            <w:vAlign w:val="bottom"/>
          </w:tcPr>
          <w:p w14:paraId="76F06AF0" w14:textId="77777777" w:rsidR="00216479" w:rsidRPr="00FD4359" w:rsidRDefault="00216479" w:rsidP="003A249B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</w:p>
        </w:tc>
      </w:tr>
      <w:tr w:rsidR="00216479" w:rsidRPr="00774934" w14:paraId="50819710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38275C8E" w14:textId="77777777" w:rsidR="00216479" w:rsidRPr="00FD4359" w:rsidRDefault="00216479" w:rsidP="003A249B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  <w:r w:rsidRPr="00FD4359">
              <w:rPr>
                <w:rFonts w:ascii="Arial" w:hAnsi="Arial" w:cs="Arial"/>
                <w:sz w:val="20"/>
              </w:rPr>
              <w:t>Technická dokumentácia</w:t>
            </w:r>
          </w:p>
        </w:tc>
        <w:tc>
          <w:tcPr>
            <w:tcW w:w="1843" w:type="dxa"/>
            <w:noWrap/>
            <w:vAlign w:val="bottom"/>
          </w:tcPr>
          <w:p w14:paraId="5916888E" w14:textId="77777777" w:rsidR="00216479" w:rsidRPr="00FD4359" w:rsidRDefault="00216479" w:rsidP="003A249B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</w:p>
        </w:tc>
      </w:tr>
      <w:tr w:rsidR="00216479" w:rsidRPr="00774934" w14:paraId="552A17A2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168D14BC" w14:textId="77777777" w:rsidR="00216479" w:rsidRPr="00FD4359" w:rsidRDefault="00216479" w:rsidP="003A249B">
            <w:pPr>
              <w:rPr>
                <w:rFonts w:ascii="Arial" w:hAnsi="Arial" w:cs="Arial"/>
                <w:b/>
                <w:sz w:val="20"/>
              </w:rPr>
            </w:pPr>
            <w:r w:rsidRPr="00FD4359">
              <w:rPr>
                <w:rFonts w:ascii="Arial" w:hAnsi="Arial" w:cs="Arial"/>
                <w:sz w:val="20"/>
              </w:rPr>
              <w:t>Záverečná hodina</w:t>
            </w:r>
          </w:p>
        </w:tc>
        <w:tc>
          <w:tcPr>
            <w:tcW w:w="1843" w:type="dxa"/>
            <w:noWrap/>
            <w:vAlign w:val="bottom"/>
          </w:tcPr>
          <w:p w14:paraId="3D61348F" w14:textId="77777777" w:rsidR="00216479" w:rsidRPr="00FD4359" w:rsidRDefault="00216479" w:rsidP="003A249B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</w:p>
        </w:tc>
      </w:tr>
      <w:tr w:rsidR="00216479" w:rsidRPr="00774934" w14:paraId="0A83A001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4AD978D8" w14:textId="77777777" w:rsidR="00216479" w:rsidRPr="003D0E78" w:rsidRDefault="00216479" w:rsidP="003A249B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sz w:val="20"/>
              </w:rPr>
              <w:t>Projekt č.2</w:t>
            </w:r>
            <w:r w:rsidRPr="003D0E78">
              <w:rPr>
                <w:rFonts w:ascii="Arial" w:hAnsi="Arial" w:cs="Arial"/>
                <w:b/>
                <w:sz w:val="20"/>
              </w:rPr>
              <w:t xml:space="preserve"> – Ozubený prevod</w:t>
            </w:r>
          </w:p>
        </w:tc>
        <w:tc>
          <w:tcPr>
            <w:tcW w:w="1843" w:type="dxa"/>
            <w:noWrap/>
            <w:vAlign w:val="bottom"/>
          </w:tcPr>
          <w:p w14:paraId="13FDCBE4" w14:textId="77777777" w:rsidR="00216479" w:rsidRPr="003D0E78" w:rsidRDefault="00216479" w:rsidP="003A249B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  <w:r w:rsidRPr="003D0E78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25 hodín</w:t>
            </w:r>
          </w:p>
        </w:tc>
      </w:tr>
      <w:tr w:rsidR="00216479" w:rsidRPr="00774934" w14:paraId="23A98580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769E0659" w14:textId="77777777" w:rsidR="00216479" w:rsidRPr="003D0E78" w:rsidRDefault="00216479" w:rsidP="003A249B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  <w:r w:rsidRPr="003D0E78">
              <w:rPr>
                <w:rFonts w:ascii="Arial" w:hAnsi="Arial" w:cs="Arial"/>
                <w:sz w:val="20"/>
              </w:rPr>
              <w:lastRenderedPageBreak/>
              <w:t>Analýza konštrukcie ozubených prevodov</w:t>
            </w:r>
          </w:p>
        </w:tc>
        <w:tc>
          <w:tcPr>
            <w:tcW w:w="1843" w:type="dxa"/>
            <w:noWrap/>
            <w:vAlign w:val="bottom"/>
          </w:tcPr>
          <w:p w14:paraId="2766892F" w14:textId="77777777" w:rsidR="00216479" w:rsidRPr="003D0E78" w:rsidRDefault="00216479" w:rsidP="003A249B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</w:p>
        </w:tc>
      </w:tr>
      <w:tr w:rsidR="00216479" w:rsidRPr="00774934" w14:paraId="563A1AA0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39734688" w14:textId="77777777" w:rsidR="00216479" w:rsidRPr="003D0E78" w:rsidRDefault="00216479" w:rsidP="003A249B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  <w:r w:rsidRPr="003D0E78">
              <w:rPr>
                <w:rFonts w:ascii="Arial" w:hAnsi="Arial" w:cs="Arial"/>
                <w:sz w:val="20"/>
              </w:rPr>
              <w:t>Návrh konštrukčného riešenia</w:t>
            </w:r>
          </w:p>
        </w:tc>
        <w:tc>
          <w:tcPr>
            <w:tcW w:w="1843" w:type="dxa"/>
            <w:noWrap/>
            <w:vAlign w:val="bottom"/>
          </w:tcPr>
          <w:p w14:paraId="1665B0BE" w14:textId="77777777" w:rsidR="00216479" w:rsidRPr="003D0E78" w:rsidRDefault="00216479" w:rsidP="003A249B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</w:p>
        </w:tc>
      </w:tr>
      <w:tr w:rsidR="00216479" w:rsidRPr="00774934" w14:paraId="169FF509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0E1C4F69" w14:textId="77777777" w:rsidR="00216479" w:rsidRPr="003D0E78" w:rsidRDefault="00216479" w:rsidP="003A249B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  <w:r w:rsidRPr="003D0E78">
              <w:rPr>
                <w:rFonts w:ascii="Arial" w:hAnsi="Arial" w:cs="Arial"/>
                <w:sz w:val="20"/>
              </w:rPr>
              <w:t>Výpočet ozubeného prevodu</w:t>
            </w:r>
          </w:p>
        </w:tc>
        <w:tc>
          <w:tcPr>
            <w:tcW w:w="1843" w:type="dxa"/>
            <w:noWrap/>
            <w:vAlign w:val="bottom"/>
          </w:tcPr>
          <w:p w14:paraId="6F1F161B" w14:textId="77777777" w:rsidR="00216479" w:rsidRPr="003D0E78" w:rsidRDefault="00216479" w:rsidP="003A249B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</w:p>
        </w:tc>
      </w:tr>
      <w:tr w:rsidR="00216479" w:rsidRPr="00774934" w14:paraId="066776C7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11880B0D" w14:textId="77777777" w:rsidR="00216479" w:rsidRPr="003D0E78" w:rsidRDefault="00216479" w:rsidP="003A249B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  <w:r w:rsidRPr="003D0E78">
              <w:rPr>
                <w:rFonts w:ascii="Arial" w:hAnsi="Arial" w:cs="Arial"/>
                <w:sz w:val="20"/>
              </w:rPr>
              <w:t>Dimenzovanie hriadeľa</w:t>
            </w:r>
          </w:p>
        </w:tc>
        <w:tc>
          <w:tcPr>
            <w:tcW w:w="1843" w:type="dxa"/>
            <w:noWrap/>
            <w:vAlign w:val="bottom"/>
          </w:tcPr>
          <w:p w14:paraId="2B1CAEB7" w14:textId="77777777" w:rsidR="00216479" w:rsidRPr="003D0E78" w:rsidRDefault="00216479" w:rsidP="003A249B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</w:p>
        </w:tc>
      </w:tr>
      <w:tr w:rsidR="00216479" w:rsidRPr="00774934" w14:paraId="2AD98A33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4A447108" w14:textId="77777777" w:rsidR="00216479" w:rsidRPr="003D0E78" w:rsidRDefault="00216479" w:rsidP="003A249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3D modelovanie jednotlivých súčiastok zostavy</w:t>
            </w:r>
          </w:p>
        </w:tc>
        <w:tc>
          <w:tcPr>
            <w:tcW w:w="1843" w:type="dxa"/>
            <w:noWrap/>
            <w:vAlign w:val="bottom"/>
          </w:tcPr>
          <w:p w14:paraId="3EB11759" w14:textId="77777777" w:rsidR="00216479" w:rsidRPr="003D0E78" w:rsidRDefault="00216479" w:rsidP="003A249B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</w:p>
        </w:tc>
      </w:tr>
      <w:tr w:rsidR="00216479" w:rsidRPr="00774934" w14:paraId="3B8B40D3" w14:textId="77777777" w:rsidTr="0037469E">
        <w:trPr>
          <w:trHeight w:hRule="exact" w:val="318"/>
          <w:jc w:val="center"/>
        </w:trPr>
        <w:tc>
          <w:tcPr>
            <w:tcW w:w="7224" w:type="dxa"/>
            <w:shd w:val="clear" w:color="auto" w:fill="FFFFFF" w:themeFill="background1"/>
            <w:vAlign w:val="bottom"/>
          </w:tcPr>
          <w:p w14:paraId="76978A56" w14:textId="77777777" w:rsidR="00216479" w:rsidRPr="003D0E78" w:rsidRDefault="00216479" w:rsidP="003A249B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  <w:r w:rsidRPr="003D0E78">
              <w:rPr>
                <w:rFonts w:ascii="Arial" w:hAnsi="Arial" w:cs="Arial"/>
                <w:sz w:val="20"/>
              </w:rPr>
              <w:t>Výkres ozubeného kolesa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14:paraId="2EA2EDD8" w14:textId="77777777" w:rsidR="00216479" w:rsidRPr="003D0E78" w:rsidRDefault="00216479" w:rsidP="003A249B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</w:p>
        </w:tc>
      </w:tr>
      <w:tr w:rsidR="00216479" w:rsidRPr="00774934" w14:paraId="39F39D89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6842B1D2" w14:textId="77777777" w:rsidR="00216479" w:rsidRPr="003D0E78" w:rsidRDefault="00216479" w:rsidP="003A249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3D0E78">
              <w:rPr>
                <w:rFonts w:ascii="Arial" w:hAnsi="Arial" w:cs="Arial"/>
                <w:sz w:val="20"/>
              </w:rPr>
              <w:t>Tvorba 3D modelu zostavy</w:t>
            </w:r>
          </w:p>
        </w:tc>
        <w:tc>
          <w:tcPr>
            <w:tcW w:w="1843" w:type="dxa"/>
            <w:noWrap/>
            <w:vAlign w:val="bottom"/>
          </w:tcPr>
          <w:p w14:paraId="61ACB6F4" w14:textId="77777777" w:rsidR="00216479" w:rsidRPr="003D0E78" w:rsidRDefault="00216479" w:rsidP="003A249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216479" w:rsidRPr="00774934" w14:paraId="1AB406FC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51EF6404" w14:textId="77777777" w:rsidR="00216479" w:rsidRPr="003D0E78" w:rsidRDefault="00216479" w:rsidP="003A249B">
            <w:pPr>
              <w:rPr>
                <w:rFonts w:ascii="Arial" w:hAnsi="Arial" w:cs="Arial"/>
                <w:b/>
                <w:sz w:val="20"/>
              </w:rPr>
            </w:pPr>
            <w:r w:rsidRPr="003D0E78">
              <w:rPr>
                <w:rFonts w:ascii="Arial" w:hAnsi="Arial" w:cs="Arial"/>
                <w:sz w:val="20"/>
              </w:rPr>
              <w:t>Výkres zostavy</w:t>
            </w:r>
          </w:p>
        </w:tc>
        <w:tc>
          <w:tcPr>
            <w:tcW w:w="1843" w:type="dxa"/>
            <w:noWrap/>
            <w:vAlign w:val="bottom"/>
          </w:tcPr>
          <w:p w14:paraId="67DCBFB9" w14:textId="77777777" w:rsidR="00216479" w:rsidRPr="003D0E78" w:rsidRDefault="00216479" w:rsidP="003A249B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</w:p>
        </w:tc>
      </w:tr>
      <w:tr w:rsidR="00216479" w:rsidRPr="00774934" w14:paraId="392D37A9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077C9ECF" w14:textId="77777777" w:rsidR="00216479" w:rsidRPr="003D0E78" w:rsidRDefault="00216479" w:rsidP="003A249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3D0E78">
              <w:rPr>
                <w:rFonts w:ascii="Arial" w:hAnsi="Arial" w:cs="Arial"/>
                <w:sz w:val="20"/>
              </w:rPr>
              <w:t>Technická dokumentácia</w:t>
            </w:r>
          </w:p>
        </w:tc>
        <w:tc>
          <w:tcPr>
            <w:tcW w:w="1843" w:type="dxa"/>
            <w:noWrap/>
            <w:vAlign w:val="bottom"/>
          </w:tcPr>
          <w:p w14:paraId="52E51396" w14:textId="77777777" w:rsidR="00216479" w:rsidRPr="003D0E78" w:rsidRDefault="00216479" w:rsidP="003A249B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</w:p>
        </w:tc>
      </w:tr>
      <w:tr w:rsidR="00216479" w:rsidRPr="00774934" w14:paraId="0BDD7254" w14:textId="77777777" w:rsidTr="0037469E">
        <w:trPr>
          <w:trHeight w:hRule="exact" w:val="318"/>
          <w:jc w:val="center"/>
        </w:trPr>
        <w:tc>
          <w:tcPr>
            <w:tcW w:w="7224" w:type="dxa"/>
            <w:vAlign w:val="bottom"/>
          </w:tcPr>
          <w:p w14:paraId="16BD23E4" w14:textId="77777777" w:rsidR="00216479" w:rsidRPr="003D0E78" w:rsidRDefault="00216479" w:rsidP="003A249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Riešenie konštrukčných</w:t>
            </w:r>
            <w:r w:rsidRPr="003D0E78">
              <w:rPr>
                <w:rFonts w:ascii="Arial" w:hAnsi="Arial" w:cs="Arial"/>
                <w:b/>
                <w:sz w:val="20"/>
              </w:rPr>
              <w:t xml:space="preserve"> strojových uzlov</w:t>
            </w:r>
          </w:p>
        </w:tc>
        <w:tc>
          <w:tcPr>
            <w:tcW w:w="1843" w:type="dxa"/>
            <w:noWrap/>
            <w:vAlign w:val="bottom"/>
          </w:tcPr>
          <w:p w14:paraId="71169EF8" w14:textId="77777777" w:rsidR="00216479" w:rsidRPr="003D0E78" w:rsidRDefault="00216479" w:rsidP="003A249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3D0E78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10 hodín</w:t>
            </w:r>
          </w:p>
        </w:tc>
      </w:tr>
    </w:tbl>
    <w:p w14:paraId="522E1E45" w14:textId="77777777" w:rsidR="0084272E" w:rsidRDefault="0084272E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512AB472" w14:textId="77777777" w:rsidR="00DE1E26" w:rsidRPr="00737230" w:rsidRDefault="00DE1E26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6C38061F" w14:textId="77777777" w:rsidR="000C705A" w:rsidRPr="001070E0" w:rsidRDefault="000C705A" w:rsidP="000C705A">
      <w:pPr>
        <w:spacing w:line="360" w:lineRule="auto"/>
        <w:jc w:val="both"/>
        <w:rPr>
          <w:b/>
          <w:bCs/>
          <w:szCs w:val="24"/>
        </w:rPr>
      </w:pP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F1857" w14:textId="77777777" w:rsidR="00770B70" w:rsidRDefault="00770B70">
      <w:r>
        <w:separator/>
      </w:r>
    </w:p>
  </w:endnote>
  <w:endnote w:type="continuationSeparator" w:id="0">
    <w:p w14:paraId="6240711D" w14:textId="77777777" w:rsidR="00770B70" w:rsidRDefault="00770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363A6" w14:textId="77777777" w:rsidR="00770B70" w:rsidRDefault="00770B70">
      <w:r>
        <w:separator/>
      </w:r>
    </w:p>
  </w:footnote>
  <w:footnote w:type="continuationSeparator" w:id="0">
    <w:p w14:paraId="6C23C84D" w14:textId="77777777" w:rsidR="00770B70" w:rsidRDefault="00770B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A47A92" w:rsidRDefault="001070E0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A47A92">
      <w:rPr>
        <w:rFonts w:ascii="Raleway" w:eastAsia="Calibri" w:hAnsi="Raleway" w:cs="Calibri"/>
        <w:noProof/>
        <w:color w:val="000000"/>
        <w:sz w:val="20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A47A92">
      <w:rPr>
        <w:rFonts w:ascii="Raleway" w:hAnsi="Raleway"/>
        <w:sz w:val="18"/>
        <w:szCs w:val="18"/>
      </w:rPr>
      <w:t>Stredná priemyselná škola strojnícka, Duklianska 1, Prešov</w:t>
    </w:r>
  </w:p>
  <w:p w14:paraId="26C49DBD" w14:textId="0211C9A9" w:rsidR="00E6038D" w:rsidRPr="00A47A92" w:rsidRDefault="00E6038D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A47A92">
      <w:rPr>
        <w:rFonts w:ascii="Raleway" w:hAnsi="Raleway"/>
        <w:sz w:val="18"/>
        <w:szCs w:val="18"/>
      </w:rPr>
      <w:t>Duklianska 1</w:t>
    </w:r>
  </w:p>
  <w:p w14:paraId="5FE433D9" w14:textId="63AD55DF" w:rsidR="00E6038D" w:rsidRPr="00A47A92" w:rsidRDefault="00E6038D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A47A92">
      <w:rPr>
        <w:rFonts w:ascii="Raleway" w:hAnsi="Raleway"/>
        <w:sz w:val="18"/>
        <w:szCs w:val="18"/>
      </w:rPr>
      <w:t xml:space="preserve">080 04 Prešov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6"/>
  </w:num>
  <w:num w:numId="2" w16cid:durableId="47194004">
    <w:abstractNumId w:val="5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7"/>
  </w:num>
  <w:num w:numId="6" w16cid:durableId="1413312369">
    <w:abstractNumId w:val="0"/>
  </w:num>
  <w:num w:numId="7" w16cid:durableId="1102065153">
    <w:abstractNumId w:val="3"/>
  </w:num>
  <w:num w:numId="8" w16cid:durableId="888613577">
    <w:abstractNumId w:val="4"/>
  </w:num>
  <w:num w:numId="9" w16cid:durableId="21098064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7058E"/>
    <w:rsid w:val="00070E43"/>
    <w:rsid w:val="00074E1C"/>
    <w:rsid w:val="00074F38"/>
    <w:rsid w:val="00083051"/>
    <w:rsid w:val="00083F53"/>
    <w:rsid w:val="00091670"/>
    <w:rsid w:val="000936C5"/>
    <w:rsid w:val="00095A29"/>
    <w:rsid w:val="000A7144"/>
    <w:rsid w:val="000B094E"/>
    <w:rsid w:val="000B13C5"/>
    <w:rsid w:val="000B3999"/>
    <w:rsid w:val="000B6679"/>
    <w:rsid w:val="000C3318"/>
    <w:rsid w:val="000C705A"/>
    <w:rsid w:val="000D1EB2"/>
    <w:rsid w:val="000D452E"/>
    <w:rsid w:val="000F7E64"/>
    <w:rsid w:val="001070E0"/>
    <w:rsid w:val="0011176B"/>
    <w:rsid w:val="001149B7"/>
    <w:rsid w:val="001207C7"/>
    <w:rsid w:val="0012098E"/>
    <w:rsid w:val="0012724C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535DF"/>
    <w:rsid w:val="00156B6B"/>
    <w:rsid w:val="00156D79"/>
    <w:rsid w:val="00172AE6"/>
    <w:rsid w:val="001767A0"/>
    <w:rsid w:val="00182D71"/>
    <w:rsid w:val="001835F6"/>
    <w:rsid w:val="001A1A08"/>
    <w:rsid w:val="001A3422"/>
    <w:rsid w:val="001A3C49"/>
    <w:rsid w:val="001B0810"/>
    <w:rsid w:val="001B778A"/>
    <w:rsid w:val="001D09FC"/>
    <w:rsid w:val="001D53B8"/>
    <w:rsid w:val="00200FA1"/>
    <w:rsid w:val="0021056F"/>
    <w:rsid w:val="00210C21"/>
    <w:rsid w:val="00211CB3"/>
    <w:rsid w:val="002125B3"/>
    <w:rsid w:val="0021290F"/>
    <w:rsid w:val="00216479"/>
    <w:rsid w:val="00220F94"/>
    <w:rsid w:val="00237FED"/>
    <w:rsid w:val="00240159"/>
    <w:rsid w:val="0024054A"/>
    <w:rsid w:val="00252894"/>
    <w:rsid w:val="002620A5"/>
    <w:rsid w:val="00264D89"/>
    <w:rsid w:val="0027057A"/>
    <w:rsid w:val="00272547"/>
    <w:rsid w:val="00274E5C"/>
    <w:rsid w:val="002879DF"/>
    <w:rsid w:val="00295988"/>
    <w:rsid w:val="002A02F5"/>
    <w:rsid w:val="002A5E62"/>
    <w:rsid w:val="002A60D5"/>
    <w:rsid w:val="002B0A7A"/>
    <w:rsid w:val="002B1AFF"/>
    <w:rsid w:val="002B2451"/>
    <w:rsid w:val="002B7E3A"/>
    <w:rsid w:val="002C1037"/>
    <w:rsid w:val="002C50B7"/>
    <w:rsid w:val="002C62A8"/>
    <w:rsid w:val="002D6A98"/>
    <w:rsid w:val="002E11A4"/>
    <w:rsid w:val="002E686E"/>
    <w:rsid w:val="002F2A9C"/>
    <w:rsid w:val="002F4774"/>
    <w:rsid w:val="002F6431"/>
    <w:rsid w:val="00327AC7"/>
    <w:rsid w:val="00330B6D"/>
    <w:rsid w:val="00334E91"/>
    <w:rsid w:val="00371E23"/>
    <w:rsid w:val="00372F3B"/>
    <w:rsid w:val="003740F4"/>
    <w:rsid w:val="0037469E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2DE8"/>
    <w:rsid w:val="003C420E"/>
    <w:rsid w:val="003C663C"/>
    <w:rsid w:val="003D1051"/>
    <w:rsid w:val="003D295D"/>
    <w:rsid w:val="003D60CE"/>
    <w:rsid w:val="003D7948"/>
    <w:rsid w:val="003D7F4C"/>
    <w:rsid w:val="003E3462"/>
    <w:rsid w:val="003F5168"/>
    <w:rsid w:val="00402AB1"/>
    <w:rsid w:val="0041011C"/>
    <w:rsid w:val="004138D5"/>
    <w:rsid w:val="004178B0"/>
    <w:rsid w:val="004263AF"/>
    <w:rsid w:val="00427388"/>
    <w:rsid w:val="00434C38"/>
    <w:rsid w:val="00443571"/>
    <w:rsid w:val="004443A4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70906"/>
    <w:rsid w:val="00470EE4"/>
    <w:rsid w:val="00473EEF"/>
    <w:rsid w:val="00480767"/>
    <w:rsid w:val="00480832"/>
    <w:rsid w:val="00492C8D"/>
    <w:rsid w:val="00493413"/>
    <w:rsid w:val="004A046E"/>
    <w:rsid w:val="004A538B"/>
    <w:rsid w:val="004A658E"/>
    <w:rsid w:val="004A764B"/>
    <w:rsid w:val="004C1A6A"/>
    <w:rsid w:val="004C2A4E"/>
    <w:rsid w:val="004C3D13"/>
    <w:rsid w:val="004D46DB"/>
    <w:rsid w:val="004D6CAA"/>
    <w:rsid w:val="004E02C3"/>
    <w:rsid w:val="004E6B51"/>
    <w:rsid w:val="00510B31"/>
    <w:rsid w:val="00510C6D"/>
    <w:rsid w:val="00513C0E"/>
    <w:rsid w:val="00521A9F"/>
    <w:rsid w:val="00524720"/>
    <w:rsid w:val="00525FE5"/>
    <w:rsid w:val="00532668"/>
    <w:rsid w:val="00532EF2"/>
    <w:rsid w:val="00536007"/>
    <w:rsid w:val="005376D5"/>
    <w:rsid w:val="00537A57"/>
    <w:rsid w:val="00540A52"/>
    <w:rsid w:val="005556B7"/>
    <w:rsid w:val="005615FC"/>
    <w:rsid w:val="005700D9"/>
    <w:rsid w:val="00571578"/>
    <w:rsid w:val="0057585A"/>
    <w:rsid w:val="00582467"/>
    <w:rsid w:val="005963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F3D89"/>
    <w:rsid w:val="005F4C57"/>
    <w:rsid w:val="005F4CAC"/>
    <w:rsid w:val="00605B37"/>
    <w:rsid w:val="006073E0"/>
    <w:rsid w:val="006202A3"/>
    <w:rsid w:val="00636D4B"/>
    <w:rsid w:val="00637C72"/>
    <w:rsid w:val="00640B7F"/>
    <w:rsid w:val="00647067"/>
    <w:rsid w:val="00650389"/>
    <w:rsid w:val="00654898"/>
    <w:rsid w:val="00655B8E"/>
    <w:rsid w:val="00666872"/>
    <w:rsid w:val="00670F06"/>
    <w:rsid w:val="0067130B"/>
    <w:rsid w:val="00673957"/>
    <w:rsid w:val="00675F5F"/>
    <w:rsid w:val="00680225"/>
    <w:rsid w:val="006959A6"/>
    <w:rsid w:val="006960D4"/>
    <w:rsid w:val="006A2986"/>
    <w:rsid w:val="006A3C94"/>
    <w:rsid w:val="006B3F92"/>
    <w:rsid w:val="006B6BD6"/>
    <w:rsid w:val="006D69CF"/>
    <w:rsid w:val="006E383B"/>
    <w:rsid w:val="006F52B6"/>
    <w:rsid w:val="006F5936"/>
    <w:rsid w:val="006F7284"/>
    <w:rsid w:val="006F7999"/>
    <w:rsid w:val="007047F4"/>
    <w:rsid w:val="0071144D"/>
    <w:rsid w:val="007213E4"/>
    <w:rsid w:val="0072256E"/>
    <w:rsid w:val="00723BBD"/>
    <w:rsid w:val="007272DE"/>
    <w:rsid w:val="00727C81"/>
    <w:rsid w:val="0073146E"/>
    <w:rsid w:val="00733DD2"/>
    <w:rsid w:val="00737230"/>
    <w:rsid w:val="00740690"/>
    <w:rsid w:val="00745FE2"/>
    <w:rsid w:val="00747CF5"/>
    <w:rsid w:val="007507E3"/>
    <w:rsid w:val="00750F6E"/>
    <w:rsid w:val="00751D5F"/>
    <w:rsid w:val="0075627E"/>
    <w:rsid w:val="00770B70"/>
    <w:rsid w:val="007731A8"/>
    <w:rsid w:val="007772D4"/>
    <w:rsid w:val="007774E6"/>
    <w:rsid w:val="00784A9C"/>
    <w:rsid w:val="00785B0D"/>
    <w:rsid w:val="007872CC"/>
    <w:rsid w:val="00792C46"/>
    <w:rsid w:val="00795ED4"/>
    <w:rsid w:val="00797D19"/>
    <w:rsid w:val="007A0510"/>
    <w:rsid w:val="007A1417"/>
    <w:rsid w:val="007A3036"/>
    <w:rsid w:val="007B4F2C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5DBA"/>
    <w:rsid w:val="008122BE"/>
    <w:rsid w:val="00815ED9"/>
    <w:rsid w:val="00816F97"/>
    <w:rsid w:val="0081795F"/>
    <w:rsid w:val="00820F2A"/>
    <w:rsid w:val="00830ECA"/>
    <w:rsid w:val="0084272E"/>
    <w:rsid w:val="00844199"/>
    <w:rsid w:val="00844D3C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51AC"/>
    <w:rsid w:val="00897D8B"/>
    <w:rsid w:val="008A536E"/>
    <w:rsid w:val="008A59F1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667F7"/>
    <w:rsid w:val="0096773D"/>
    <w:rsid w:val="0097141E"/>
    <w:rsid w:val="00973D3D"/>
    <w:rsid w:val="00987BEB"/>
    <w:rsid w:val="0099342A"/>
    <w:rsid w:val="009B12BC"/>
    <w:rsid w:val="009B3C89"/>
    <w:rsid w:val="009C1D04"/>
    <w:rsid w:val="009C76A9"/>
    <w:rsid w:val="009D04A9"/>
    <w:rsid w:val="009D10BE"/>
    <w:rsid w:val="009D6389"/>
    <w:rsid w:val="009E539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5E3C"/>
    <w:rsid w:val="00A42838"/>
    <w:rsid w:val="00A47A92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9770C"/>
    <w:rsid w:val="00AA1770"/>
    <w:rsid w:val="00AB1DF2"/>
    <w:rsid w:val="00AB63D1"/>
    <w:rsid w:val="00AC44B3"/>
    <w:rsid w:val="00AD73A3"/>
    <w:rsid w:val="00AE58CA"/>
    <w:rsid w:val="00AE6350"/>
    <w:rsid w:val="00AF065A"/>
    <w:rsid w:val="00AF3EFB"/>
    <w:rsid w:val="00AF6A0F"/>
    <w:rsid w:val="00AF6C19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802"/>
    <w:rsid w:val="00B52CF0"/>
    <w:rsid w:val="00B569EE"/>
    <w:rsid w:val="00B607B7"/>
    <w:rsid w:val="00B63506"/>
    <w:rsid w:val="00B63A84"/>
    <w:rsid w:val="00B83BE6"/>
    <w:rsid w:val="00B87139"/>
    <w:rsid w:val="00B8798A"/>
    <w:rsid w:val="00B92279"/>
    <w:rsid w:val="00B93A46"/>
    <w:rsid w:val="00BA0F9B"/>
    <w:rsid w:val="00BA426B"/>
    <w:rsid w:val="00BB3443"/>
    <w:rsid w:val="00BC0CE1"/>
    <w:rsid w:val="00BC35A4"/>
    <w:rsid w:val="00BC526A"/>
    <w:rsid w:val="00BD4881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7FB2"/>
    <w:rsid w:val="00C20698"/>
    <w:rsid w:val="00C26418"/>
    <w:rsid w:val="00C2726C"/>
    <w:rsid w:val="00C33E90"/>
    <w:rsid w:val="00C4793F"/>
    <w:rsid w:val="00C57D0D"/>
    <w:rsid w:val="00C64B11"/>
    <w:rsid w:val="00C81EE6"/>
    <w:rsid w:val="00C86A71"/>
    <w:rsid w:val="00C92687"/>
    <w:rsid w:val="00C9362C"/>
    <w:rsid w:val="00CA758A"/>
    <w:rsid w:val="00CA7701"/>
    <w:rsid w:val="00CB146C"/>
    <w:rsid w:val="00CC255F"/>
    <w:rsid w:val="00CD1C8A"/>
    <w:rsid w:val="00CD59F4"/>
    <w:rsid w:val="00CE3111"/>
    <w:rsid w:val="00CF7F41"/>
    <w:rsid w:val="00D06EE2"/>
    <w:rsid w:val="00D12028"/>
    <w:rsid w:val="00D12160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C19C4"/>
    <w:rsid w:val="00DC494F"/>
    <w:rsid w:val="00DC6268"/>
    <w:rsid w:val="00DE1E26"/>
    <w:rsid w:val="00DE26A9"/>
    <w:rsid w:val="00DF390B"/>
    <w:rsid w:val="00DF7D70"/>
    <w:rsid w:val="00E0104B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7816"/>
    <w:rsid w:val="00E80B71"/>
    <w:rsid w:val="00E9188C"/>
    <w:rsid w:val="00E9436A"/>
    <w:rsid w:val="00E94B7E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F00CD9"/>
    <w:rsid w:val="00F0621E"/>
    <w:rsid w:val="00F11C89"/>
    <w:rsid w:val="00F13866"/>
    <w:rsid w:val="00F13FA7"/>
    <w:rsid w:val="00F306A8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80BB7"/>
    <w:rsid w:val="00F82C55"/>
    <w:rsid w:val="00F84708"/>
    <w:rsid w:val="00F8680F"/>
    <w:rsid w:val="00F877A8"/>
    <w:rsid w:val="00F90B37"/>
    <w:rsid w:val="00F97621"/>
    <w:rsid w:val="00FB5DE5"/>
    <w:rsid w:val="00FC04E1"/>
    <w:rsid w:val="00FC2525"/>
    <w:rsid w:val="00FC2AC8"/>
    <w:rsid w:val="00FC7857"/>
    <w:rsid w:val="00FD2131"/>
    <w:rsid w:val="00FD3F9F"/>
    <w:rsid w:val="00FD7AD7"/>
    <w:rsid w:val="00FE1835"/>
    <w:rsid w:val="00FE553C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E1E26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  <w:style w:type="paragraph" w:customStyle="1" w:styleId="Default">
    <w:name w:val="Default"/>
    <w:rsid w:val="00216479"/>
    <w:pPr>
      <w:autoSpaceDE w:val="0"/>
      <w:autoSpaceDN w:val="0"/>
      <w:adjustRightInd w:val="0"/>
    </w:pPr>
    <w:rPr>
      <w:rFonts w:ascii="Bodoni MT" w:eastAsiaTheme="minorHAnsi" w:hAnsi="Bodoni MT" w:cs="Bodoni MT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37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8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5</TotalTime>
  <Pages>3</Pages>
  <Words>589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9</cp:revision>
  <cp:lastPrinted>2019-09-05T11:10:00Z</cp:lastPrinted>
  <dcterms:created xsi:type="dcterms:W3CDTF">2025-06-12T17:21:00Z</dcterms:created>
  <dcterms:modified xsi:type="dcterms:W3CDTF">2025-07-29T09:41:00Z</dcterms:modified>
</cp:coreProperties>
</file>